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55162AFF" w:rsidR="00D164D0" w:rsidRPr="001B39FF" w:rsidRDefault="00733831" w:rsidP="00A94219">
      <w:pPr>
        <w:tabs>
          <w:tab w:val="left" w:pos="2835"/>
        </w:tabs>
        <w:spacing w:after="0" w:line="240" w:lineRule="auto"/>
        <w:ind w:left="1985" w:hanging="1985"/>
        <w:jc w:val="center"/>
        <w:rPr>
          <w:rFonts w:ascii="Nudista" w:hAnsi="Nudista"/>
          <w:sz w:val="20"/>
          <w:szCs w:val="20"/>
        </w:rPr>
      </w:pPr>
      <w:r w:rsidRPr="001B39FF">
        <w:rPr>
          <w:rStyle w:val="FontStyle43"/>
          <w:rFonts w:ascii="Nudista" w:hAnsi="Nudista"/>
          <w:sz w:val="20"/>
          <w:szCs w:val="20"/>
        </w:rPr>
        <w:t>RÁMCOVÁ DOHODA</w:t>
      </w:r>
      <w:r w:rsidR="00B90AB2" w:rsidRPr="001B39FF">
        <w:rPr>
          <w:rStyle w:val="FontStyle43"/>
          <w:rFonts w:ascii="Nudista" w:hAnsi="Nudista"/>
          <w:sz w:val="20"/>
          <w:szCs w:val="20"/>
        </w:rPr>
        <w:t xml:space="preserve"> </w:t>
      </w:r>
      <w:r w:rsidR="00B90AB2" w:rsidRPr="001B39FF">
        <w:rPr>
          <w:rFonts w:ascii="Nudista" w:hAnsi="Nudista"/>
          <w:b/>
          <w:sz w:val="20"/>
          <w:szCs w:val="20"/>
        </w:rPr>
        <w:t>č. .............. / ..............</w:t>
      </w:r>
      <w:r w:rsidR="00D164D0" w:rsidRPr="001B39FF">
        <w:rPr>
          <w:rFonts w:ascii="Nudista" w:hAnsi="Nudista" w:cs="Arial"/>
          <w:i/>
          <w:sz w:val="20"/>
          <w:szCs w:val="20"/>
        </w:rPr>
        <w:t xml:space="preserve"> [</w:t>
      </w:r>
      <w:r w:rsidR="00D164D0" w:rsidRPr="001B39FF">
        <w:rPr>
          <w:rFonts w:ascii="Nudista" w:hAnsi="Nudista" w:cs="Arial"/>
          <w:i/>
          <w:sz w:val="20"/>
          <w:szCs w:val="20"/>
          <w:highlight w:val="lightGray"/>
        </w:rPr>
        <w:t>doplní verejný obstarávateľ</w:t>
      </w:r>
      <w:r w:rsidR="00D164D0" w:rsidRPr="001B39FF">
        <w:rPr>
          <w:rFonts w:ascii="Nudista" w:hAnsi="Nudista" w:cs="Arial"/>
          <w:i/>
          <w:sz w:val="20"/>
          <w:szCs w:val="20"/>
        </w:rPr>
        <w:t>]</w:t>
      </w:r>
    </w:p>
    <w:p w14:paraId="43A4DF36" w14:textId="772B15FC" w:rsidR="00B90AB2" w:rsidRPr="001B39FF" w:rsidRDefault="00B90AB2" w:rsidP="00A94219">
      <w:pPr>
        <w:spacing w:line="240" w:lineRule="auto"/>
        <w:jc w:val="center"/>
        <w:rPr>
          <w:rFonts w:ascii="Nudista" w:hAnsi="Nudista"/>
          <w:b/>
          <w:sz w:val="20"/>
          <w:szCs w:val="20"/>
        </w:rPr>
      </w:pPr>
    </w:p>
    <w:p w14:paraId="1688550D" w14:textId="7A870646" w:rsidR="00733831" w:rsidRPr="001B39FF" w:rsidRDefault="00733831" w:rsidP="00A94219">
      <w:pPr>
        <w:pStyle w:val="Zmluva-Clanok"/>
      </w:pPr>
      <w:r w:rsidRPr="001B39FF">
        <w:t>uzatvorená podľa § 269 ods. 2 a </w:t>
      </w:r>
      <w:proofErr w:type="spellStart"/>
      <w:r w:rsidRPr="001B39FF">
        <w:t>nasl</w:t>
      </w:r>
      <w:proofErr w:type="spellEnd"/>
      <w:r w:rsidRPr="001B39FF">
        <w:t xml:space="preserve">. zákona č. 513/1991 Zb. Obchodného zákonníka </w:t>
      </w:r>
      <w:r w:rsidRPr="001B39FF">
        <w:br/>
        <w:t>v znení neskorších predpisov a § 65 a </w:t>
      </w:r>
      <w:proofErr w:type="spellStart"/>
      <w:r w:rsidRPr="001B39FF">
        <w:t>nasl</w:t>
      </w:r>
      <w:proofErr w:type="spellEnd"/>
      <w:r w:rsidRPr="001B39FF">
        <w:t xml:space="preserve">. zákona č. 185/2015 Z. z. Autorského zákona </w:t>
      </w:r>
      <w:r w:rsidRPr="001B39FF">
        <w:br/>
        <w:t>v znení neskorších predpisov</w:t>
      </w:r>
    </w:p>
    <w:p w14:paraId="42260EBB" w14:textId="47B2C4FC" w:rsidR="00B90AB2" w:rsidRPr="001B39FF" w:rsidRDefault="00B90AB2" w:rsidP="00A94219">
      <w:pPr>
        <w:widowControl w:val="0"/>
        <w:spacing w:line="240" w:lineRule="auto"/>
        <w:jc w:val="center"/>
        <w:rPr>
          <w:rFonts w:ascii="Nudista" w:hAnsi="Nudista" w:cstheme="minorHAnsi"/>
          <w:sz w:val="20"/>
          <w:szCs w:val="20"/>
        </w:rPr>
      </w:pPr>
      <w:r w:rsidRPr="001B39FF">
        <w:rPr>
          <w:rFonts w:ascii="Nudista" w:hAnsi="Nudista" w:cstheme="minorHAnsi"/>
          <w:sz w:val="20"/>
          <w:szCs w:val="20"/>
        </w:rPr>
        <w:t>(ďalej tiež len „</w:t>
      </w:r>
      <w:r w:rsidR="00A94219">
        <w:rPr>
          <w:rFonts w:ascii="Nudista" w:hAnsi="Nudista" w:cstheme="minorHAnsi"/>
          <w:b/>
          <w:sz w:val="20"/>
          <w:szCs w:val="20"/>
        </w:rPr>
        <w:t>Rámcová dohoda</w:t>
      </w:r>
      <w:r w:rsidRPr="001B39FF">
        <w:rPr>
          <w:rFonts w:ascii="Nudista" w:hAnsi="Nudista" w:cstheme="minorHAnsi"/>
          <w:sz w:val="20"/>
          <w:szCs w:val="20"/>
        </w:rPr>
        <w:t>“)</w:t>
      </w:r>
    </w:p>
    <w:p w14:paraId="490FEBBB" w14:textId="563E09A3" w:rsidR="00B90AB2" w:rsidRPr="001B39FF" w:rsidRDefault="00733831" w:rsidP="00A94219">
      <w:pPr>
        <w:spacing w:after="0" w:line="240" w:lineRule="auto"/>
        <w:rPr>
          <w:rFonts w:ascii="Nudista" w:hAnsi="Nudista" w:cstheme="minorHAnsi"/>
          <w:b/>
          <w:sz w:val="20"/>
          <w:szCs w:val="20"/>
        </w:rPr>
      </w:pPr>
      <w:r w:rsidRPr="001B39FF">
        <w:rPr>
          <w:rFonts w:ascii="Nudista" w:hAnsi="Nudista" w:cstheme="minorHAnsi"/>
          <w:b/>
          <w:sz w:val="20"/>
          <w:szCs w:val="20"/>
        </w:rPr>
        <w:t>Objednávateľ</w:t>
      </w:r>
      <w:r w:rsidR="00B90AB2" w:rsidRPr="001B39FF">
        <w:rPr>
          <w:rFonts w:ascii="Nudista" w:hAnsi="Nudista" w:cstheme="minorHAnsi"/>
          <w:b/>
          <w:sz w:val="20"/>
          <w:szCs w:val="20"/>
        </w:rPr>
        <w:t>:</w:t>
      </w:r>
      <w:r w:rsidR="00B90AB2" w:rsidRPr="001B39FF">
        <w:rPr>
          <w:rFonts w:ascii="Nudista" w:hAnsi="Nudista" w:cstheme="minorHAnsi"/>
          <w:b/>
          <w:sz w:val="20"/>
          <w:szCs w:val="20"/>
        </w:rPr>
        <w:tab/>
      </w:r>
      <w:r w:rsidR="00B90AB2" w:rsidRPr="001B39FF">
        <w:rPr>
          <w:rFonts w:ascii="Nudista" w:hAnsi="Nudista" w:cstheme="minorHAnsi"/>
          <w:b/>
          <w:sz w:val="20"/>
          <w:szCs w:val="20"/>
        </w:rPr>
        <w:tab/>
      </w:r>
    </w:p>
    <w:p w14:paraId="5444E7F0" w14:textId="7C673710" w:rsidR="00D57B39" w:rsidRPr="001B39FF" w:rsidRDefault="00D57B39" w:rsidP="00A94219">
      <w:pPr>
        <w:spacing w:after="0" w:line="240" w:lineRule="auto"/>
        <w:ind w:left="1985" w:hanging="1985"/>
        <w:jc w:val="both"/>
        <w:rPr>
          <w:rFonts w:ascii="Nudista" w:hAnsi="Nudista"/>
          <w:b/>
          <w:sz w:val="20"/>
          <w:szCs w:val="20"/>
        </w:rPr>
      </w:pPr>
      <w:r w:rsidRPr="001B39FF">
        <w:rPr>
          <w:rFonts w:ascii="Nudista" w:hAnsi="Nudista"/>
          <w:b/>
          <w:sz w:val="20"/>
          <w:szCs w:val="20"/>
        </w:rPr>
        <w:tab/>
      </w:r>
      <w:r w:rsidRPr="001B39FF">
        <w:rPr>
          <w:rFonts w:ascii="Nudista" w:hAnsi="Nudista"/>
          <w:b/>
          <w:sz w:val="20"/>
          <w:szCs w:val="20"/>
        </w:rPr>
        <w:tab/>
      </w:r>
    </w:p>
    <w:p w14:paraId="7282D2CD" w14:textId="77777777" w:rsidR="00D57B39" w:rsidRPr="001B39FF" w:rsidRDefault="00D57B39" w:rsidP="00A94219">
      <w:pPr>
        <w:tabs>
          <w:tab w:val="left" w:pos="2835"/>
        </w:tabs>
        <w:spacing w:after="0" w:line="240" w:lineRule="auto"/>
        <w:ind w:left="1985" w:hanging="1985"/>
        <w:jc w:val="both"/>
        <w:rPr>
          <w:rStyle w:val="spelle"/>
          <w:rFonts w:ascii="Nudista" w:hAnsi="Nudista"/>
          <w:sz w:val="20"/>
          <w:szCs w:val="20"/>
        </w:rPr>
      </w:pPr>
      <w:r w:rsidRPr="001B39FF">
        <w:rPr>
          <w:rFonts w:ascii="Nudista" w:eastAsia="Times New Roman" w:hAnsi="Nudista" w:cs="Arial"/>
          <w:sz w:val="20"/>
          <w:szCs w:val="20"/>
          <w:lang w:eastAsia="sk-SK"/>
        </w:rPr>
        <w:t>Názov:</w:t>
      </w:r>
      <w:r w:rsidRPr="001B39FF">
        <w:rPr>
          <w:rFonts w:ascii="Nudista" w:eastAsia="Times New Roman" w:hAnsi="Nudista" w:cs="Arial"/>
          <w:sz w:val="20"/>
          <w:szCs w:val="20"/>
          <w:lang w:eastAsia="sk-SK"/>
        </w:rPr>
        <w:tab/>
      </w:r>
      <w:r w:rsidRPr="001B39FF">
        <w:rPr>
          <w:rFonts w:ascii="Nudista" w:eastAsia="Times New Roman" w:hAnsi="Nudista" w:cs="Arial"/>
          <w:sz w:val="20"/>
          <w:szCs w:val="20"/>
          <w:lang w:eastAsia="sk-SK"/>
        </w:rPr>
        <w:tab/>
      </w:r>
      <w:r w:rsidRPr="001B39FF">
        <w:rPr>
          <w:rStyle w:val="spelle"/>
          <w:rFonts w:ascii="Nudista" w:hAnsi="Nudista" w:cs="Arial"/>
          <w:sz w:val="20"/>
          <w:szCs w:val="20"/>
        </w:rPr>
        <w:t>Slovenská agentúra životného prostredia</w:t>
      </w:r>
      <w:r w:rsidRPr="001B39FF">
        <w:rPr>
          <w:rStyle w:val="spelle"/>
          <w:rFonts w:ascii="Nudista" w:hAnsi="Nudista"/>
          <w:sz w:val="20"/>
          <w:szCs w:val="20"/>
        </w:rPr>
        <w:tab/>
      </w:r>
    </w:p>
    <w:p w14:paraId="1FDE02E7" w14:textId="77777777" w:rsidR="00D57B39" w:rsidRPr="001B39FF" w:rsidRDefault="00D57B39" w:rsidP="00A94219">
      <w:pPr>
        <w:tabs>
          <w:tab w:val="left" w:pos="2835"/>
        </w:tabs>
        <w:spacing w:after="0" w:line="240" w:lineRule="auto"/>
        <w:ind w:left="1985" w:hanging="1985"/>
        <w:jc w:val="both"/>
        <w:rPr>
          <w:rStyle w:val="spelle"/>
          <w:rFonts w:ascii="Nudista" w:hAnsi="Nudista"/>
          <w:sz w:val="20"/>
          <w:szCs w:val="20"/>
        </w:rPr>
      </w:pPr>
      <w:r w:rsidRPr="001B39FF">
        <w:rPr>
          <w:rStyle w:val="spelle"/>
          <w:rFonts w:ascii="Nudista" w:hAnsi="Nudista"/>
          <w:sz w:val="20"/>
          <w:szCs w:val="20"/>
        </w:rPr>
        <w:t>Sídlo:</w:t>
      </w:r>
      <w:r w:rsidRPr="001B39FF">
        <w:rPr>
          <w:rStyle w:val="spelle"/>
          <w:rFonts w:ascii="Nudista" w:hAnsi="Nudista"/>
          <w:sz w:val="20"/>
          <w:szCs w:val="20"/>
        </w:rPr>
        <w:tab/>
      </w:r>
      <w:r w:rsidRPr="001B39FF">
        <w:rPr>
          <w:rStyle w:val="spelle"/>
          <w:rFonts w:ascii="Nudista" w:hAnsi="Nudista"/>
          <w:sz w:val="20"/>
          <w:szCs w:val="20"/>
        </w:rPr>
        <w:tab/>
      </w:r>
      <w:r w:rsidRPr="001B39FF">
        <w:rPr>
          <w:rStyle w:val="spelle"/>
          <w:rFonts w:ascii="Nudista" w:hAnsi="Nudista" w:cs="Arial"/>
          <w:sz w:val="20"/>
          <w:szCs w:val="20"/>
        </w:rPr>
        <w:t>Tajovského 28, 975 90 Banská Bystrica</w:t>
      </w:r>
      <w:r w:rsidRPr="001B39FF">
        <w:rPr>
          <w:rStyle w:val="spelle"/>
          <w:rFonts w:ascii="Nudista" w:hAnsi="Nudista"/>
          <w:sz w:val="20"/>
          <w:szCs w:val="20"/>
        </w:rPr>
        <w:tab/>
      </w:r>
    </w:p>
    <w:p w14:paraId="23221849" w14:textId="77777777" w:rsidR="00D57B39" w:rsidRPr="001B39FF" w:rsidRDefault="00D57B39" w:rsidP="00A94219">
      <w:pPr>
        <w:tabs>
          <w:tab w:val="left" w:pos="2835"/>
        </w:tabs>
        <w:spacing w:after="0" w:line="240" w:lineRule="auto"/>
        <w:ind w:left="1985" w:hanging="1985"/>
        <w:jc w:val="both"/>
        <w:rPr>
          <w:rStyle w:val="spelle"/>
          <w:rFonts w:ascii="Nudista" w:hAnsi="Nudista"/>
          <w:sz w:val="20"/>
          <w:szCs w:val="20"/>
        </w:rPr>
      </w:pPr>
      <w:r w:rsidRPr="001B39FF">
        <w:rPr>
          <w:rStyle w:val="spelle"/>
          <w:rFonts w:ascii="Nudista" w:hAnsi="Nudista"/>
          <w:sz w:val="20"/>
          <w:szCs w:val="20"/>
        </w:rPr>
        <w:t>IČO:</w:t>
      </w:r>
      <w:r w:rsidRPr="001B39FF">
        <w:rPr>
          <w:rStyle w:val="spelle"/>
          <w:rFonts w:ascii="Nudista" w:hAnsi="Nudista"/>
          <w:sz w:val="20"/>
          <w:szCs w:val="20"/>
        </w:rPr>
        <w:tab/>
      </w:r>
      <w:r w:rsidRPr="001B39FF">
        <w:rPr>
          <w:rStyle w:val="spelle"/>
          <w:rFonts w:ascii="Nudista" w:hAnsi="Nudista"/>
          <w:sz w:val="20"/>
          <w:szCs w:val="20"/>
        </w:rPr>
        <w:tab/>
      </w:r>
      <w:r w:rsidRPr="001B39FF">
        <w:rPr>
          <w:rStyle w:val="spelle"/>
          <w:rFonts w:ascii="Nudista" w:hAnsi="Nudista" w:cs="Arial"/>
          <w:sz w:val="20"/>
          <w:szCs w:val="20"/>
        </w:rPr>
        <w:t>00 626 031</w:t>
      </w:r>
    </w:p>
    <w:p w14:paraId="6E0A5D1E" w14:textId="77777777" w:rsidR="00D57B39" w:rsidRPr="001B39FF" w:rsidRDefault="00D57B39" w:rsidP="00A94219">
      <w:pPr>
        <w:tabs>
          <w:tab w:val="left" w:pos="2835"/>
        </w:tabs>
        <w:spacing w:after="0" w:line="240" w:lineRule="auto"/>
        <w:ind w:left="1985" w:hanging="1985"/>
        <w:jc w:val="both"/>
        <w:rPr>
          <w:rStyle w:val="spelle"/>
          <w:rFonts w:ascii="Nudista" w:hAnsi="Nudista"/>
          <w:sz w:val="20"/>
          <w:szCs w:val="20"/>
        </w:rPr>
      </w:pPr>
      <w:r w:rsidRPr="001B39FF">
        <w:rPr>
          <w:rStyle w:val="spelle"/>
          <w:rFonts w:ascii="Nudista" w:hAnsi="Nudista"/>
          <w:sz w:val="20"/>
          <w:szCs w:val="20"/>
        </w:rPr>
        <w:t>DIČ:</w:t>
      </w:r>
      <w:r w:rsidRPr="001B39FF">
        <w:rPr>
          <w:rStyle w:val="spelle"/>
          <w:rFonts w:ascii="Nudista" w:hAnsi="Nudista"/>
          <w:sz w:val="20"/>
          <w:szCs w:val="20"/>
        </w:rPr>
        <w:tab/>
      </w:r>
      <w:r w:rsidRPr="001B39FF">
        <w:rPr>
          <w:rStyle w:val="spelle"/>
          <w:rFonts w:ascii="Nudista" w:hAnsi="Nudista"/>
          <w:sz w:val="20"/>
          <w:szCs w:val="20"/>
        </w:rPr>
        <w:tab/>
      </w:r>
      <w:r w:rsidRPr="001B39FF">
        <w:rPr>
          <w:rStyle w:val="spelle"/>
          <w:rFonts w:ascii="Nudista" w:hAnsi="Nudista" w:cs="Arial"/>
          <w:sz w:val="20"/>
          <w:szCs w:val="20"/>
        </w:rPr>
        <w:t>2021125821</w:t>
      </w:r>
      <w:r w:rsidRPr="001B39FF">
        <w:rPr>
          <w:rStyle w:val="spelle"/>
          <w:rFonts w:ascii="Nudista" w:hAnsi="Nudista"/>
          <w:sz w:val="20"/>
          <w:szCs w:val="20"/>
        </w:rPr>
        <w:tab/>
      </w:r>
    </w:p>
    <w:p w14:paraId="1EA3355F" w14:textId="77777777" w:rsidR="00D57B39" w:rsidRPr="001B39FF" w:rsidRDefault="00D57B39" w:rsidP="00A94219">
      <w:pPr>
        <w:tabs>
          <w:tab w:val="left" w:pos="2835"/>
        </w:tabs>
        <w:spacing w:after="0" w:line="240" w:lineRule="auto"/>
        <w:ind w:left="1985" w:hanging="1985"/>
        <w:jc w:val="both"/>
        <w:rPr>
          <w:rStyle w:val="spelle"/>
          <w:rFonts w:ascii="Nudista" w:hAnsi="Nudista"/>
          <w:sz w:val="20"/>
          <w:szCs w:val="20"/>
        </w:rPr>
      </w:pPr>
      <w:r w:rsidRPr="001B39FF">
        <w:rPr>
          <w:rStyle w:val="spelle"/>
          <w:rFonts w:ascii="Nudista" w:hAnsi="Nudista"/>
          <w:sz w:val="20"/>
          <w:szCs w:val="20"/>
        </w:rPr>
        <w:t>IČ DPH:</w:t>
      </w:r>
      <w:r w:rsidRPr="001B39FF">
        <w:rPr>
          <w:rStyle w:val="spelle"/>
          <w:rFonts w:ascii="Nudista" w:hAnsi="Nudista"/>
          <w:sz w:val="20"/>
          <w:szCs w:val="20"/>
        </w:rPr>
        <w:tab/>
      </w:r>
      <w:r w:rsidRPr="001B39FF">
        <w:rPr>
          <w:rStyle w:val="spelle"/>
          <w:rFonts w:ascii="Nudista" w:hAnsi="Nudista"/>
          <w:sz w:val="20"/>
          <w:szCs w:val="20"/>
        </w:rPr>
        <w:tab/>
      </w:r>
      <w:r w:rsidRPr="001B39FF">
        <w:rPr>
          <w:rStyle w:val="spelle"/>
          <w:rFonts w:ascii="Nudista" w:hAnsi="Nudista" w:cs="Arial"/>
          <w:sz w:val="20"/>
          <w:szCs w:val="20"/>
        </w:rPr>
        <w:t>SK2021125821</w:t>
      </w:r>
    </w:p>
    <w:p w14:paraId="76433F85" w14:textId="5D6EB9D7" w:rsidR="00D57B39" w:rsidRPr="001B39FF" w:rsidRDefault="00D57B39" w:rsidP="00A94219">
      <w:pPr>
        <w:tabs>
          <w:tab w:val="left" w:pos="2835"/>
        </w:tabs>
        <w:spacing w:after="0" w:line="240" w:lineRule="auto"/>
        <w:ind w:left="1985" w:hanging="1985"/>
        <w:jc w:val="both"/>
        <w:rPr>
          <w:rFonts w:ascii="Nudista" w:hAnsi="Nudista"/>
          <w:sz w:val="20"/>
          <w:szCs w:val="20"/>
        </w:rPr>
      </w:pPr>
      <w:r w:rsidRPr="001B39FF">
        <w:rPr>
          <w:rStyle w:val="spelle"/>
          <w:rFonts w:ascii="Nudista" w:hAnsi="Nudista"/>
          <w:sz w:val="20"/>
          <w:szCs w:val="20"/>
        </w:rPr>
        <w:t>V</w:t>
      </w:r>
      <w:r w:rsidRPr="001B39FF">
        <w:rPr>
          <w:rStyle w:val="spelle"/>
          <w:rFonts w:ascii="Nudista" w:hAnsi="Nudista" w:cs="Arial"/>
          <w:sz w:val="20"/>
          <w:szCs w:val="20"/>
        </w:rPr>
        <w:t> </w:t>
      </w:r>
      <w:r w:rsidRPr="001B39FF">
        <w:rPr>
          <w:rStyle w:val="spelle"/>
          <w:rFonts w:ascii="Nudista" w:hAnsi="Nudista"/>
          <w:sz w:val="20"/>
          <w:szCs w:val="20"/>
        </w:rPr>
        <w:t xml:space="preserve">mene </w:t>
      </w:r>
      <w:bookmarkStart w:id="0" w:name="_Hlk114072275"/>
      <w:r w:rsidR="00F75B59" w:rsidRPr="001B39FF">
        <w:rPr>
          <w:rStyle w:val="spelle"/>
          <w:rFonts w:ascii="Nudista" w:hAnsi="Nudista"/>
          <w:sz w:val="20"/>
          <w:szCs w:val="20"/>
        </w:rPr>
        <w:t xml:space="preserve">kupujúceho </w:t>
      </w:r>
      <w:bookmarkEnd w:id="0"/>
      <w:r w:rsidRPr="001B39FF">
        <w:rPr>
          <w:rStyle w:val="spelle"/>
          <w:rFonts w:ascii="Nudista" w:hAnsi="Nudista"/>
          <w:sz w:val="20"/>
          <w:szCs w:val="20"/>
        </w:rPr>
        <w:t>koná:</w:t>
      </w:r>
      <w:r w:rsidRPr="001B39FF">
        <w:rPr>
          <w:rStyle w:val="spelle"/>
          <w:rFonts w:ascii="Nudista" w:hAnsi="Nudista"/>
          <w:sz w:val="20"/>
          <w:szCs w:val="20"/>
        </w:rPr>
        <w:tab/>
      </w:r>
      <w:r w:rsidRPr="001B39FF">
        <w:rPr>
          <w:rStyle w:val="spelle"/>
          <w:rFonts w:ascii="Nudista" w:hAnsi="Nudista" w:cs="Arial"/>
          <w:sz w:val="20"/>
          <w:szCs w:val="20"/>
        </w:rPr>
        <w:t>Mgr. Michal Maco, generálny riaditeľ</w:t>
      </w:r>
      <w:r w:rsidRPr="001B39FF">
        <w:rPr>
          <w:rFonts w:ascii="Nudista" w:eastAsia="Times New Roman" w:hAnsi="Nudista" w:cs="Arial"/>
          <w:sz w:val="20"/>
          <w:szCs w:val="20"/>
          <w:lang w:eastAsia="sk-SK"/>
        </w:rPr>
        <w:tab/>
      </w:r>
    </w:p>
    <w:p w14:paraId="0CE8D27F" w14:textId="77777777" w:rsidR="00D57B39" w:rsidRPr="001B39FF" w:rsidRDefault="00D57B39" w:rsidP="00A94219">
      <w:pPr>
        <w:tabs>
          <w:tab w:val="left" w:pos="2835"/>
        </w:tabs>
        <w:spacing w:after="0" w:line="240" w:lineRule="auto"/>
        <w:ind w:left="1985" w:hanging="1985"/>
        <w:jc w:val="both"/>
        <w:rPr>
          <w:rFonts w:ascii="Nudista" w:hAnsi="Nudista"/>
          <w:sz w:val="20"/>
          <w:szCs w:val="20"/>
        </w:rPr>
      </w:pPr>
      <w:r w:rsidRPr="001B39FF">
        <w:rPr>
          <w:rFonts w:ascii="Nudista" w:hAnsi="Nudista"/>
          <w:sz w:val="20"/>
          <w:szCs w:val="20"/>
        </w:rPr>
        <w:t>Bankové spojenie:</w:t>
      </w:r>
      <w:r w:rsidRPr="001B39FF">
        <w:rPr>
          <w:rFonts w:ascii="Nudista" w:hAnsi="Nudista"/>
          <w:sz w:val="20"/>
          <w:szCs w:val="20"/>
        </w:rPr>
        <w:tab/>
      </w:r>
      <w:r w:rsidRPr="001B39FF">
        <w:rPr>
          <w:rFonts w:ascii="Nudista" w:hAnsi="Nudista"/>
          <w:sz w:val="20"/>
          <w:szCs w:val="20"/>
        </w:rPr>
        <w:tab/>
        <w:t>Štátna pokladnica</w:t>
      </w:r>
    </w:p>
    <w:p w14:paraId="5AE00B4E" w14:textId="77777777" w:rsidR="00D57B39" w:rsidRPr="001B39FF" w:rsidRDefault="00D57B39" w:rsidP="00A94219">
      <w:pPr>
        <w:tabs>
          <w:tab w:val="left" w:pos="2835"/>
        </w:tabs>
        <w:spacing w:after="0" w:line="240" w:lineRule="auto"/>
        <w:ind w:left="1985" w:hanging="1985"/>
        <w:jc w:val="both"/>
        <w:rPr>
          <w:rFonts w:ascii="Nudista" w:hAnsi="Nudista"/>
          <w:sz w:val="20"/>
          <w:szCs w:val="20"/>
        </w:rPr>
      </w:pPr>
      <w:r w:rsidRPr="001B39FF">
        <w:rPr>
          <w:rFonts w:ascii="Nudista" w:hAnsi="Nudista"/>
          <w:sz w:val="20"/>
          <w:szCs w:val="20"/>
        </w:rPr>
        <w:t>IBAN:</w:t>
      </w:r>
      <w:r w:rsidRPr="001B39FF">
        <w:rPr>
          <w:rFonts w:ascii="Nudista" w:hAnsi="Nudista"/>
          <w:sz w:val="20"/>
          <w:szCs w:val="20"/>
        </w:rPr>
        <w:tab/>
      </w:r>
      <w:r w:rsidRPr="001B39FF">
        <w:rPr>
          <w:rFonts w:ascii="Nudista" w:hAnsi="Nudista"/>
          <w:sz w:val="20"/>
          <w:szCs w:val="20"/>
        </w:rPr>
        <w:tab/>
      </w:r>
      <w:bookmarkStart w:id="1" w:name="_Hlk107817084"/>
      <w:r w:rsidRPr="001B39FF">
        <w:rPr>
          <w:rStyle w:val="spelle"/>
          <w:rFonts w:ascii="Nudista" w:hAnsi="Nudista" w:cs="Arial"/>
          <w:sz w:val="20"/>
          <w:szCs w:val="20"/>
        </w:rPr>
        <w:t>SK15 8180 0000 0070 0038 9222</w:t>
      </w:r>
      <w:bookmarkEnd w:id="1"/>
    </w:p>
    <w:p w14:paraId="601E9FE0" w14:textId="77777777" w:rsidR="00D57B39" w:rsidRPr="001B39FF" w:rsidRDefault="00D57B39" w:rsidP="00A94219">
      <w:pPr>
        <w:tabs>
          <w:tab w:val="left" w:pos="2835"/>
        </w:tabs>
        <w:spacing w:after="0" w:line="240" w:lineRule="auto"/>
        <w:ind w:left="1985" w:hanging="1985"/>
        <w:jc w:val="both"/>
        <w:rPr>
          <w:rFonts w:ascii="Nudista" w:hAnsi="Nudista"/>
          <w:sz w:val="20"/>
          <w:szCs w:val="20"/>
        </w:rPr>
      </w:pPr>
      <w:r w:rsidRPr="001B39FF">
        <w:rPr>
          <w:rFonts w:ascii="Nudista" w:hAnsi="Nudista"/>
          <w:sz w:val="20"/>
          <w:szCs w:val="20"/>
        </w:rPr>
        <w:t>Kontaktná osoba:</w:t>
      </w:r>
      <w:r w:rsidRPr="001B39FF">
        <w:rPr>
          <w:rFonts w:ascii="Nudista" w:hAnsi="Nudista"/>
          <w:sz w:val="20"/>
          <w:szCs w:val="20"/>
        </w:rPr>
        <w:tab/>
      </w:r>
      <w:r w:rsidRPr="001B39FF">
        <w:rPr>
          <w:rFonts w:ascii="Nudista" w:hAnsi="Nudista"/>
          <w:sz w:val="20"/>
          <w:szCs w:val="20"/>
        </w:rPr>
        <w:tab/>
      </w:r>
      <w:r w:rsidRPr="001B39FF">
        <w:rPr>
          <w:rFonts w:ascii="Nudista" w:hAnsi="Nudista" w:cs="Arial"/>
          <w:i/>
          <w:sz w:val="20"/>
          <w:szCs w:val="20"/>
        </w:rPr>
        <w:t>[</w:t>
      </w:r>
      <w:r w:rsidRPr="001B39FF">
        <w:rPr>
          <w:rFonts w:ascii="Nudista" w:hAnsi="Nudista" w:cs="Arial"/>
          <w:i/>
          <w:sz w:val="20"/>
          <w:szCs w:val="20"/>
          <w:highlight w:val="lightGray"/>
        </w:rPr>
        <w:t>doplní verejný obstarávateľ</w:t>
      </w:r>
      <w:r w:rsidRPr="001B39FF">
        <w:rPr>
          <w:rFonts w:ascii="Nudista" w:hAnsi="Nudista" w:cs="Arial"/>
          <w:i/>
          <w:sz w:val="20"/>
          <w:szCs w:val="20"/>
        </w:rPr>
        <w:t>]</w:t>
      </w:r>
      <w:r w:rsidRPr="001B39FF">
        <w:rPr>
          <w:rFonts w:ascii="Nudista" w:hAnsi="Nudista"/>
          <w:sz w:val="20"/>
          <w:szCs w:val="20"/>
        </w:rPr>
        <w:tab/>
      </w:r>
    </w:p>
    <w:p w14:paraId="24DA1D94" w14:textId="06A35E2C" w:rsidR="00B90AB2" w:rsidRPr="001B39FF" w:rsidRDefault="00B90AB2" w:rsidP="00A94219">
      <w:pPr>
        <w:spacing w:after="0" w:line="240" w:lineRule="auto"/>
        <w:rPr>
          <w:rFonts w:ascii="Nudista" w:hAnsi="Nudista" w:cstheme="minorHAnsi"/>
          <w:sz w:val="20"/>
          <w:szCs w:val="20"/>
        </w:rPr>
      </w:pPr>
      <w:r w:rsidRPr="001B39FF">
        <w:rPr>
          <w:rFonts w:ascii="Nudista" w:hAnsi="Nudista" w:cstheme="minorHAnsi"/>
          <w:sz w:val="20"/>
          <w:szCs w:val="20"/>
        </w:rPr>
        <w:t>(ďalej len „</w:t>
      </w:r>
      <w:r w:rsidR="00733831" w:rsidRPr="001B39FF">
        <w:rPr>
          <w:rFonts w:ascii="Nudista" w:hAnsi="Nudista" w:cstheme="minorHAnsi"/>
          <w:b/>
          <w:sz w:val="20"/>
          <w:szCs w:val="20"/>
        </w:rPr>
        <w:t>Objednávateľ</w:t>
      </w:r>
      <w:r w:rsidRPr="001B39FF">
        <w:rPr>
          <w:rFonts w:ascii="Nudista" w:hAnsi="Nudista" w:cstheme="minorHAnsi"/>
          <w:sz w:val="20"/>
          <w:szCs w:val="20"/>
        </w:rPr>
        <w:t>“)</w:t>
      </w:r>
    </w:p>
    <w:p w14:paraId="5EAD77BA" w14:textId="77777777" w:rsidR="00B90AB2" w:rsidRPr="001B39FF" w:rsidRDefault="00B90AB2" w:rsidP="00A94219">
      <w:pPr>
        <w:spacing w:after="0" w:line="240" w:lineRule="auto"/>
        <w:rPr>
          <w:rFonts w:ascii="Nudista" w:hAnsi="Nudista" w:cstheme="minorHAnsi"/>
          <w:sz w:val="20"/>
          <w:szCs w:val="20"/>
        </w:rPr>
      </w:pPr>
    </w:p>
    <w:p w14:paraId="3FD706EB" w14:textId="77777777" w:rsidR="00B90AB2" w:rsidRPr="001B39FF" w:rsidRDefault="00B90AB2" w:rsidP="00A94219">
      <w:pPr>
        <w:pStyle w:val="Zkladntext"/>
        <w:spacing w:after="0" w:line="240" w:lineRule="auto"/>
        <w:jc w:val="both"/>
        <w:rPr>
          <w:rFonts w:ascii="Nudista" w:hAnsi="Nudista" w:cstheme="minorHAnsi"/>
          <w:sz w:val="20"/>
          <w:szCs w:val="20"/>
        </w:rPr>
      </w:pPr>
      <w:r w:rsidRPr="001B39FF">
        <w:rPr>
          <w:rFonts w:ascii="Nudista" w:hAnsi="Nudista" w:cstheme="minorHAnsi"/>
          <w:sz w:val="20"/>
          <w:szCs w:val="20"/>
        </w:rPr>
        <w:t>a</w:t>
      </w:r>
    </w:p>
    <w:p w14:paraId="373131E0" w14:textId="77777777" w:rsidR="00B90AB2" w:rsidRPr="001B39FF" w:rsidRDefault="00B90AB2" w:rsidP="00A94219">
      <w:pPr>
        <w:pStyle w:val="Zkladntext"/>
        <w:spacing w:after="0" w:line="240" w:lineRule="auto"/>
        <w:jc w:val="both"/>
        <w:rPr>
          <w:rFonts w:ascii="Nudista" w:hAnsi="Nudista" w:cstheme="minorHAnsi"/>
          <w:sz w:val="20"/>
          <w:szCs w:val="20"/>
        </w:rPr>
      </w:pPr>
    </w:p>
    <w:p w14:paraId="7553234E" w14:textId="3DDDD31A" w:rsidR="00B90AB2" w:rsidRPr="001B39FF" w:rsidRDefault="00733831" w:rsidP="00A94219">
      <w:pPr>
        <w:pStyle w:val="Zarkazkladnhotextu2"/>
        <w:spacing w:after="0" w:line="240" w:lineRule="auto"/>
        <w:ind w:left="0"/>
        <w:rPr>
          <w:rFonts w:ascii="Nudista" w:hAnsi="Nudista" w:cstheme="minorHAnsi"/>
          <w:b/>
          <w:szCs w:val="20"/>
        </w:rPr>
      </w:pPr>
      <w:r w:rsidRPr="001B39FF">
        <w:rPr>
          <w:rFonts w:ascii="Nudista" w:hAnsi="Nudista" w:cstheme="minorHAnsi"/>
          <w:b/>
          <w:szCs w:val="20"/>
        </w:rPr>
        <w:t>Dodávateľ</w:t>
      </w:r>
      <w:r w:rsidR="00B90AB2" w:rsidRPr="001B39FF">
        <w:rPr>
          <w:rFonts w:ascii="Nudista" w:hAnsi="Nudista" w:cstheme="minorHAnsi"/>
          <w:b/>
          <w:szCs w:val="20"/>
        </w:rPr>
        <w:t>:</w:t>
      </w:r>
    </w:p>
    <w:p w14:paraId="4AD00D11" w14:textId="77777777" w:rsidR="00733831" w:rsidRPr="001B39FF" w:rsidRDefault="00733831" w:rsidP="00A94219">
      <w:pPr>
        <w:pStyle w:val="Zarkazkladnhotextu2"/>
        <w:spacing w:after="0" w:line="240" w:lineRule="auto"/>
        <w:ind w:left="0"/>
        <w:rPr>
          <w:rFonts w:ascii="Nudista" w:hAnsi="Nudista" w:cstheme="minorHAnsi"/>
          <w:b/>
          <w:szCs w:val="20"/>
        </w:rPr>
      </w:pPr>
    </w:p>
    <w:p w14:paraId="117E6BBD" w14:textId="77777777" w:rsidR="00B90AB2" w:rsidRPr="001B39FF" w:rsidRDefault="00B90AB2" w:rsidP="00A94219">
      <w:pPr>
        <w:spacing w:after="0" w:line="240" w:lineRule="auto"/>
        <w:ind w:left="1985" w:hanging="1985"/>
        <w:rPr>
          <w:rFonts w:ascii="Nudista" w:hAnsi="Nudista" w:cstheme="minorHAnsi"/>
          <w:i/>
          <w:sz w:val="20"/>
          <w:szCs w:val="20"/>
        </w:rPr>
      </w:pPr>
      <w:r w:rsidRPr="001B39FF">
        <w:rPr>
          <w:rFonts w:ascii="Nudista" w:hAnsi="Nudista" w:cstheme="minorHAnsi"/>
          <w:sz w:val="20"/>
          <w:szCs w:val="20"/>
        </w:rPr>
        <w:t>Obchodné meno:</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i/>
          <w:sz w:val="20"/>
          <w:szCs w:val="20"/>
          <w:highlight w:val="lightGray"/>
        </w:rPr>
        <w:t>[doplní uchádzač]</w:t>
      </w:r>
    </w:p>
    <w:p w14:paraId="39F7E3A3" w14:textId="77777777" w:rsidR="00B90AB2" w:rsidRPr="001B39FF" w:rsidRDefault="00B90AB2" w:rsidP="00A94219">
      <w:pPr>
        <w:spacing w:after="0" w:line="240" w:lineRule="auto"/>
        <w:ind w:left="1985" w:hanging="1985"/>
        <w:rPr>
          <w:rFonts w:ascii="Nudista" w:hAnsi="Nudista" w:cstheme="minorHAnsi"/>
          <w:sz w:val="20"/>
          <w:szCs w:val="20"/>
        </w:rPr>
      </w:pPr>
      <w:r w:rsidRPr="001B39FF">
        <w:rPr>
          <w:rFonts w:ascii="Nudista" w:hAnsi="Nudista" w:cstheme="minorHAnsi"/>
          <w:sz w:val="20"/>
          <w:szCs w:val="20"/>
        </w:rPr>
        <w:t>Sídlo:</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i/>
          <w:sz w:val="20"/>
          <w:szCs w:val="20"/>
          <w:highlight w:val="lightGray"/>
        </w:rPr>
        <w:t>[doplní uchádzač]</w:t>
      </w:r>
    </w:p>
    <w:p w14:paraId="75E4C3F8" w14:textId="77777777" w:rsidR="00B90AB2" w:rsidRPr="001B39FF" w:rsidRDefault="00B90AB2" w:rsidP="00A94219">
      <w:pPr>
        <w:tabs>
          <w:tab w:val="left" w:pos="851"/>
        </w:tabs>
        <w:spacing w:after="0" w:line="240" w:lineRule="auto"/>
        <w:ind w:left="1985" w:hanging="1985"/>
        <w:rPr>
          <w:rFonts w:ascii="Nudista" w:hAnsi="Nudista" w:cstheme="minorHAnsi"/>
          <w:i/>
          <w:sz w:val="20"/>
          <w:szCs w:val="20"/>
        </w:rPr>
      </w:pPr>
      <w:r w:rsidRPr="001B39FF">
        <w:rPr>
          <w:rFonts w:ascii="Nudista" w:hAnsi="Nudista" w:cstheme="minorHAnsi"/>
          <w:sz w:val="20"/>
          <w:szCs w:val="20"/>
        </w:rPr>
        <w:t xml:space="preserve">IČO: </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i/>
          <w:sz w:val="20"/>
          <w:szCs w:val="20"/>
          <w:highlight w:val="lightGray"/>
        </w:rPr>
        <w:t>[doplní uchádzač]</w:t>
      </w:r>
    </w:p>
    <w:p w14:paraId="643F068A" w14:textId="77777777" w:rsidR="00B90AB2" w:rsidRPr="001B39FF" w:rsidRDefault="00B90AB2" w:rsidP="00A94219">
      <w:pPr>
        <w:tabs>
          <w:tab w:val="left" w:pos="851"/>
        </w:tabs>
        <w:spacing w:after="0" w:line="240" w:lineRule="auto"/>
        <w:ind w:left="1985" w:hanging="1985"/>
        <w:rPr>
          <w:rFonts w:ascii="Nudista" w:hAnsi="Nudista" w:cstheme="minorHAnsi"/>
          <w:i/>
          <w:sz w:val="20"/>
          <w:szCs w:val="20"/>
        </w:rPr>
      </w:pPr>
      <w:r w:rsidRPr="001B39FF">
        <w:rPr>
          <w:rFonts w:ascii="Nudista" w:hAnsi="Nudista" w:cstheme="minorHAnsi"/>
          <w:sz w:val="20"/>
          <w:szCs w:val="20"/>
        </w:rPr>
        <w:t>DIČ:</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i/>
          <w:sz w:val="20"/>
          <w:szCs w:val="20"/>
          <w:highlight w:val="lightGray"/>
        </w:rPr>
        <w:t>[doplní uchádzač]</w:t>
      </w:r>
    </w:p>
    <w:p w14:paraId="60EAC94D" w14:textId="77777777" w:rsidR="00B90AB2" w:rsidRPr="001B39FF" w:rsidRDefault="00B90AB2" w:rsidP="00A94219">
      <w:pPr>
        <w:tabs>
          <w:tab w:val="left" w:pos="851"/>
        </w:tabs>
        <w:spacing w:after="0" w:line="240" w:lineRule="auto"/>
        <w:ind w:left="1985" w:hanging="1985"/>
        <w:rPr>
          <w:rFonts w:ascii="Nudista" w:hAnsi="Nudista" w:cstheme="minorHAnsi"/>
          <w:sz w:val="20"/>
          <w:szCs w:val="20"/>
        </w:rPr>
      </w:pPr>
      <w:r w:rsidRPr="001B39FF">
        <w:rPr>
          <w:rFonts w:ascii="Nudista" w:hAnsi="Nudista" w:cstheme="minorHAnsi"/>
          <w:sz w:val="20"/>
          <w:szCs w:val="20"/>
        </w:rPr>
        <w:t xml:space="preserve">IČ DPH:   </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i/>
          <w:sz w:val="20"/>
          <w:szCs w:val="20"/>
          <w:highlight w:val="lightGray"/>
        </w:rPr>
        <w:t>[doplní uchádzač]</w:t>
      </w:r>
      <w:r w:rsidRPr="001B39FF">
        <w:rPr>
          <w:rFonts w:ascii="Nudista" w:hAnsi="Nudista" w:cstheme="minorHAnsi"/>
          <w:sz w:val="20"/>
          <w:szCs w:val="20"/>
          <w:highlight w:val="yellow"/>
        </w:rPr>
        <w:t xml:space="preserve"> </w:t>
      </w:r>
    </w:p>
    <w:p w14:paraId="2A3981C4" w14:textId="77777777" w:rsidR="00B90AB2" w:rsidRPr="001B39FF" w:rsidRDefault="00B90AB2" w:rsidP="00A94219">
      <w:pPr>
        <w:spacing w:after="0" w:line="240" w:lineRule="auto"/>
        <w:ind w:left="2832" w:hanging="2832"/>
        <w:rPr>
          <w:rFonts w:ascii="Nudista" w:hAnsi="Nudista" w:cstheme="minorHAnsi"/>
          <w:i/>
          <w:sz w:val="20"/>
          <w:szCs w:val="20"/>
        </w:rPr>
      </w:pPr>
      <w:r w:rsidRPr="001B39FF">
        <w:rPr>
          <w:rFonts w:ascii="Nudista" w:hAnsi="Nudista" w:cstheme="minorHAnsi"/>
          <w:sz w:val="20"/>
          <w:szCs w:val="20"/>
        </w:rPr>
        <w:t xml:space="preserve">Spoločnosť zapísaná:      </w:t>
      </w:r>
      <w:r w:rsidRPr="001B39FF">
        <w:rPr>
          <w:rFonts w:ascii="Nudista" w:hAnsi="Nudista" w:cstheme="minorHAnsi"/>
          <w:sz w:val="20"/>
          <w:szCs w:val="20"/>
        </w:rPr>
        <w:tab/>
        <w:t xml:space="preserve">v Obchodnom registri Okresného súdu </w:t>
      </w:r>
      <w:r w:rsidRPr="001B39FF">
        <w:rPr>
          <w:rFonts w:ascii="Nudista" w:hAnsi="Nudista" w:cstheme="minorHAnsi"/>
          <w:i/>
          <w:sz w:val="20"/>
          <w:szCs w:val="20"/>
          <w:highlight w:val="lightGray"/>
        </w:rPr>
        <w:t>[doplní uchádzač</w:t>
      </w:r>
      <w:r w:rsidRPr="001B39FF">
        <w:rPr>
          <w:rFonts w:ascii="Nudista" w:hAnsi="Nudista" w:cstheme="minorHAnsi"/>
          <w:i/>
          <w:sz w:val="20"/>
          <w:szCs w:val="20"/>
        </w:rPr>
        <w:t>]</w:t>
      </w:r>
      <w:r w:rsidRPr="001B39FF">
        <w:rPr>
          <w:rFonts w:ascii="Nudista" w:hAnsi="Nudista" w:cstheme="minorHAnsi"/>
          <w:sz w:val="20"/>
          <w:szCs w:val="20"/>
        </w:rPr>
        <w:t xml:space="preserve">, oddiel: </w:t>
      </w:r>
      <w:r w:rsidRPr="001B39FF">
        <w:rPr>
          <w:rFonts w:ascii="Nudista" w:hAnsi="Nudista" w:cstheme="minorHAnsi"/>
          <w:i/>
          <w:sz w:val="20"/>
          <w:szCs w:val="20"/>
          <w:highlight w:val="lightGray"/>
        </w:rPr>
        <w:t>[doplní uchádzač]</w:t>
      </w:r>
      <w:r w:rsidRPr="001B39FF">
        <w:rPr>
          <w:rFonts w:ascii="Nudista" w:hAnsi="Nudista" w:cstheme="minorHAnsi"/>
          <w:i/>
          <w:sz w:val="20"/>
          <w:szCs w:val="20"/>
        </w:rPr>
        <w:t>,</w:t>
      </w:r>
      <w:r w:rsidRPr="001B39FF">
        <w:rPr>
          <w:rFonts w:ascii="Nudista" w:hAnsi="Nudista" w:cstheme="minorHAnsi"/>
          <w:sz w:val="20"/>
          <w:szCs w:val="20"/>
        </w:rPr>
        <w:t xml:space="preserve"> vložka číslo: </w:t>
      </w:r>
      <w:r w:rsidRPr="001B39FF">
        <w:rPr>
          <w:rFonts w:ascii="Nudista" w:hAnsi="Nudista" w:cstheme="minorHAnsi"/>
          <w:i/>
          <w:sz w:val="20"/>
          <w:szCs w:val="20"/>
          <w:highlight w:val="lightGray"/>
        </w:rPr>
        <w:t>[doplní uchádzač]</w:t>
      </w:r>
    </w:p>
    <w:p w14:paraId="7B33FA2A" w14:textId="39FAD247" w:rsidR="00B90AB2" w:rsidRPr="001B39FF" w:rsidRDefault="00B90AB2" w:rsidP="00A94219">
      <w:pPr>
        <w:tabs>
          <w:tab w:val="left" w:pos="851"/>
        </w:tabs>
        <w:spacing w:after="0" w:line="240" w:lineRule="auto"/>
        <w:ind w:left="1985" w:hanging="1985"/>
        <w:rPr>
          <w:rFonts w:ascii="Nudista" w:hAnsi="Nudista" w:cstheme="minorHAnsi"/>
          <w:i/>
          <w:sz w:val="20"/>
          <w:szCs w:val="20"/>
        </w:rPr>
      </w:pPr>
      <w:r w:rsidRPr="001B39FF">
        <w:rPr>
          <w:rFonts w:ascii="Nudista" w:hAnsi="Nudista" w:cstheme="minorHAnsi"/>
          <w:sz w:val="20"/>
          <w:szCs w:val="20"/>
        </w:rPr>
        <w:t>V</w:t>
      </w:r>
      <w:r w:rsidRPr="001B39FF">
        <w:rPr>
          <w:rFonts w:ascii="Nudista" w:hAnsi="Nudista" w:cs="Calibri"/>
          <w:sz w:val="20"/>
          <w:szCs w:val="20"/>
        </w:rPr>
        <w:t> </w:t>
      </w:r>
      <w:r w:rsidRPr="001B39FF">
        <w:rPr>
          <w:rFonts w:ascii="Nudista" w:hAnsi="Nudista" w:cstheme="minorHAnsi"/>
          <w:sz w:val="20"/>
          <w:szCs w:val="20"/>
        </w:rPr>
        <w:t>mene spolo</w:t>
      </w:r>
      <w:r w:rsidRPr="001B39FF">
        <w:rPr>
          <w:rFonts w:ascii="Nudista" w:hAnsi="Nudista" w:cs="Proba Pro"/>
          <w:sz w:val="20"/>
          <w:szCs w:val="20"/>
        </w:rPr>
        <w:t>č</w:t>
      </w:r>
      <w:r w:rsidRPr="001B39FF">
        <w:rPr>
          <w:rFonts w:ascii="Nudista" w:hAnsi="Nudista" w:cstheme="minorHAnsi"/>
          <w:sz w:val="20"/>
          <w:szCs w:val="20"/>
        </w:rPr>
        <w:t>nosti kon</w:t>
      </w:r>
      <w:r w:rsidRPr="001B39FF">
        <w:rPr>
          <w:rFonts w:ascii="Nudista" w:hAnsi="Nudista" w:cs="Proba Pro"/>
          <w:sz w:val="20"/>
          <w:szCs w:val="20"/>
        </w:rPr>
        <w:t>á</w:t>
      </w:r>
      <w:r w:rsidRPr="001B39FF">
        <w:rPr>
          <w:rFonts w:ascii="Nudista" w:hAnsi="Nudista" w:cstheme="minorHAnsi"/>
          <w:sz w:val="20"/>
          <w:szCs w:val="20"/>
        </w:rPr>
        <w:t>:</w:t>
      </w:r>
      <w:r w:rsidRPr="001B39FF">
        <w:rPr>
          <w:rFonts w:ascii="Nudista" w:hAnsi="Nudista" w:cstheme="minorHAnsi"/>
          <w:sz w:val="20"/>
          <w:szCs w:val="20"/>
        </w:rPr>
        <w:tab/>
      </w:r>
      <w:r w:rsidR="009B423B">
        <w:rPr>
          <w:rFonts w:ascii="Nudista" w:hAnsi="Nudista" w:cstheme="minorHAnsi"/>
          <w:sz w:val="20"/>
          <w:szCs w:val="20"/>
        </w:rPr>
        <w:tab/>
      </w:r>
      <w:r w:rsidRPr="001B39FF">
        <w:rPr>
          <w:rFonts w:ascii="Nudista" w:hAnsi="Nudista" w:cstheme="minorHAnsi"/>
          <w:i/>
          <w:sz w:val="20"/>
          <w:szCs w:val="20"/>
          <w:highlight w:val="lightGray"/>
        </w:rPr>
        <w:t>[doplní uchádzač]</w:t>
      </w:r>
    </w:p>
    <w:p w14:paraId="141125C8" w14:textId="75835E77" w:rsidR="00B90AB2" w:rsidRPr="001B39FF" w:rsidRDefault="00B90AB2" w:rsidP="00A94219">
      <w:pPr>
        <w:spacing w:after="0" w:line="240" w:lineRule="auto"/>
        <w:rPr>
          <w:rFonts w:ascii="Nudista" w:hAnsi="Nudista" w:cstheme="minorHAnsi"/>
          <w:i/>
          <w:sz w:val="20"/>
          <w:szCs w:val="20"/>
        </w:rPr>
      </w:pPr>
      <w:r w:rsidRPr="001B39FF">
        <w:rPr>
          <w:rFonts w:ascii="Nudista" w:hAnsi="Nudista" w:cstheme="minorHAnsi"/>
          <w:sz w:val="20"/>
          <w:szCs w:val="20"/>
        </w:rPr>
        <w:t>IBAN:</w:t>
      </w:r>
      <w:r w:rsidRPr="001B39FF">
        <w:rPr>
          <w:rFonts w:ascii="Nudista" w:hAnsi="Nudista" w:cstheme="minorHAnsi"/>
          <w:sz w:val="20"/>
          <w:szCs w:val="20"/>
        </w:rPr>
        <w:tab/>
      </w:r>
      <w:r w:rsidRPr="001B39FF">
        <w:rPr>
          <w:rFonts w:ascii="Nudista" w:hAnsi="Nudista" w:cstheme="minorHAnsi"/>
          <w:sz w:val="20"/>
          <w:szCs w:val="20"/>
        </w:rPr>
        <w:tab/>
        <w:t xml:space="preserve">            </w:t>
      </w:r>
      <w:r w:rsidRPr="001B39FF">
        <w:rPr>
          <w:rFonts w:ascii="Nudista" w:hAnsi="Nudista" w:cstheme="minorHAnsi"/>
          <w:sz w:val="20"/>
          <w:szCs w:val="20"/>
        </w:rPr>
        <w:tab/>
      </w:r>
      <w:r w:rsidR="009B423B">
        <w:rPr>
          <w:rFonts w:ascii="Nudista" w:hAnsi="Nudista" w:cstheme="minorHAnsi"/>
          <w:sz w:val="20"/>
          <w:szCs w:val="20"/>
        </w:rPr>
        <w:tab/>
      </w:r>
      <w:r w:rsidRPr="001B39FF">
        <w:rPr>
          <w:rFonts w:ascii="Nudista" w:hAnsi="Nudista" w:cstheme="minorHAnsi"/>
          <w:i/>
          <w:sz w:val="20"/>
          <w:szCs w:val="20"/>
          <w:highlight w:val="lightGray"/>
        </w:rPr>
        <w:t>[doplní uchádzač]</w:t>
      </w:r>
    </w:p>
    <w:p w14:paraId="70E31B55" w14:textId="77777777" w:rsidR="00B90AB2" w:rsidRPr="001B39FF" w:rsidRDefault="00B90AB2" w:rsidP="00A94219">
      <w:pPr>
        <w:spacing w:after="0" w:line="240" w:lineRule="auto"/>
        <w:rPr>
          <w:rFonts w:ascii="Nudista" w:hAnsi="Nudista" w:cstheme="minorHAnsi"/>
          <w:sz w:val="20"/>
          <w:szCs w:val="20"/>
        </w:rPr>
      </w:pPr>
      <w:r w:rsidRPr="001B39FF">
        <w:rPr>
          <w:rFonts w:ascii="Nudista" w:hAnsi="Nudista" w:cstheme="minorHAnsi"/>
          <w:sz w:val="20"/>
          <w:szCs w:val="20"/>
        </w:rPr>
        <w:t>SWIFT:</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i/>
          <w:sz w:val="20"/>
          <w:szCs w:val="20"/>
          <w:highlight w:val="lightGray"/>
        </w:rPr>
        <w:t>[doplní uchádzač]</w:t>
      </w:r>
    </w:p>
    <w:p w14:paraId="539C7620" w14:textId="6FF7AC22" w:rsidR="00B90AB2" w:rsidRPr="001B39FF" w:rsidRDefault="00B90AB2" w:rsidP="00A94219">
      <w:pPr>
        <w:spacing w:after="0" w:line="240" w:lineRule="auto"/>
        <w:rPr>
          <w:rFonts w:ascii="Nudista" w:hAnsi="Nudista" w:cstheme="minorHAnsi"/>
          <w:sz w:val="20"/>
          <w:szCs w:val="20"/>
        </w:rPr>
      </w:pPr>
      <w:r w:rsidRPr="001B39FF">
        <w:rPr>
          <w:rFonts w:ascii="Nudista" w:hAnsi="Nudista" w:cstheme="minorHAnsi"/>
          <w:sz w:val="20"/>
          <w:szCs w:val="20"/>
        </w:rPr>
        <w:t>(ďalej len „</w:t>
      </w:r>
      <w:r w:rsidR="00733831" w:rsidRPr="001B39FF">
        <w:rPr>
          <w:rFonts w:ascii="Nudista" w:hAnsi="Nudista" w:cstheme="minorHAnsi"/>
          <w:b/>
          <w:sz w:val="20"/>
          <w:szCs w:val="20"/>
        </w:rPr>
        <w:t>Dodávateľ</w:t>
      </w:r>
      <w:r w:rsidRPr="001B39FF">
        <w:rPr>
          <w:rFonts w:ascii="Nudista" w:hAnsi="Nudista" w:cstheme="minorHAnsi"/>
          <w:sz w:val="20"/>
          <w:szCs w:val="20"/>
        </w:rPr>
        <w:t>“)</w:t>
      </w:r>
    </w:p>
    <w:p w14:paraId="346C9958" w14:textId="77777777" w:rsidR="00B90AB2" w:rsidRPr="001B39FF" w:rsidRDefault="00B90AB2" w:rsidP="00A94219">
      <w:pPr>
        <w:spacing w:after="0" w:line="240" w:lineRule="auto"/>
        <w:rPr>
          <w:rFonts w:ascii="Nudista" w:hAnsi="Nudista" w:cstheme="minorHAnsi"/>
          <w:sz w:val="20"/>
          <w:szCs w:val="20"/>
        </w:rPr>
      </w:pPr>
    </w:p>
    <w:p w14:paraId="45439824" w14:textId="6B9A9BF4" w:rsidR="00B90AB2" w:rsidRPr="001B39FF" w:rsidRDefault="00B90AB2" w:rsidP="00A94219">
      <w:pPr>
        <w:spacing w:after="360" w:line="240" w:lineRule="auto"/>
        <w:rPr>
          <w:rFonts w:ascii="Nudista" w:hAnsi="Nudista" w:cstheme="minorHAnsi"/>
          <w:sz w:val="20"/>
          <w:szCs w:val="20"/>
        </w:rPr>
      </w:pPr>
      <w:r w:rsidRPr="001B39FF">
        <w:rPr>
          <w:rFonts w:ascii="Nudista" w:hAnsi="Nudista" w:cstheme="minorHAnsi"/>
          <w:sz w:val="20"/>
          <w:szCs w:val="20"/>
        </w:rPr>
        <w:t>(</w:t>
      </w:r>
      <w:r w:rsidR="00733831" w:rsidRPr="001B39FF">
        <w:rPr>
          <w:rFonts w:ascii="Nudista" w:hAnsi="Nudista" w:cstheme="minorHAnsi"/>
          <w:sz w:val="20"/>
          <w:szCs w:val="20"/>
        </w:rPr>
        <w:t>Objednávateľ</w:t>
      </w:r>
      <w:r w:rsidRPr="001B39FF">
        <w:rPr>
          <w:rFonts w:ascii="Nudista" w:hAnsi="Nudista" w:cstheme="minorHAnsi"/>
          <w:sz w:val="20"/>
          <w:szCs w:val="20"/>
        </w:rPr>
        <w:t xml:space="preserve"> a</w:t>
      </w:r>
      <w:r w:rsidRPr="001B39FF">
        <w:rPr>
          <w:rFonts w:ascii="Nudista" w:hAnsi="Nudista" w:cs="Calibri"/>
          <w:sz w:val="20"/>
          <w:szCs w:val="20"/>
        </w:rPr>
        <w:t> </w:t>
      </w:r>
      <w:r w:rsidR="00733831" w:rsidRPr="001B39FF">
        <w:rPr>
          <w:rFonts w:ascii="Nudista" w:hAnsi="Nudista" w:cstheme="minorHAnsi"/>
          <w:sz w:val="20"/>
          <w:szCs w:val="20"/>
        </w:rPr>
        <w:t>Dodávateľ</w:t>
      </w:r>
      <w:r w:rsidRPr="001B39FF">
        <w:rPr>
          <w:rFonts w:ascii="Nudista" w:hAnsi="Nudista" w:cstheme="minorHAnsi"/>
          <w:sz w:val="20"/>
          <w:szCs w:val="20"/>
        </w:rPr>
        <w:t xml:space="preserve"> </w:t>
      </w:r>
      <w:r w:rsidRPr="001B39FF">
        <w:rPr>
          <w:rFonts w:ascii="Nudista" w:hAnsi="Nudista" w:cs="Proba Pro"/>
          <w:sz w:val="20"/>
          <w:szCs w:val="20"/>
        </w:rPr>
        <w:t>ď</w:t>
      </w:r>
      <w:r w:rsidRPr="001B39FF">
        <w:rPr>
          <w:rFonts w:ascii="Nudista" w:hAnsi="Nudista" w:cstheme="minorHAnsi"/>
          <w:sz w:val="20"/>
          <w:szCs w:val="20"/>
        </w:rPr>
        <w:t xml:space="preserve">alej spolu aj ako </w:t>
      </w:r>
      <w:r w:rsidRPr="001B39FF">
        <w:rPr>
          <w:rFonts w:ascii="Nudista" w:hAnsi="Nudista" w:cs="Proba Pro"/>
          <w:sz w:val="20"/>
          <w:szCs w:val="20"/>
        </w:rPr>
        <w:t>„</w:t>
      </w:r>
      <w:r w:rsidRPr="001B39FF">
        <w:rPr>
          <w:rFonts w:ascii="Nudista" w:hAnsi="Nudista" w:cstheme="minorHAnsi"/>
          <w:b/>
          <w:sz w:val="20"/>
          <w:szCs w:val="20"/>
        </w:rPr>
        <w:t>Zmluvné strany</w:t>
      </w:r>
      <w:r w:rsidRPr="001B39FF">
        <w:rPr>
          <w:rFonts w:ascii="Nudista" w:hAnsi="Nudista" w:cstheme="minorHAnsi"/>
          <w:sz w:val="20"/>
          <w:szCs w:val="20"/>
        </w:rPr>
        <w:t>“)</w:t>
      </w:r>
    </w:p>
    <w:p w14:paraId="28085384" w14:textId="77777777" w:rsidR="00D57B39" w:rsidRPr="001B39FF" w:rsidRDefault="00B90AB2" w:rsidP="00A94219">
      <w:pPr>
        <w:spacing w:before="360" w:after="360" w:line="240" w:lineRule="auto"/>
        <w:jc w:val="center"/>
        <w:rPr>
          <w:rFonts w:ascii="Nudista" w:hAnsi="Nudista" w:cs="Arial"/>
          <w:b/>
          <w:color w:val="000000"/>
          <w:sz w:val="20"/>
          <w:szCs w:val="20"/>
        </w:rPr>
      </w:pPr>
      <w:r w:rsidRPr="001B39FF">
        <w:rPr>
          <w:rFonts w:ascii="Nudista" w:hAnsi="Nudista" w:cstheme="minorHAnsi"/>
          <w:sz w:val="20"/>
          <w:szCs w:val="20"/>
        </w:rPr>
        <w:t xml:space="preserve"> </w:t>
      </w:r>
      <w:r w:rsidR="00D57B39" w:rsidRPr="001B39FF">
        <w:rPr>
          <w:rFonts w:ascii="Nudista" w:hAnsi="Nudista" w:cs="Arial"/>
          <w:b/>
          <w:color w:val="000000"/>
          <w:sz w:val="20"/>
          <w:szCs w:val="20"/>
        </w:rPr>
        <w:t>PREAMBULA</w:t>
      </w:r>
    </w:p>
    <w:p w14:paraId="6278C173" w14:textId="2BDCC5B0" w:rsidR="00D57B39" w:rsidRPr="001B39FF" w:rsidRDefault="00D57B39" w:rsidP="00A94219">
      <w:pPr>
        <w:numPr>
          <w:ilvl w:val="0"/>
          <w:numId w:val="139"/>
        </w:numPr>
        <w:spacing w:after="120" w:line="240" w:lineRule="auto"/>
        <w:ind w:left="709" w:hanging="709"/>
        <w:jc w:val="both"/>
        <w:rPr>
          <w:rFonts w:ascii="Nudista" w:hAnsi="Nudista" w:cs="Arial"/>
          <w:color w:val="000000"/>
          <w:sz w:val="20"/>
          <w:szCs w:val="20"/>
        </w:rPr>
      </w:pPr>
      <w:bookmarkStart w:id="2" w:name="_Ref512860958"/>
      <w:r w:rsidRPr="001B39FF">
        <w:rPr>
          <w:rFonts w:ascii="Nudista" w:hAnsi="Nudista" w:cs="Arial"/>
          <w:color w:val="000000"/>
          <w:sz w:val="20"/>
          <w:szCs w:val="20"/>
        </w:rPr>
        <w:t>Dňa [</w:t>
      </w:r>
      <w:r w:rsidRPr="001B39FF">
        <w:rPr>
          <w:rFonts w:ascii="Nudista" w:hAnsi="Nudista" w:cs="Arial"/>
          <w:i/>
          <w:iCs/>
          <w:color w:val="000000"/>
          <w:sz w:val="20"/>
          <w:szCs w:val="20"/>
          <w:highlight w:val="lightGray"/>
        </w:rPr>
        <w:t>doplní uchádzač</w:t>
      </w:r>
      <w:r w:rsidRPr="001B39FF">
        <w:rPr>
          <w:rFonts w:ascii="Nudista" w:hAnsi="Nudista" w:cs="Arial"/>
          <w:color w:val="000000"/>
          <w:sz w:val="20"/>
          <w:szCs w:val="20"/>
        </w:rPr>
        <w:t xml:space="preserve">] bola zo strany </w:t>
      </w:r>
      <w:r w:rsidR="00733831" w:rsidRPr="001B39FF">
        <w:rPr>
          <w:rFonts w:ascii="Nudista" w:hAnsi="Nudista" w:cstheme="minorHAnsi"/>
          <w:sz w:val="20"/>
          <w:szCs w:val="20"/>
        </w:rPr>
        <w:t xml:space="preserve">Objednávateľa </w:t>
      </w:r>
      <w:r w:rsidRPr="001B39FF">
        <w:rPr>
          <w:rFonts w:ascii="Nudista" w:hAnsi="Nudista" w:cs="Arial"/>
          <w:color w:val="000000"/>
          <w:sz w:val="20"/>
          <w:szCs w:val="20"/>
        </w:rPr>
        <w:t>vystupujúceho v právnom postavení verejného obstarávateľa podľa zákona č. 343/2015 Z.</w:t>
      </w:r>
      <w:r w:rsidR="00530D3E" w:rsidRPr="001B39FF">
        <w:rPr>
          <w:rFonts w:ascii="Nudista" w:hAnsi="Nudista" w:cs="Arial"/>
          <w:color w:val="000000"/>
          <w:sz w:val="20"/>
          <w:szCs w:val="20"/>
        </w:rPr>
        <w:t xml:space="preserve"> </w:t>
      </w:r>
      <w:r w:rsidRPr="001B39FF">
        <w:rPr>
          <w:rFonts w:ascii="Nudista" w:hAnsi="Nudista" w:cs="Arial"/>
          <w:color w:val="000000"/>
          <w:sz w:val="20"/>
          <w:szCs w:val="20"/>
        </w:rPr>
        <w:t>z. o verejnom obstarávaní v platnom znení (ďalej len „</w:t>
      </w:r>
      <w:r w:rsidRPr="001B39FF">
        <w:rPr>
          <w:rFonts w:ascii="Nudista" w:hAnsi="Nudista" w:cs="Arial"/>
          <w:b/>
          <w:bCs/>
          <w:color w:val="000000"/>
          <w:sz w:val="20"/>
          <w:szCs w:val="20"/>
        </w:rPr>
        <w:t>Zákon o verejnom obstarávaní</w:t>
      </w:r>
      <w:r w:rsidRPr="001B39FF">
        <w:rPr>
          <w:rFonts w:ascii="Nudista" w:hAnsi="Nudista" w:cs="Arial"/>
          <w:color w:val="000000"/>
          <w:sz w:val="20"/>
          <w:szCs w:val="20"/>
        </w:rPr>
        <w:t>“) vyhlásená verejná súťaž na obstaranie nadlimitnej zákazky „</w:t>
      </w:r>
      <w:hyperlink r:id="rId8" w:history="1">
        <w:r w:rsidR="00733831" w:rsidRPr="001B39FF">
          <w:rPr>
            <w:rFonts w:ascii="Nudista" w:hAnsi="Nudista" w:cs="Arial"/>
            <w:b/>
            <w:bCs/>
            <w:color w:val="000000"/>
            <w:sz w:val="20"/>
            <w:szCs w:val="20"/>
          </w:rPr>
          <w:t>Modernizácia softvéru – automatizovaný systém pre tvorbu dokumentácie MÚSES</w:t>
        </w:r>
      </w:hyperlink>
      <w:r w:rsidRPr="001B39FF">
        <w:rPr>
          <w:rFonts w:ascii="Nudista" w:hAnsi="Nudista" w:cs="Arial"/>
          <w:color w:val="000000"/>
          <w:sz w:val="20"/>
          <w:szCs w:val="20"/>
        </w:rPr>
        <w:t>“, zverejnením oznámením o vyhlásení verejného obstarávania v Dodatku k Úradnému vestníku EÚ dňa [</w:t>
      </w:r>
      <w:r w:rsidRPr="001B39FF">
        <w:rPr>
          <w:rFonts w:ascii="Nudista" w:hAnsi="Nudista" w:cs="Arial"/>
          <w:i/>
          <w:iCs/>
          <w:color w:val="000000"/>
          <w:sz w:val="20"/>
          <w:szCs w:val="20"/>
          <w:highlight w:val="lightGray"/>
        </w:rPr>
        <w:t>doplní uchádzač</w:t>
      </w:r>
      <w:r w:rsidRPr="001B39FF">
        <w:rPr>
          <w:rFonts w:ascii="Nudista" w:hAnsi="Nudista" w:cs="Arial"/>
          <w:color w:val="000000"/>
          <w:sz w:val="20"/>
          <w:szCs w:val="20"/>
        </w:rPr>
        <w:t>] pod č. [</w:t>
      </w:r>
      <w:r w:rsidRPr="001B39FF">
        <w:rPr>
          <w:rFonts w:ascii="Nudista" w:hAnsi="Nudista" w:cs="Arial"/>
          <w:i/>
          <w:sz w:val="20"/>
          <w:szCs w:val="20"/>
          <w:highlight w:val="lightGray"/>
        </w:rPr>
        <w:t>doplní uchádzač</w:t>
      </w:r>
      <w:r w:rsidRPr="001B39FF">
        <w:rPr>
          <w:rFonts w:ascii="Nudista" w:hAnsi="Nudista" w:cs="Arial"/>
          <w:color w:val="000000"/>
          <w:sz w:val="20"/>
          <w:szCs w:val="20"/>
        </w:rPr>
        <w:t>] a dňa [</w:t>
      </w:r>
      <w:r w:rsidRPr="001B39FF">
        <w:rPr>
          <w:rFonts w:ascii="Nudista" w:hAnsi="Nudista" w:cs="Arial"/>
          <w:i/>
          <w:sz w:val="20"/>
          <w:szCs w:val="20"/>
          <w:highlight w:val="lightGray"/>
        </w:rPr>
        <w:t>doplní uchádzač</w:t>
      </w:r>
      <w:r w:rsidRPr="001B39FF">
        <w:rPr>
          <w:rFonts w:ascii="Nudista" w:hAnsi="Nudista" w:cs="Arial"/>
          <w:color w:val="000000"/>
          <w:sz w:val="20"/>
          <w:szCs w:val="20"/>
        </w:rPr>
        <w:t>] vo Vestníku verejného obstarávania č. [</w:t>
      </w:r>
      <w:r w:rsidRPr="001B39FF">
        <w:rPr>
          <w:rFonts w:ascii="Nudista" w:hAnsi="Nudista" w:cs="Arial"/>
          <w:i/>
          <w:sz w:val="20"/>
          <w:szCs w:val="20"/>
          <w:highlight w:val="lightGray"/>
        </w:rPr>
        <w:t>doplní uchádzač</w:t>
      </w:r>
      <w:r w:rsidRPr="001B39FF">
        <w:rPr>
          <w:rFonts w:ascii="Nudista" w:hAnsi="Nudista" w:cs="Arial"/>
          <w:color w:val="000000"/>
          <w:sz w:val="20"/>
          <w:szCs w:val="20"/>
        </w:rPr>
        <w:t>] pod označením [</w:t>
      </w:r>
      <w:r w:rsidRPr="001B39FF">
        <w:rPr>
          <w:rFonts w:ascii="Nudista" w:hAnsi="Nudista" w:cs="Arial"/>
          <w:i/>
          <w:sz w:val="20"/>
          <w:szCs w:val="20"/>
          <w:highlight w:val="lightGray"/>
        </w:rPr>
        <w:t>doplní uchádzač</w:t>
      </w:r>
      <w:r w:rsidRPr="001B39FF">
        <w:rPr>
          <w:rFonts w:ascii="Nudista" w:hAnsi="Nudista" w:cs="Arial"/>
          <w:color w:val="000000"/>
          <w:sz w:val="20"/>
          <w:szCs w:val="20"/>
        </w:rPr>
        <w:t>] (ďalej aj ako</w:t>
      </w:r>
      <w:r w:rsidR="001E26E9" w:rsidRPr="001B39FF">
        <w:rPr>
          <w:rFonts w:ascii="Nudista" w:hAnsi="Nudista" w:cs="Arial"/>
          <w:color w:val="000000"/>
          <w:sz w:val="20"/>
          <w:szCs w:val="20"/>
        </w:rPr>
        <w:t xml:space="preserve"> „</w:t>
      </w:r>
      <w:r w:rsidR="001E26E9" w:rsidRPr="001B39FF">
        <w:rPr>
          <w:rFonts w:ascii="Nudista" w:hAnsi="Nudista" w:cs="Arial"/>
          <w:b/>
          <w:bCs/>
          <w:color w:val="000000"/>
          <w:sz w:val="20"/>
          <w:szCs w:val="20"/>
        </w:rPr>
        <w:t>Verejná súťaž</w:t>
      </w:r>
      <w:r w:rsidR="001E26E9" w:rsidRPr="001B39FF">
        <w:rPr>
          <w:rFonts w:ascii="Nudista" w:hAnsi="Nudista" w:cs="Arial"/>
          <w:color w:val="000000"/>
          <w:sz w:val="20"/>
          <w:szCs w:val="20"/>
        </w:rPr>
        <w:t>“,</w:t>
      </w:r>
      <w:r w:rsidRPr="001B39FF">
        <w:rPr>
          <w:rFonts w:ascii="Nudista" w:hAnsi="Nudista" w:cs="Arial"/>
          <w:color w:val="000000"/>
          <w:sz w:val="20"/>
          <w:szCs w:val="20"/>
        </w:rPr>
        <w:t xml:space="preserve"> „</w:t>
      </w:r>
      <w:r w:rsidRPr="001B39FF">
        <w:rPr>
          <w:rFonts w:ascii="Nudista" w:hAnsi="Nudista" w:cs="Arial"/>
          <w:b/>
          <w:bCs/>
          <w:color w:val="000000"/>
          <w:sz w:val="20"/>
          <w:szCs w:val="20"/>
        </w:rPr>
        <w:t>Verejn</w:t>
      </w:r>
      <w:r w:rsidR="001E26E9" w:rsidRPr="001B39FF">
        <w:rPr>
          <w:rFonts w:ascii="Nudista" w:hAnsi="Nudista" w:cs="Arial"/>
          <w:b/>
          <w:bCs/>
          <w:color w:val="000000"/>
          <w:sz w:val="20"/>
          <w:szCs w:val="20"/>
        </w:rPr>
        <w:t>é obstarávanie</w:t>
      </w:r>
      <w:r w:rsidRPr="001B39FF">
        <w:rPr>
          <w:rFonts w:ascii="Nudista" w:hAnsi="Nudista" w:cs="Arial"/>
          <w:color w:val="000000"/>
          <w:sz w:val="20"/>
          <w:szCs w:val="20"/>
        </w:rPr>
        <w:t>“ alebo len „</w:t>
      </w:r>
      <w:r w:rsidR="00A47080" w:rsidRPr="001B39FF">
        <w:rPr>
          <w:rFonts w:ascii="Nudista" w:hAnsi="Nudista" w:cs="Arial"/>
          <w:b/>
          <w:bCs/>
          <w:color w:val="000000"/>
          <w:sz w:val="20"/>
          <w:szCs w:val="20"/>
        </w:rPr>
        <w:t>Zákazka</w:t>
      </w:r>
      <w:r w:rsidRPr="001B39FF">
        <w:rPr>
          <w:rFonts w:ascii="Nudista" w:hAnsi="Nudista" w:cs="Arial"/>
          <w:color w:val="000000"/>
          <w:sz w:val="20"/>
          <w:szCs w:val="20"/>
        </w:rPr>
        <w:t>“);</w:t>
      </w:r>
      <w:bookmarkEnd w:id="2"/>
    </w:p>
    <w:p w14:paraId="4DA23217" w14:textId="5AE2DC3F" w:rsidR="00D57B39" w:rsidRPr="001B39FF" w:rsidRDefault="00D57B39" w:rsidP="00A94219">
      <w:pPr>
        <w:numPr>
          <w:ilvl w:val="0"/>
          <w:numId w:val="139"/>
        </w:numPr>
        <w:spacing w:after="120" w:line="240" w:lineRule="auto"/>
        <w:ind w:left="709" w:hanging="709"/>
        <w:jc w:val="both"/>
        <w:rPr>
          <w:rFonts w:ascii="Nudista" w:hAnsi="Nudista" w:cs="Arial"/>
          <w:color w:val="000000"/>
          <w:sz w:val="20"/>
          <w:szCs w:val="20"/>
        </w:rPr>
      </w:pPr>
      <w:r w:rsidRPr="001B39FF">
        <w:rPr>
          <w:rFonts w:ascii="Nudista" w:hAnsi="Nudista" w:cs="Arial"/>
          <w:color w:val="000000"/>
          <w:sz w:val="20"/>
          <w:szCs w:val="20"/>
        </w:rPr>
        <w:t xml:space="preserve">Ponuka </w:t>
      </w:r>
      <w:r w:rsidR="00733831" w:rsidRPr="001B39FF">
        <w:rPr>
          <w:rFonts w:ascii="Nudista" w:hAnsi="Nudista" w:cstheme="minorHAnsi"/>
          <w:sz w:val="20"/>
          <w:szCs w:val="20"/>
        </w:rPr>
        <w:t xml:space="preserve">Dodávateľa </w:t>
      </w:r>
      <w:r w:rsidRPr="001B39FF">
        <w:rPr>
          <w:rFonts w:ascii="Nudista" w:hAnsi="Nudista" w:cs="Arial"/>
          <w:color w:val="000000"/>
          <w:sz w:val="20"/>
          <w:szCs w:val="20"/>
        </w:rPr>
        <w:t xml:space="preserve">predložená </w:t>
      </w:r>
      <w:r w:rsidR="00733831" w:rsidRPr="001B39FF">
        <w:rPr>
          <w:rFonts w:ascii="Nudista" w:hAnsi="Nudista" w:cs="Arial"/>
          <w:color w:val="000000"/>
          <w:sz w:val="20"/>
          <w:szCs w:val="20"/>
        </w:rPr>
        <w:t xml:space="preserve">do </w:t>
      </w:r>
      <w:r w:rsidRPr="001B39FF">
        <w:rPr>
          <w:rFonts w:ascii="Nudista" w:hAnsi="Nudista" w:cs="Arial"/>
          <w:color w:val="000000"/>
          <w:sz w:val="20"/>
          <w:szCs w:val="20"/>
        </w:rPr>
        <w:t>Verejnej súťaže bola na základe kritéria na vyhodnotenie ponúk stanoveného vo Verejnej súťaži vyhodnotená ako úspešná a</w:t>
      </w:r>
      <w:r w:rsidR="00F75B59" w:rsidRPr="001B39FF">
        <w:rPr>
          <w:rFonts w:ascii="Nudista" w:hAnsi="Nudista" w:cs="Calibri"/>
          <w:color w:val="000000"/>
          <w:sz w:val="20"/>
          <w:szCs w:val="20"/>
        </w:rPr>
        <w:t> </w:t>
      </w:r>
      <w:r w:rsidR="00733831" w:rsidRPr="001B39FF">
        <w:rPr>
          <w:rFonts w:ascii="Nudista" w:hAnsi="Nudista" w:cstheme="minorHAnsi"/>
          <w:sz w:val="20"/>
          <w:szCs w:val="20"/>
        </w:rPr>
        <w:t xml:space="preserve">Objednávateľ </w:t>
      </w:r>
      <w:r w:rsidRPr="001B39FF">
        <w:rPr>
          <w:rFonts w:ascii="Nudista" w:hAnsi="Nudista" w:cs="Arial"/>
          <w:color w:val="000000"/>
          <w:sz w:val="20"/>
          <w:szCs w:val="20"/>
        </w:rPr>
        <w:t xml:space="preserve">túto Ponuku </w:t>
      </w:r>
      <w:r w:rsidR="00733831" w:rsidRPr="001B39FF">
        <w:rPr>
          <w:rFonts w:ascii="Nudista" w:hAnsi="Nudista" w:cstheme="minorHAnsi"/>
          <w:sz w:val="20"/>
          <w:szCs w:val="20"/>
        </w:rPr>
        <w:t xml:space="preserve">Dodávateľa </w:t>
      </w:r>
      <w:r w:rsidRPr="001B39FF">
        <w:rPr>
          <w:rFonts w:ascii="Nudista" w:hAnsi="Nudista" w:cs="Arial"/>
          <w:color w:val="000000"/>
          <w:sz w:val="20"/>
          <w:szCs w:val="20"/>
        </w:rPr>
        <w:t>prijal;</w:t>
      </w:r>
    </w:p>
    <w:p w14:paraId="1D6869EF" w14:textId="7308B3CD" w:rsidR="00E5797D" w:rsidRPr="001B39FF" w:rsidRDefault="00D57B39" w:rsidP="00A94219">
      <w:pPr>
        <w:numPr>
          <w:ilvl w:val="0"/>
          <w:numId w:val="139"/>
        </w:numPr>
        <w:spacing w:after="240" w:line="240" w:lineRule="auto"/>
        <w:ind w:left="709" w:hanging="709"/>
        <w:jc w:val="both"/>
        <w:rPr>
          <w:rFonts w:ascii="Nudista" w:hAnsi="Nudista" w:cs="Arial"/>
          <w:color w:val="000000"/>
          <w:sz w:val="20"/>
          <w:szCs w:val="20"/>
        </w:rPr>
      </w:pPr>
      <w:r w:rsidRPr="001B39FF">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3" w:name="_Hlk97634959"/>
      <w:r w:rsidRPr="001B39FF">
        <w:rPr>
          <w:rFonts w:ascii="Nudista" w:hAnsi="Nudista" w:cs="Arial"/>
          <w:color w:val="000000"/>
          <w:sz w:val="20"/>
          <w:szCs w:val="20"/>
        </w:rPr>
        <w:t xml:space="preserve">Ministerstvom životného prostredia Slovenskej republiky </w:t>
      </w:r>
      <w:bookmarkEnd w:id="3"/>
      <w:r w:rsidRPr="001B39FF">
        <w:rPr>
          <w:rFonts w:ascii="Nudista" w:hAnsi="Nudista" w:cs="Arial"/>
          <w:color w:val="000000"/>
          <w:sz w:val="20"/>
          <w:szCs w:val="20"/>
        </w:rPr>
        <w:t>(ďalej len „</w:t>
      </w:r>
      <w:r w:rsidRPr="001B39FF">
        <w:rPr>
          <w:rFonts w:ascii="Nudista" w:hAnsi="Nudista" w:cs="Arial"/>
          <w:b/>
          <w:bCs/>
          <w:color w:val="000000"/>
          <w:sz w:val="20"/>
          <w:szCs w:val="20"/>
        </w:rPr>
        <w:t>Poskytovateľ NFP</w:t>
      </w:r>
      <w:r w:rsidRPr="001B39FF">
        <w:rPr>
          <w:rFonts w:ascii="Nudista" w:hAnsi="Nudista" w:cs="Arial"/>
          <w:color w:val="000000"/>
          <w:sz w:val="20"/>
          <w:szCs w:val="20"/>
        </w:rPr>
        <w:t xml:space="preserve">“) pre </w:t>
      </w:r>
      <w:r w:rsidR="00E5797D" w:rsidRPr="001B39FF">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67FC13BC" w:rsidR="00D57B39" w:rsidRPr="001B39FF" w:rsidRDefault="00D57B39" w:rsidP="00A94219">
      <w:pPr>
        <w:pStyle w:val="Odsekzoznamu"/>
        <w:spacing w:after="120" w:line="240" w:lineRule="auto"/>
        <w:ind w:left="0"/>
        <w:jc w:val="both"/>
        <w:rPr>
          <w:rFonts w:ascii="Nudista" w:hAnsi="Nudista"/>
        </w:rPr>
      </w:pPr>
      <w:r w:rsidRPr="001B39FF">
        <w:rPr>
          <w:rFonts w:ascii="Nudista" w:hAnsi="Nudista"/>
        </w:rPr>
        <w:t>Vzhľadom na vyššie uvedené sa Zmluvné strany dohodli a</w:t>
      </w:r>
      <w:r w:rsidRPr="001B39FF">
        <w:rPr>
          <w:rFonts w:ascii="Nudista" w:hAnsi="Nudista" w:cs="Calibri"/>
        </w:rPr>
        <w:t> </w:t>
      </w:r>
      <w:r w:rsidRPr="001B39FF">
        <w:rPr>
          <w:rFonts w:ascii="Nudista" w:hAnsi="Nudista"/>
        </w:rPr>
        <w:t>uzatv</w:t>
      </w:r>
      <w:r w:rsidRPr="001B39FF">
        <w:rPr>
          <w:rFonts w:ascii="Nudista" w:hAnsi="Nudista" w:cs="Proba Pro"/>
        </w:rPr>
        <w:t>á</w:t>
      </w:r>
      <w:r w:rsidRPr="001B39FF">
        <w:rPr>
          <w:rFonts w:ascii="Nudista" w:hAnsi="Nudista"/>
        </w:rPr>
        <w:t>raj</w:t>
      </w:r>
      <w:r w:rsidRPr="001B39FF">
        <w:rPr>
          <w:rFonts w:ascii="Nudista" w:hAnsi="Nudista" w:cs="Proba Pro"/>
        </w:rPr>
        <w:t>ú</w:t>
      </w:r>
      <w:r w:rsidRPr="001B39FF">
        <w:rPr>
          <w:rFonts w:ascii="Nudista" w:hAnsi="Nudista"/>
        </w:rPr>
        <w:t xml:space="preserve"> t</w:t>
      </w:r>
      <w:r w:rsidRPr="001B39FF">
        <w:rPr>
          <w:rFonts w:ascii="Nudista" w:hAnsi="Nudista" w:cs="Proba Pro"/>
        </w:rPr>
        <w:t>ú</w:t>
      </w:r>
      <w:r w:rsidRPr="001B39FF">
        <w:rPr>
          <w:rFonts w:ascii="Nudista" w:hAnsi="Nudista"/>
        </w:rPr>
        <w:t xml:space="preserve">to </w:t>
      </w:r>
      <w:r w:rsidR="00A94219">
        <w:rPr>
          <w:rFonts w:ascii="Nudista" w:hAnsi="Nudista"/>
        </w:rPr>
        <w:t>Rámcovú dohodu</w:t>
      </w:r>
      <w:r w:rsidRPr="001B39FF">
        <w:rPr>
          <w:rFonts w:ascii="Nudista" w:hAnsi="Nudista"/>
        </w:rPr>
        <w:t xml:space="preserve"> v</w:t>
      </w:r>
      <w:r w:rsidRPr="001B39FF">
        <w:rPr>
          <w:rFonts w:ascii="Nudista" w:hAnsi="Nudista" w:cs="Calibri"/>
        </w:rPr>
        <w:t> </w:t>
      </w:r>
      <w:r w:rsidRPr="001B39FF">
        <w:rPr>
          <w:rFonts w:ascii="Nudista" w:hAnsi="Nudista"/>
        </w:rPr>
        <w:t>nasledovnom znen</w:t>
      </w:r>
      <w:r w:rsidRPr="001B39FF">
        <w:rPr>
          <w:rFonts w:ascii="Nudista" w:hAnsi="Nudista" w:cs="Proba Pro"/>
        </w:rPr>
        <w:t>í</w:t>
      </w:r>
      <w:r w:rsidRPr="001B39FF">
        <w:rPr>
          <w:rFonts w:ascii="Nudista" w:hAnsi="Nudista"/>
        </w:rPr>
        <w:t>:</w:t>
      </w:r>
    </w:p>
    <w:p w14:paraId="7A020B69" w14:textId="77777777" w:rsidR="00E47A6E" w:rsidRPr="001B39FF" w:rsidRDefault="00E47A6E" w:rsidP="00A94219">
      <w:pPr>
        <w:numPr>
          <w:ilvl w:val="0"/>
          <w:numId w:val="160"/>
        </w:numPr>
        <w:spacing w:before="240" w:after="240" w:line="240" w:lineRule="auto"/>
        <w:ind w:left="426" w:hanging="426"/>
        <w:jc w:val="center"/>
        <w:rPr>
          <w:rFonts w:ascii="Nudista" w:hAnsi="Nudista"/>
          <w:b/>
          <w:sz w:val="20"/>
          <w:szCs w:val="20"/>
        </w:rPr>
      </w:pPr>
      <w:r w:rsidRPr="001B39FF">
        <w:rPr>
          <w:rFonts w:ascii="Nudista" w:hAnsi="Nudista"/>
          <w:b/>
          <w:sz w:val="20"/>
          <w:szCs w:val="20"/>
        </w:rPr>
        <w:t>ÚVODNÉ USTANOVENIA</w:t>
      </w:r>
    </w:p>
    <w:p w14:paraId="3B123851" w14:textId="4CCE7C58" w:rsidR="00E47A6E" w:rsidRPr="001B39FF" w:rsidRDefault="00E47A6E" w:rsidP="00A94219">
      <w:pPr>
        <w:spacing w:after="120" w:line="240" w:lineRule="auto"/>
        <w:jc w:val="both"/>
        <w:rPr>
          <w:rFonts w:ascii="Nudista" w:hAnsi="Nudista"/>
          <w:sz w:val="20"/>
          <w:szCs w:val="20"/>
        </w:rPr>
      </w:pPr>
      <w:r w:rsidRPr="001B39FF">
        <w:rPr>
          <w:rFonts w:ascii="Nudista" w:hAnsi="Nudista"/>
          <w:sz w:val="20"/>
          <w:szCs w:val="20"/>
        </w:rPr>
        <w:t>V</w:t>
      </w:r>
      <w:r w:rsidRPr="001B39FF">
        <w:rPr>
          <w:rFonts w:ascii="Nudista" w:hAnsi="Nudista" w:cs="Calibri"/>
          <w:sz w:val="20"/>
          <w:szCs w:val="20"/>
        </w:rPr>
        <w:t> </w:t>
      </w:r>
      <w:r w:rsidRPr="001B39FF">
        <w:rPr>
          <w:rFonts w:ascii="Nudista" w:hAnsi="Nudista"/>
          <w:sz w:val="20"/>
          <w:szCs w:val="20"/>
        </w:rPr>
        <w:t xml:space="preserve">tejto </w:t>
      </w:r>
      <w:r w:rsidR="00A94219">
        <w:rPr>
          <w:rFonts w:ascii="Nudista" w:hAnsi="Nudista"/>
        </w:rPr>
        <w:t>Rámcovej dohode</w:t>
      </w:r>
      <w:r w:rsidR="00A94219" w:rsidRPr="001B39FF">
        <w:rPr>
          <w:rFonts w:ascii="Nudista" w:hAnsi="Nudista"/>
        </w:rPr>
        <w:t xml:space="preserve"> </w:t>
      </w:r>
      <w:r w:rsidRPr="001B39FF">
        <w:rPr>
          <w:rFonts w:ascii="Nudista" w:hAnsi="Nudista"/>
          <w:sz w:val="20"/>
          <w:szCs w:val="20"/>
        </w:rPr>
        <w:t>bud</w:t>
      </w:r>
      <w:r w:rsidRPr="001B39FF">
        <w:rPr>
          <w:rFonts w:ascii="Nudista" w:hAnsi="Nudista" w:cs="Proba Pro"/>
          <w:sz w:val="20"/>
          <w:szCs w:val="20"/>
        </w:rPr>
        <w:t>ú</w:t>
      </w:r>
      <w:r w:rsidRPr="001B39FF">
        <w:rPr>
          <w:rFonts w:ascii="Nudista" w:hAnsi="Nudista"/>
          <w:sz w:val="20"/>
          <w:szCs w:val="20"/>
        </w:rPr>
        <w:t xml:space="preserve"> ma</w:t>
      </w:r>
      <w:r w:rsidRPr="001B39FF">
        <w:rPr>
          <w:rFonts w:ascii="Nudista" w:hAnsi="Nudista" w:cs="Proba Pro"/>
          <w:sz w:val="20"/>
          <w:szCs w:val="20"/>
        </w:rPr>
        <w:t>ť</w:t>
      </w:r>
      <w:r w:rsidRPr="001B39FF">
        <w:rPr>
          <w:rFonts w:ascii="Nudista" w:hAnsi="Nudista"/>
          <w:sz w:val="20"/>
          <w:szCs w:val="20"/>
        </w:rPr>
        <w:t xml:space="preserve"> nasledovn</w:t>
      </w:r>
      <w:r w:rsidRPr="001B39FF">
        <w:rPr>
          <w:rFonts w:ascii="Nudista" w:hAnsi="Nudista" w:cs="Proba Pro"/>
          <w:sz w:val="20"/>
          <w:szCs w:val="20"/>
        </w:rPr>
        <w:t>é</w:t>
      </w:r>
      <w:r w:rsidRPr="001B39FF">
        <w:rPr>
          <w:rFonts w:ascii="Nudista" w:hAnsi="Nudista"/>
          <w:sz w:val="20"/>
          <w:szCs w:val="20"/>
        </w:rPr>
        <w:t xml:space="preserve"> v</w:t>
      </w:r>
      <w:r w:rsidRPr="001B39FF">
        <w:rPr>
          <w:rFonts w:ascii="Nudista" w:hAnsi="Nudista" w:cs="Proba Pro"/>
          <w:sz w:val="20"/>
          <w:szCs w:val="20"/>
        </w:rPr>
        <w:t>ý</w:t>
      </w:r>
      <w:r w:rsidRPr="001B39FF">
        <w:rPr>
          <w:rFonts w:ascii="Nudista" w:hAnsi="Nudista"/>
          <w:sz w:val="20"/>
          <w:szCs w:val="20"/>
        </w:rPr>
        <w:t>razy a</w:t>
      </w:r>
      <w:r w:rsidRPr="001B39FF">
        <w:rPr>
          <w:rFonts w:ascii="Nudista" w:hAnsi="Nudista" w:cs="Calibri"/>
          <w:sz w:val="20"/>
          <w:szCs w:val="20"/>
        </w:rPr>
        <w:t> </w:t>
      </w:r>
      <w:r w:rsidRPr="001B39FF">
        <w:rPr>
          <w:rFonts w:ascii="Nudista" w:hAnsi="Nudista"/>
          <w:sz w:val="20"/>
          <w:szCs w:val="20"/>
        </w:rPr>
        <w:t>slov</w:t>
      </w:r>
      <w:r w:rsidRPr="001B39FF">
        <w:rPr>
          <w:rFonts w:ascii="Nudista" w:hAnsi="Nudista" w:cs="Proba Pro"/>
          <w:sz w:val="20"/>
          <w:szCs w:val="20"/>
        </w:rPr>
        <w:t>á</w:t>
      </w:r>
      <w:r w:rsidRPr="001B39FF">
        <w:rPr>
          <w:rFonts w:ascii="Nudista" w:hAnsi="Nudista"/>
          <w:sz w:val="20"/>
          <w:szCs w:val="20"/>
        </w:rPr>
        <w:t xml:space="preserve"> nap</w:t>
      </w:r>
      <w:r w:rsidRPr="001B39FF">
        <w:rPr>
          <w:rFonts w:ascii="Nudista" w:hAnsi="Nudista" w:cs="Proba Pro"/>
          <w:sz w:val="20"/>
          <w:szCs w:val="20"/>
        </w:rPr>
        <w:t>í</w:t>
      </w:r>
      <w:r w:rsidRPr="001B39FF">
        <w:rPr>
          <w:rFonts w:ascii="Nudista" w:hAnsi="Nudista"/>
          <w:sz w:val="20"/>
          <w:szCs w:val="20"/>
        </w:rPr>
        <w:t>san</w:t>
      </w:r>
      <w:r w:rsidRPr="001B39FF">
        <w:rPr>
          <w:rFonts w:ascii="Nudista" w:hAnsi="Nudista" w:cs="Proba Pro"/>
          <w:sz w:val="20"/>
          <w:szCs w:val="20"/>
        </w:rPr>
        <w:t>é</w:t>
      </w:r>
      <w:r w:rsidRPr="001B39FF">
        <w:rPr>
          <w:rFonts w:ascii="Nudista" w:hAnsi="Nudista"/>
          <w:sz w:val="20"/>
          <w:szCs w:val="20"/>
        </w:rPr>
        <w:t xml:space="preserve"> s</w:t>
      </w:r>
      <w:r w:rsidRPr="001B39FF">
        <w:rPr>
          <w:rFonts w:ascii="Nudista" w:hAnsi="Nudista" w:cs="Calibri"/>
          <w:sz w:val="20"/>
          <w:szCs w:val="20"/>
        </w:rPr>
        <w:t> </w:t>
      </w:r>
      <w:r w:rsidRPr="001B39FF">
        <w:rPr>
          <w:rFonts w:ascii="Nudista" w:hAnsi="Nudista"/>
          <w:sz w:val="20"/>
          <w:szCs w:val="20"/>
        </w:rPr>
        <w:t>ve</w:t>
      </w:r>
      <w:r w:rsidRPr="001B39FF">
        <w:rPr>
          <w:rFonts w:ascii="Nudista" w:hAnsi="Nudista" w:cs="Proba Pro"/>
          <w:sz w:val="20"/>
          <w:szCs w:val="20"/>
        </w:rPr>
        <w:t>ľ</w:t>
      </w:r>
      <w:r w:rsidRPr="001B39FF">
        <w:rPr>
          <w:rFonts w:ascii="Nudista" w:hAnsi="Nudista"/>
          <w:sz w:val="20"/>
          <w:szCs w:val="20"/>
        </w:rPr>
        <w:t>k</w:t>
      </w:r>
      <w:r w:rsidRPr="001B39FF">
        <w:rPr>
          <w:rFonts w:ascii="Nudista" w:hAnsi="Nudista" w:cs="Proba Pro"/>
          <w:sz w:val="20"/>
          <w:szCs w:val="20"/>
        </w:rPr>
        <w:t>ý</w:t>
      </w:r>
      <w:r w:rsidRPr="001B39FF">
        <w:rPr>
          <w:rFonts w:ascii="Nudista" w:hAnsi="Nudista"/>
          <w:sz w:val="20"/>
          <w:szCs w:val="20"/>
        </w:rPr>
        <w:t>m za</w:t>
      </w:r>
      <w:r w:rsidRPr="001B39FF">
        <w:rPr>
          <w:rFonts w:ascii="Nudista" w:hAnsi="Nudista" w:cs="Proba Pro"/>
          <w:sz w:val="20"/>
          <w:szCs w:val="20"/>
        </w:rPr>
        <w:t>č</w:t>
      </w:r>
      <w:r w:rsidRPr="001B39FF">
        <w:rPr>
          <w:rFonts w:ascii="Nudista" w:hAnsi="Nudista"/>
          <w:sz w:val="20"/>
          <w:szCs w:val="20"/>
        </w:rPr>
        <w:t>iato</w:t>
      </w:r>
      <w:r w:rsidRPr="001B39FF">
        <w:rPr>
          <w:rFonts w:ascii="Nudista" w:hAnsi="Nudista" w:cs="Proba Pro"/>
          <w:sz w:val="20"/>
          <w:szCs w:val="20"/>
        </w:rPr>
        <w:t>č</w:t>
      </w:r>
      <w:r w:rsidRPr="001B39FF">
        <w:rPr>
          <w:rFonts w:ascii="Nudista" w:hAnsi="Nudista"/>
          <w:sz w:val="20"/>
          <w:szCs w:val="20"/>
        </w:rPr>
        <w:t>n</w:t>
      </w:r>
      <w:r w:rsidRPr="001B39FF">
        <w:rPr>
          <w:rFonts w:ascii="Nudista" w:hAnsi="Nudista" w:cs="Proba Pro"/>
          <w:sz w:val="20"/>
          <w:szCs w:val="20"/>
        </w:rPr>
        <w:t>ý</w:t>
      </w:r>
      <w:r w:rsidRPr="001B39FF">
        <w:rPr>
          <w:rFonts w:ascii="Nudista" w:hAnsi="Nudista"/>
          <w:sz w:val="20"/>
          <w:szCs w:val="20"/>
        </w:rPr>
        <w:t>m p</w:t>
      </w:r>
      <w:r w:rsidRPr="001B39FF">
        <w:rPr>
          <w:rFonts w:ascii="Nudista" w:hAnsi="Nudista" w:cs="Proba Pro"/>
          <w:sz w:val="20"/>
          <w:szCs w:val="20"/>
        </w:rPr>
        <w:t>í</w:t>
      </w:r>
      <w:r w:rsidRPr="001B39FF">
        <w:rPr>
          <w:rFonts w:ascii="Nudista" w:hAnsi="Nudista"/>
          <w:sz w:val="20"/>
          <w:szCs w:val="20"/>
        </w:rPr>
        <w:t>smenom ni</w:t>
      </w:r>
      <w:r w:rsidRPr="001B39FF">
        <w:rPr>
          <w:rFonts w:ascii="Nudista" w:hAnsi="Nudista" w:cs="Proba Pro"/>
          <w:sz w:val="20"/>
          <w:szCs w:val="20"/>
        </w:rPr>
        <w:t>žš</w:t>
      </w:r>
      <w:r w:rsidRPr="001B39FF">
        <w:rPr>
          <w:rFonts w:ascii="Nudista" w:hAnsi="Nudista"/>
          <w:sz w:val="20"/>
          <w:szCs w:val="20"/>
        </w:rPr>
        <w:t>ie uveden</w:t>
      </w:r>
      <w:r w:rsidRPr="001B39FF">
        <w:rPr>
          <w:rFonts w:ascii="Nudista" w:hAnsi="Nudista" w:cs="Proba Pro"/>
          <w:sz w:val="20"/>
          <w:szCs w:val="20"/>
        </w:rPr>
        <w:t>ý</w:t>
      </w:r>
      <w:r w:rsidRPr="001B39FF">
        <w:rPr>
          <w:rFonts w:ascii="Nudista" w:hAnsi="Nudista"/>
          <w:sz w:val="20"/>
          <w:szCs w:val="20"/>
        </w:rPr>
        <w:t xml:space="preserve"> v</w:t>
      </w:r>
      <w:r w:rsidRPr="001B39FF">
        <w:rPr>
          <w:rFonts w:ascii="Nudista" w:hAnsi="Nudista" w:cs="Proba Pro"/>
          <w:sz w:val="20"/>
          <w:szCs w:val="20"/>
        </w:rPr>
        <w:t>ý</w:t>
      </w:r>
      <w:r w:rsidRPr="001B39FF">
        <w:rPr>
          <w:rFonts w:ascii="Nudista" w:hAnsi="Nudista"/>
          <w:sz w:val="20"/>
          <w:szCs w:val="20"/>
        </w:rPr>
        <w:t>znam:</w:t>
      </w:r>
    </w:p>
    <w:p w14:paraId="2422E6CB" w14:textId="04F9DE54" w:rsidR="00C67AE8" w:rsidRPr="001B39FF" w:rsidRDefault="00E47A6E" w:rsidP="00A94219">
      <w:pPr>
        <w:spacing w:after="120" w:line="240" w:lineRule="auto"/>
        <w:jc w:val="both"/>
        <w:rPr>
          <w:rFonts w:ascii="Nudista" w:hAnsi="Nudista"/>
          <w:bCs/>
          <w:iCs/>
          <w:sz w:val="20"/>
          <w:szCs w:val="20"/>
        </w:rPr>
      </w:pPr>
      <w:r w:rsidRPr="001B39FF">
        <w:rPr>
          <w:rFonts w:ascii="Nudista" w:hAnsi="Nudista"/>
          <w:b/>
          <w:sz w:val="20"/>
          <w:szCs w:val="20"/>
        </w:rPr>
        <w:t>„Autorský zákon“</w:t>
      </w:r>
      <w:r w:rsidRPr="001B39FF">
        <w:rPr>
          <w:rFonts w:ascii="Nudista" w:hAnsi="Nudista"/>
          <w:sz w:val="20"/>
          <w:szCs w:val="20"/>
        </w:rPr>
        <w:t xml:space="preserve"> znamená zákon č</w:t>
      </w:r>
      <w:r w:rsidRPr="001B39FF">
        <w:rPr>
          <w:rFonts w:ascii="Nudista" w:hAnsi="Nudista"/>
          <w:bCs/>
          <w:iCs/>
          <w:sz w:val="20"/>
          <w:szCs w:val="20"/>
        </w:rPr>
        <w:t>. 185/2015 Z. z. Autorský zákon v</w:t>
      </w:r>
      <w:r w:rsidRPr="001B39FF">
        <w:rPr>
          <w:rFonts w:ascii="Nudista" w:hAnsi="Nudista" w:cs="Calibri"/>
          <w:bCs/>
          <w:iCs/>
          <w:sz w:val="20"/>
          <w:szCs w:val="20"/>
        </w:rPr>
        <w:t> </w:t>
      </w:r>
      <w:r w:rsidRPr="001B39FF">
        <w:rPr>
          <w:rFonts w:ascii="Nudista" w:hAnsi="Nudista"/>
          <w:bCs/>
          <w:iCs/>
          <w:sz w:val="20"/>
          <w:szCs w:val="20"/>
        </w:rPr>
        <w:t>znen</w:t>
      </w:r>
      <w:r w:rsidRPr="001B39FF">
        <w:rPr>
          <w:rFonts w:ascii="Nudista" w:hAnsi="Nudista" w:cs="Proba Pro"/>
          <w:bCs/>
          <w:iCs/>
          <w:sz w:val="20"/>
          <w:szCs w:val="20"/>
        </w:rPr>
        <w:t>í</w:t>
      </w:r>
      <w:r w:rsidRPr="001B39FF">
        <w:rPr>
          <w:rFonts w:ascii="Nudista" w:hAnsi="Nudista"/>
          <w:bCs/>
          <w:iCs/>
          <w:sz w:val="20"/>
          <w:szCs w:val="20"/>
        </w:rPr>
        <w:t xml:space="preserve"> neskor</w:t>
      </w:r>
      <w:r w:rsidRPr="001B39FF">
        <w:rPr>
          <w:rFonts w:ascii="Nudista" w:hAnsi="Nudista" w:cs="Proba Pro"/>
          <w:bCs/>
          <w:iCs/>
          <w:sz w:val="20"/>
          <w:szCs w:val="20"/>
        </w:rPr>
        <w:t>ší</w:t>
      </w:r>
      <w:r w:rsidRPr="001B39FF">
        <w:rPr>
          <w:rFonts w:ascii="Nudista" w:hAnsi="Nudista"/>
          <w:bCs/>
          <w:iCs/>
          <w:sz w:val="20"/>
          <w:szCs w:val="20"/>
        </w:rPr>
        <w:t xml:space="preserve">ch predpisov. </w:t>
      </w:r>
    </w:p>
    <w:p w14:paraId="51D21C37" w14:textId="421D23AF" w:rsidR="00B42FD2" w:rsidRPr="001B39FF" w:rsidRDefault="00E409B0" w:rsidP="00A94219">
      <w:pPr>
        <w:spacing w:after="120" w:line="240" w:lineRule="auto"/>
        <w:jc w:val="both"/>
        <w:rPr>
          <w:rFonts w:ascii="Nudista" w:hAnsi="Nudista"/>
          <w:bCs/>
          <w:sz w:val="20"/>
          <w:szCs w:val="20"/>
        </w:rPr>
      </w:pPr>
      <w:r w:rsidRPr="001B39FF">
        <w:rPr>
          <w:rFonts w:ascii="Nudista" w:hAnsi="Nudista"/>
          <w:bCs/>
          <w:sz w:val="20"/>
          <w:szCs w:val="20"/>
        </w:rPr>
        <w:t>„</w:t>
      </w:r>
      <w:r w:rsidR="00B42FD2" w:rsidRPr="001B39FF">
        <w:rPr>
          <w:rFonts w:ascii="Nudista" w:hAnsi="Nudista"/>
          <w:b/>
          <w:sz w:val="20"/>
          <w:szCs w:val="20"/>
        </w:rPr>
        <w:t>Človekodeň</w:t>
      </w:r>
      <w:r w:rsidRPr="001B39FF">
        <w:rPr>
          <w:rFonts w:ascii="Nudista" w:hAnsi="Nudista"/>
          <w:bCs/>
          <w:sz w:val="20"/>
          <w:szCs w:val="20"/>
        </w:rPr>
        <w:t>“</w:t>
      </w:r>
      <w:r w:rsidR="00B42FD2" w:rsidRPr="001B39FF">
        <w:rPr>
          <w:rFonts w:ascii="Nudista" w:hAnsi="Nudista"/>
          <w:bCs/>
          <w:sz w:val="20"/>
          <w:szCs w:val="20"/>
        </w:rPr>
        <w:t xml:space="preserve"> alebo MD je merná jednotka pre vykazovanie prácnosti, za ktorú sa považuje 8 (osem) </w:t>
      </w:r>
      <w:proofErr w:type="spellStart"/>
      <w:r w:rsidR="00B42FD2" w:rsidRPr="001B39FF">
        <w:rPr>
          <w:rFonts w:ascii="Nudista" w:hAnsi="Nudista"/>
          <w:bCs/>
          <w:sz w:val="20"/>
          <w:szCs w:val="20"/>
        </w:rPr>
        <w:t>človekohodín</w:t>
      </w:r>
      <w:proofErr w:type="spellEnd"/>
      <w:r w:rsidR="00B42FD2" w:rsidRPr="001B39FF">
        <w:rPr>
          <w:rFonts w:ascii="Nudista" w:hAnsi="Nudista"/>
          <w:bCs/>
          <w:sz w:val="20"/>
          <w:szCs w:val="20"/>
        </w:rPr>
        <w:t>.</w:t>
      </w:r>
    </w:p>
    <w:p w14:paraId="04915BCD" w14:textId="26762BDE" w:rsidR="00B42FD2" w:rsidRPr="001B39FF" w:rsidRDefault="00E409B0" w:rsidP="00A94219">
      <w:pPr>
        <w:spacing w:after="120" w:line="240" w:lineRule="auto"/>
        <w:jc w:val="both"/>
        <w:rPr>
          <w:rFonts w:ascii="Nudista" w:hAnsi="Nudista"/>
          <w:bCs/>
          <w:sz w:val="20"/>
          <w:szCs w:val="20"/>
        </w:rPr>
      </w:pPr>
      <w:r w:rsidRPr="001B39FF">
        <w:rPr>
          <w:rFonts w:ascii="Nudista" w:hAnsi="Nudista"/>
          <w:bCs/>
          <w:sz w:val="20"/>
          <w:szCs w:val="20"/>
        </w:rPr>
        <w:t>„</w:t>
      </w:r>
      <w:proofErr w:type="spellStart"/>
      <w:r w:rsidR="00B42FD2" w:rsidRPr="001B39FF">
        <w:rPr>
          <w:rFonts w:ascii="Nudista" w:hAnsi="Nudista"/>
          <w:b/>
          <w:sz w:val="20"/>
          <w:szCs w:val="20"/>
        </w:rPr>
        <w:t>Človekohodina</w:t>
      </w:r>
      <w:proofErr w:type="spellEnd"/>
      <w:r w:rsidRPr="001B39FF">
        <w:rPr>
          <w:rFonts w:ascii="Nudista" w:hAnsi="Nudista"/>
          <w:bCs/>
          <w:sz w:val="20"/>
          <w:szCs w:val="20"/>
        </w:rPr>
        <w:t>“</w:t>
      </w:r>
      <w:r w:rsidR="00B42FD2" w:rsidRPr="001B39FF">
        <w:rPr>
          <w:rFonts w:ascii="Nudista" w:hAnsi="Nudista"/>
          <w:bCs/>
          <w:sz w:val="20"/>
          <w:szCs w:val="20"/>
        </w:rPr>
        <w:t xml:space="preserve"> je merná jednotka pre vykazovanie prácnosti, za ktorú sa považuje 1</w:t>
      </w:r>
      <w:r w:rsidR="00C67AE8" w:rsidRPr="001B39FF">
        <w:rPr>
          <w:rFonts w:ascii="Nudista" w:hAnsi="Nudista"/>
          <w:bCs/>
          <w:sz w:val="20"/>
          <w:szCs w:val="20"/>
        </w:rPr>
        <w:t> </w:t>
      </w:r>
      <w:r w:rsidR="00B42FD2" w:rsidRPr="001B39FF">
        <w:rPr>
          <w:rFonts w:ascii="Nudista" w:hAnsi="Nudista"/>
          <w:bCs/>
          <w:sz w:val="20"/>
          <w:szCs w:val="20"/>
        </w:rPr>
        <w:t xml:space="preserve">(jedna) pracovná hodina (60 minút) jedného pracovníka Dodávateľa. Najmenšia jednotka fakturácie podľa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00B42FD2" w:rsidRPr="001B39FF">
        <w:rPr>
          <w:rFonts w:ascii="Nudista" w:hAnsi="Nudista"/>
          <w:bCs/>
          <w:sz w:val="20"/>
          <w:szCs w:val="20"/>
        </w:rPr>
        <w:t xml:space="preserve">je 0,5 </w:t>
      </w:r>
      <w:proofErr w:type="spellStart"/>
      <w:r w:rsidR="00B42FD2" w:rsidRPr="001B39FF">
        <w:rPr>
          <w:rFonts w:ascii="Nudista" w:hAnsi="Nudista"/>
          <w:bCs/>
          <w:sz w:val="20"/>
          <w:szCs w:val="20"/>
        </w:rPr>
        <w:t>Človekohodiny</w:t>
      </w:r>
      <w:proofErr w:type="spellEnd"/>
      <w:r w:rsidR="00B42FD2" w:rsidRPr="001B39FF">
        <w:rPr>
          <w:rFonts w:ascii="Nudista" w:hAnsi="Nudista"/>
          <w:bCs/>
          <w:sz w:val="20"/>
          <w:szCs w:val="20"/>
        </w:rPr>
        <w:t xml:space="preserve"> (30 minút).</w:t>
      </w:r>
    </w:p>
    <w:p w14:paraId="75FC3EB9" w14:textId="77777777" w:rsidR="00D462F3" w:rsidRPr="001B39FF" w:rsidRDefault="00D462F3" w:rsidP="00A94219">
      <w:pPr>
        <w:spacing w:after="120" w:line="240" w:lineRule="auto"/>
        <w:jc w:val="both"/>
        <w:rPr>
          <w:rFonts w:ascii="Nudista" w:hAnsi="Nudista" w:cs="Arial"/>
          <w:b/>
          <w:sz w:val="20"/>
          <w:szCs w:val="20"/>
        </w:rPr>
      </w:pPr>
      <w:r w:rsidRPr="001B39FF">
        <w:rPr>
          <w:rFonts w:ascii="Nudista" w:hAnsi="Nudista" w:cs="Arial"/>
          <w:b/>
          <w:sz w:val="20"/>
          <w:szCs w:val="20"/>
        </w:rPr>
        <w:t xml:space="preserve">„Doba odozvy na službu“ </w:t>
      </w:r>
      <w:r w:rsidRPr="001B39FF">
        <w:rPr>
          <w:rFonts w:ascii="Nudista" w:hAnsi="Nudista" w:cs="Arial"/>
          <w:bCs/>
          <w:sz w:val="20"/>
          <w:szCs w:val="20"/>
        </w:rPr>
        <w:t xml:space="preserve"> je čas, do ktorého je Dodávateľ povinný zabezpečiť odozvu na vzniknutú požiadavku alebo incident.</w:t>
      </w:r>
    </w:p>
    <w:p w14:paraId="36104094" w14:textId="77777777" w:rsidR="00D462F3" w:rsidRPr="001B39FF" w:rsidRDefault="00D462F3" w:rsidP="00A94219">
      <w:pPr>
        <w:pStyle w:val="MLOdsek"/>
        <w:numPr>
          <w:ilvl w:val="0"/>
          <w:numId w:val="0"/>
        </w:numPr>
        <w:spacing w:line="240" w:lineRule="auto"/>
        <w:rPr>
          <w:rFonts w:ascii="Nudista" w:hAnsi="Nudista"/>
          <w:sz w:val="20"/>
          <w:szCs w:val="20"/>
        </w:rPr>
      </w:pPr>
      <w:r w:rsidRPr="001B39FF">
        <w:rPr>
          <w:rFonts w:ascii="Nudista" w:hAnsi="Nudista"/>
          <w:b/>
          <w:sz w:val="20"/>
          <w:szCs w:val="20"/>
        </w:rPr>
        <w:t>„Drobná požiadavka na zmenu“</w:t>
      </w:r>
      <w:r w:rsidRPr="001B39FF">
        <w:rPr>
          <w:rFonts w:ascii="Nudista" w:hAnsi="Nudista"/>
          <w:sz w:val="20"/>
          <w:szCs w:val="20"/>
        </w:rPr>
        <w:t xml:space="preserve"> predstavuje požiadavku na zmenu funkčnosti Informačného systému, zmenu konfigurácie a/alebo nastavení Systému, ktoré sú vynútené zmenami prevádzkového prostredia Objednávateľa, vrátane udržiavania aktuálnosti príslušnej dokumentácie Systému, a ktorej </w:t>
      </w:r>
      <w:proofErr w:type="spellStart"/>
      <w:r w:rsidRPr="001B39FF">
        <w:rPr>
          <w:rFonts w:ascii="Nudista" w:hAnsi="Nudista"/>
          <w:sz w:val="20"/>
          <w:szCs w:val="20"/>
        </w:rPr>
        <w:t>pracnosť</w:t>
      </w:r>
      <w:proofErr w:type="spellEnd"/>
      <w:r w:rsidRPr="001B39FF">
        <w:rPr>
          <w:rFonts w:ascii="Nudista" w:hAnsi="Nudista"/>
          <w:sz w:val="20"/>
          <w:szCs w:val="20"/>
        </w:rPr>
        <w:t xml:space="preserve"> je najviac 3 (tri) MD.</w:t>
      </w:r>
    </w:p>
    <w:p w14:paraId="1259B20D" w14:textId="77777777" w:rsidR="00A5301C" w:rsidRPr="001B39FF" w:rsidRDefault="00A5301C"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Dodávateľ</w:t>
      </w:r>
      <w:r w:rsidRPr="001B39FF">
        <w:rPr>
          <w:rFonts w:ascii="Nudista" w:hAnsi="Nudista"/>
          <w:sz w:val="20"/>
          <w:szCs w:val="20"/>
        </w:rPr>
        <w:t>“ je Dodávateľ služieb podpory prevádzky, údržby a rozvoja uvedený v záhlaví tejto Rámcovej dohody.</w:t>
      </w:r>
    </w:p>
    <w:p w14:paraId="75C24381" w14:textId="567411C2" w:rsidR="00A52191" w:rsidRPr="001B39FF" w:rsidRDefault="00E409B0" w:rsidP="00A94219">
      <w:pPr>
        <w:spacing w:after="0" w:line="240" w:lineRule="auto"/>
        <w:jc w:val="both"/>
        <w:rPr>
          <w:rFonts w:ascii="Nudista" w:hAnsi="Nudista"/>
          <w:bCs/>
          <w:sz w:val="20"/>
          <w:szCs w:val="20"/>
        </w:rPr>
      </w:pPr>
      <w:r w:rsidRPr="001B39FF">
        <w:rPr>
          <w:rFonts w:ascii="Nudista" w:hAnsi="Nudista" w:cs="Arial"/>
          <w:b/>
          <w:sz w:val="20"/>
          <w:szCs w:val="20"/>
        </w:rPr>
        <w:t>„</w:t>
      </w:r>
      <w:r w:rsidR="00B42FD2" w:rsidRPr="001B39FF">
        <w:rPr>
          <w:rFonts w:ascii="Nudista" w:hAnsi="Nudista" w:cs="Arial"/>
          <w:b/>
          <w:sz w:val="20"/>
          <w:szCs w:val="20"/>
        </w:rPr>
        <w:t>Dôvernou informáciou</w:t>
      </w:r>
      <w:r w:rsidRPr="001B39FF">
        <w:rPr>
          <w:rFonts w:ascii="Nudista" w:hAnsi="Nudista" w:cs="Arial"/>
          <w:b/>
          <w:sz w:val="20"/>
          <w:szCs w:val="20"/>
        </w:rPr>
        <w:t>“</w:t>
      </w:r>
      <w:r w:rsidR="00B42FD2" w:rsidRPr="001B39FF">
        <w:rPr>
          <w:rFonts w:ascii="Nudista" w:hAnsi="Nudista" w:cs="Arial"/>
          <w:sz w:val="20"/>
          <w:szCs w:val="20"/>
        </w:rPr>
        <w:t xml:space="preserve"> </w:t>
      </w:r>
      <w:r w:rsidR="00B42FD2" w:rsidRPr="001B39FF">
        <w:rPr>
          <w:rFonts w:ascii="Nudista" w:hAnsi="Nudista"/>
          <w:bCs/>
          <w:sz w:val="20"/>
          <w:szCs w:val="20"/>
        </w:rPr>
        <w:t>je údaj, podklad, poznatok, dokument alebo iná informácia, bez ohľadu na</w:t>
      </w:r>
      <w:r w:rsidR="001B1FD8" w:rsidRPr="001B39FF">
        <w:rPr>
          <w:rFonts w:ascii="Nudista" w:hAnsi="Nudista"/>
          <w:bCs/>
          <w:sz w:val="20"/>
          <w:szCs w:val="20"/>
        </w:rPr>
        <w:t> </w:t>
      </w:r>
      <w:r w:rsidR="00B42FD2" w:rsidRPr="001B39FF">
        <w:rPr>
          <w:rFonts w:ascii="Nudista" w:hAnsi="Nudista"/>
          <w:bCs/>
          <w:sz w:val="20"/>
          <w:szCs w:val="20"/>
        </w:rPr>
        <w:t xml:space="preserve">formu jej zachytenia, s výnimkami uvedenými </w:t>
      </w:r>
      <w:r w:rsidR="00B42FD2" w:rsidRPr="009B5D33">
        <w:rPr>
          <w:rFonts w:ascii="Nudista" w:hAnsi="Nudista"/>
          <w:bCs/>
          <w:sz w:val="20"/>
          <w:szCs w:val="20"/>
          <w:highlight w:val="green"/>
        </w:rPr>
        <w:t>v </w:t>
      </w:r>
      <w:r w:rsidR="00381F89" w:rsidRPr="00381F89">
        <w:rPr>
          <w:rFonts w:ascii="Nudista" w:hAnsi="Nudista"/>
          <w:bCs/>
          <w:sz w:val="20"/>
          <w:szCs w:val="20"/>
          <w:highlight w:val="cyan"/>
        </w:rPr>
        <w:t>Článkom</w:t>
      </w:r>
      <w:r w:rsidR="00B42FD2" w:rsidRPr="00381F89">
        <w:rPr>
          <w:rFonts w:ascii="Nudista" w:hAnsi="Nudista"/>
          <w:bCs/>
          <w:sz w:val="20"/>
          <w:szCs w:val="20"/>
          <w:highlight w:val="cyan"/>
        </w:rPr>
        <w:t xml:space="preserve"> </w:t>
      </w:r>
      <w:r w:rsidR="00381F89" w:rsidRPr="00381F89">
        <w:rPr>
          <w:rFonts w:ascii="Nudista" w:hAnsi="Nudista"/>
          <w:bCs/>
          <w:sz w:val="20"/>
          <w:szCs w:val="20"/>
          <w:highlight w:val="cyan"/>
        </w:rPr>
        <w:t>IX</w:t>
      </w:r>
      <w:r w:rsidR="00B42FD2" w:rsidRPr="00381F89">
        <w:rPr>
          <w:rFonts w:ascii="Nudista" w:hAnsi="Nudista"/>
          <w:bCs/>
          <w:sz w:val="20"/>
          <w:szCs w:val="20"/>
          <w:highlight w:val="cyan"/>
        </w:rPr>
        <w:t xml:space="preserve">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B42FD2" w:rsidRPr="001B39FF">
        <w:rPr>
          <w:rFonts w:ascii="Nudista" w:hAnsi="Nudista"/>
          <w:bCs/>
          <w:sz w:val="20"/>
          <w:szCs w:val="20"/>
        </w:rPr>
        <w:t>,</w:t>
      </w:r>
    </w:p>
    <w:p w14:paraId="36A733C5" w14:textId="5890547B" w:rsidR="00B42FD2" w:rsidRPr="001B39FF" w:rsidRDefault="00A52191" w:rsidP="00A94219">
      <w:pPr>
        <w:spacing w:after="0" w:line="240" w:lineRule="auto"/>
        <w:ind w:left="708"/>
        <w:jc w:val="both"/>
        <w:rPr>
          <w:rFonts w:ascii="Nudista" w:hAnsi="Nudista"/>
          <w:bCs/>
          <w:sz w:val="20"/>
          <w:szCs w:val="20"/>
        </w:rPr>
      </w:pPr>
      <w:r w:rsidRPr="001B39FF">
        <w:rPr>
          <w:rFonts w:ascii="Nudista" w:hAnsi="Nudista" w:cs="Arial"/>
          <w:bCs/>
          <w:sz w:val="20"/>
          <w:szCs w:val="20"/>
        </w:rPr>
        <w:t>i)</w:t>
      </w:r>
      <w:r w:rsidRPr="001B39FF">
        <w:rPr>
          <w:rFonts w:ascii="Nudista" w:hAnsi="Nudista"/>
          <w:bCs/>
          <w:sz w:val="20"/>
          <w:szCs w:val="20"/>
        </w:rPr>
        <w:t xml:space="preserve"> </w:t>
      </w:r>
      <w:r w:rsidR="00B42FD2" w:rsidRPr="001B39FF">
        <w:rPr>
          <w:rFonts w:ascii="Nudista" w:hAnsi="Nudista"/>
          <w:bCs/>
          <w:sz w:val="20"/>
          <w:szCs w:val="20"/>
        </w:rPr>
        <w:t>ktorá sa týka Zmluvnej strany (najmä informácie o jej činnosti, štruktúre, hospodárskych výsledkoch, všetky zmluvy, finančné, štatistické a účtovné informácie, informácie o jej majetku, aktívach a pasívach, pohľadávkach a záväzkoch, informácie o</w:t>
      </w:r>
      <w:r w:rsidRPr="001B39FF">
        <w:rPr>
          <w:rFonts w:ascii="Nudista" w:hAnsi="Nudista"/>
          <w:bCs/>
          <w:sz w:val="20"/>
          <w:szCs w:val="20"/>
        </w:rPr>
        <w:t> </w:t>
      </w:r>
      <w:r w:rsidR="00B42FD2" w:rsidRPr="001B39FF">
        <w:rPr>
          <w:rFonts w:ascii="Nudista" w:hAnsi="Nudista"/>
          <w:bCs/>
          <w:sz w:val="20"/>
          <w:szCs w:val="20"/>
        </w:rPr>
        <w:t>jej technickom a</w:t>
      </w:r>
      <w:r w:rsidR="001B1FD8" w:rsidRPr="001B39FF">
        <w:rPr>
          <w:rFonts w:ascii="Nudista" w:hAnsi="Nudista"/>
          <w:bCs/>
          <w:sz w:val="20"/>
          <w:szCs w:val="20"/>
        </w:rPr>
        <w:t> </w:t>
      </w:r>
      <w:r w:rsidR="00B42FD2" w:rsidRPr="001B39FF">
        <w:rPr>
          <w:rFonts w:ascii="Nudista" w:hAnsi="Nudista"/>
          <w:bCs/>
          <w:sz w:val="20"/>
          <w:szCs w:val="20"/>
        </w:rPr>
        <w:t>programovom vybavení, know-how, hodnotiace štúdie a správy, podnikateľské stratégie a</w:t>
      </w:r>
      <w:r w:rsidR="001B1FD8" w:rsidRPr="001B39FF">
        <w:rPr>
          <w:rFonts w:ascii="Nudista" w:hAnsi="Nudista"/>
          <w:bCs/>
          <w:sz w:val="20"/>
          <w:szCs w:val="20"/>
        </w:rPr>
        <w:t> </w:t>
      </w:r>
      <w:r w:rsidR="00B42FD2" w:rsidRPr="001B39FF">
        <w:rPr>
          <w:rFonts w:ascii="Nudista" w:hAnsi="Nudista"/>
          <w:bCs/>
          <w:sz w:val="20"/>
          <w:szCs w:val="20"/>
        </w:rPr>
        <w:t>plány, informácie týkajúce sa predmetov chránených právom priemyselného alebo iného duševného vlastníctva a všetky ďalšie informácie o</w:t>
      </w:r>
      <w:r w:rsidRPr="001B39FF">
        <w:rPr>
          <w:rFonts w:ascii="Nudista" w:hAnsi="Nudista"/>
          <w:bCs/>
          <w:sz w:val="20"/>
          <w:szCs w:val="20"/>
        </w:rPr>
        <w:t> </w:t>
      </w:r>
      <w:r w:rsidR="00B42FD2" w:rsidRPr="001B39FF">
        <w:rPr>
          <w:rFonts w:ascii="Nudista" w:hAnsi="Nudista"/>
          <w:bCs/>
          <w:sz w:val="20"/>
          <w:szCs w:val="20"/>
        </w:rPr>
        <w:t>Zmluvnej strane) a,</w:t>
      </w:r>
    </w:p>
    <w:p w14:paraId="4779DF96" w14:textId="72E78BA6" w:rsidR="00B42FD2" w:rsidRPr="001B39FF" w:rsidRDefault="00A52191" w:rsidP="00A94219">
      <w:pPr>
        <w:spacing w:after="0" w:line="240" w:lineRule="auto"/>
        <w:ind w:left="708"/>
        <w:jc w:val="both"/>
        <w:rPr>
          <w:rFonts w:ascii="Nudista" w:hAnsi="Nudista"/>
          <w:bCs/>
          <w:sz w:val="20"/>
          <w:szCs w:val="20"/>
        </w:rPr>
      </w:pPr>
      <w:r w:rsidRPr="001B39FF">
        <w:rPr>
          <w:rFonts w:ascii="Nudista" w:hAnsi="Nudista"/>
          <w:bCs/>
          <w:sz w:val="20"/>
          <w:szCs w:val="20"/>
        </w:rPr>
        <w:t xml:space="preserve">ii) </w:t>
      </w:r>
      <w:r w:rsidR="00B42FD2" w:rsidRPr="001B39FF">
        <w:rPr>
          <w:rFonts w:ascii="Nudista" w:hAnsi="Nudista"/>
          <w:bCs/>
          <w:sz w:val="20"/>
          <w:szCs w:val="20"/>
        </w:rPr>
        <w:t xml:space="preserve">ktorá bola poskytnutá Zmluvnej strane alebo získaná Zmluvnou stranou pred nadobudnutím platnosti a účinnosti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00B42FD2" w:rsidRPr="001B39FF">
        <w:rPr>
          <w:rFonts w:ascii="Nudista" w:hAnsi="Nudista"/>
          <w:bCs/>
          <w:sz w:val="20"/>
          <w:szCs w:val="20"/>
        </w:rPr>
        <w:t>a tiež počas jej platnosti a účinnosti, pokiaľ sa týka jej predmetu a,</w:t>
      </w:r>
    </w:p>
    <w:p w14:paraId="29836139" w14:textId="3C6D4BD1" w:rsidR="00B42FD2" w:rsidRPr="001B39FF" w:rsidRDefault="00A52191" w:rsidP="00A94219">
      <w:pPr>
        <w:spacing w:after="0" w:line="240" w:lineRule="auto"/>
        <w:ind w:left="708"/>
        <w:jc w:val="both"/>
        <w:rPr>
          <w:rFonts w:ascii="Nudista" w:hAnsi="Nudista"/>
          <w:bCs/>
          <w:sz w:val="20"/>
          <w:szCs w:val="20"/>
        </w:rPr>
      </w:pPr>
      <w:r w:rsidRPr="001B39FF">
        <w:rPr>
          <w:rFonts w:ascii="Nudista" w:hAnsi="Nudista"/>
          <w:bCs/>
          <w:sz w:val="20"/>
          <w:szCs w:val="20"/>
        </w:rPr>
        <w:t xml:space="preserve">iii) </w:t>
      </w:r>
      <w:r w:rsidR="00B42FD2" w:rsidRPr="001B39FF">
        <w:rPr>
          <w:rFonts w:ascii="Nudista" w:hAnsi="Nudista"/>
          <w:bCs/>
          <w:sz w:val="20"/>
          <w:szCs w:val="20"/>
        </w:rPr>
        <w:t>ktorá je výslovne Zmluvnou stranou označená ako „dôverná“, „</w:t>
      </w:r>
      <w:proofErr w:type="spellStart"/>
      <w:r w:rsidR="00B42FD2" w:rsidRPr="001B39FF">
        <w:rPr>
          <w:rFonts w:ascii="Nudista" w:hAnsi="Nudista"/>
          <w:bCs/>
          <w:sz w:val="20"/>
          <w:szCs w:val="20"/>
        </w:rPr>
        <w:t>confidential</w:t>
      </w:r>
      <w:proofErr w:type="spellEnd"/>
      <w:r w:rsidR="00B42FD2" w:rsidRPr="001B39FF">
        <w:rPr>
          <w:rFonts w:ascii="Nudista" w:hAnsi="Nudista"/>
          <w:bCs/>
          <w:sz w:val="20"/>
          <w:szCs w:val="20"/>
        </w:rPr>
        <w:t>“,</w:t>
      </w:r>
      <w:r w:rsidR="001B1FD8" w:rsidRPr="001B39FF">
        <w:rPr>
          <w:rFonts w:ascii="Nudista" w:hAnsi="Nudista"/>
          <w:bCs/>
          <w:sz w:val="20"/>
          <w:szCs w:val="20"/>
        </w:rPr>
        <w:t xml:space="preserve"> </w:t>
      </w:r>
      <w:r w:rsidR="00B42FD2" w:rsidRPr="001B39FF">
        <w:rPr>
          <w:rFonts w:ascii="Nudista" w:hAnsi="Nudista"/>
          <w:bCs/>
          <w:sz w:val="20"/>
          <w:szCs w:val="20"/>
        </w:rPr>
        <w:t>„</w:t>
      </w:r>
      <w:proofErr w:type="spellStart"/>
      <w:r w:rsidR="00B42FD2" w:rsidRPr="001B39FF">
        <w:rPr>
          <w:rFonts w:ascii="Nudista" w:hAnsi="Nudista"/>
          <w:bCs/>
          <w:sz w:val="20"/>
          <w:szCs w:val="20"/>
        </w:rPr>
        <w:t>proprietary</w:t>
      </w:r>
      <w:proofErr w:type="spellEnd"/>
      <w:r w:rsidR="00B42FD2" w:rsidRPr="001B39FF">
        <w:rPr>
          <w:rFonts w:ascii="Nudista" w:hAnsi="Nudista"/>
          <w:bCs/>
          <w:sz w:val="20"/>
          <w:szCs w:val="20"/>
        </w:rPr>
        <w:t>“ alebo iným obdobným označením, a to od okamihu oznámenia tejto skutočnosti druhej Zmluvnej strane a,</w:t>
      </w:r>
    </w:p>
    <w:p w14:paraId="3035987B" w14:textId="4E90F452" w:rsidR="00B42FD2" w:rsidRPr="001B39FF" w:rsidRDefault="00A52191" w:rsidP="00A94219">
      <w:pPr>
        <w:spacing w:after="120" w:line="240" w:lineRule="auto"/>
        <w:ind w:left="708"/>
        <w:jc w:val="both"/>
        <w:rPr>
          <w:rFonts w:ascii="Nudista" w:hAnsi="Nudista"/>
          <w:bCs/>
          <w:sz w:val="20"/>
          <w:szCs w:val="20"/>
        </w:rPr>
      </w:pPr>
      <w:r w:rsidRPr="001B39FF">
        <w:rPr>
          <w:rFonts w:ascii="Nudista" w:hAnsi="Nudista"/>
          <w:bCs/>
          <w:sz w:val="20"/>
          <w:szCs w:val="20"/>
        </w:rPr>
        <w:t xml:space="preserve">iv) </w:t>
      </w:r>
      <w:r w:rsidR="00B42FD2" w:rsidRPr="001B39FF">
        <w:rPr>
          <w:rFonts w:ascii="Nudista" w:hAnsi="Nudista"/>
          <w:bCs/>
          <w:sz w:val="20"/>
          <w:szCs w:val="20"/>
        </w:rPr>
        <w:t>pre ktorú je stanovený všeobecne záväznými právnymi predpismi Slovenskej republiky osobitný režim nakladania (najmä obchodné tajomstvo, bankové tajomstvo, telekomunikačné tajomstvo, daňové tajomstvo, a utajované skutočnosti).</w:t>
      </w:r>
    </w:p>
    <w:p w14:paraId="285D5342" w14:textId="77777777" w:rsidR="00D462F3" w:rsidRPr="001B39FF" w:rsidRDefault="00D462F3"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Informačný systém</w:t>
      </w:r>
      <w:r w:rsidRPr="001B39FF">
        <w:rPr>
          <w:rFonts w:ascii="Nudista" w:hAnsi="Nudista"/>
          <w:sz w:val="20"/>
          <w:szCs w:val="20"/>
        </w:rPr>
        <w:t>“ alebo tiež ako „</w:t>
      </w:r>
      <w:r w:rsidRPr="001B39FF">
        <w:rPr>
          <w:rFonts w:ascii="Nudista" w:hAnsi="Nudista"/>
          <w:b/>
          <w:sz w:val="20"/>
          <w:szCs w:val="20"/>
        </w:rPr>
        <w:t>Systém</w:t>
      </w:r>
      <w:r w:rsidRPr="001B39FF">
        <w:rPr>
          <w:rFonts w:ascii="Nudista" w:hAnsi="Nudista"/>
          <w:sz w:val="20"/>
          <w:szCs w:val="20"/>
        </w:rPr>
        <w:t>“ alebo len „</w:t>
      </w:r>
      <w:r w:rsidRPr="001B39FF">
        <w:rPr>
          <w:rFonts w:ascii="Nudista" w:hAnsi="Nudista"/>
          <w:b/>
          <w:bCs/>
          <w:sz w:val="20"/>
          <w:szCs w:val="20"/>
        </w:rPr>
        <w:t>IS</w:t>
      </w:r>
      <w:r w:rsidRPr="001B39FF">
        <w:rPr>
          <w:rFonts w:ascii="Nudista" w:hAnsi="Nudista"/>
          <w:sz w:val="20"/>
          <w:szCs w:val="20"/>
        </w:rPr>
        <w:t>“ je informačný systém</w:t>
      </w:r>
      <w:r w:rsidRPr="001B39FF">
        <w:rPr>
          <w:rFonts w:ascii="Nudista" w:eastAsiaTheme="minorHAnsi" w:hAnsi="Nudista"/>
          <w:sz w:val="20"/>
          <w:szCs w:val="20"/>
          <w:lang w:eastAsia="en-US"/>
        </w:rPr>
        <w:t xml:space="preserve"> MÚSES</w:t>
      </w:r>
      <w:r w:rsidRPr="001B39FF">
        <w:rPr>
          <w:rFonts w:ascii="Nudista" w:hAnsi="Nudista"/>
          <w:sz w:val="20"/>
          <w:szCs w:val="20"/>
        </w:rPr>
        <w:t>, vo vzťahu ku ktorému sú poskytované služby, ktoré sú predmetom tejto Rámcovej dohody.</w:t>
      </w:r>
    </w:p>
    <w:p w14:paraId="2F326BB7" w14:textId="71663FD2" w:rsidR="00B42FD2" w:rsidRPr="001B39FF" w:rsidRDefault="00B42FD2" w:rsidP="00A94219">
      <w:pPr>
        <w:pStyle w:val="MLOdsek"/>
        <w:numPr>
          <w:ilvl w:val="0"/>
          <w:numId w:val="0"/>
        </w:numPr>
        <w:spacing w:line="240" w:lineRule="auto"/>
        <w:rPr>
          <w:rFonts w:ascii="Nudista" w:hAnsi="Nudista"/>
          <w:b/>
          <w:sz w:val="20"/>
          <w:szCs w:val="20"/>
        </w:rPr>
      </w:pPr>
      <w:r w:rsidRPr="00762159">
        <w:rPr>
          <w:rFonts w:ascii="Nudista" w:hAnsi="Nudista"/>
          <w:b/>
          <w:sz w:val="20"/>
          <w:szCs w:val="20"/>
        </w:rPr>
        <w:t xml:space="preserve">„Informačný systém pre správu požiadaviek“ </w:t>
      </w:r>
      <w:r w:rsidRPr="00762159">
        <w:rPr>
          <w:rFonts w:ascii="Nudista" w:hAnsi="Nudista"/>
          <w:bCs/>
          <w:sz w:val="20"/>
          <w:szCs w:val="20"/>
        </w:rPr>
        <w:t xml:space="preserve">je elektronický informačný systém pre správu požiadaviek, prostredníctvom ktorého zabezpečuje Objednávateľ evidenciu a informácie o požiadavkách a Dodávateľ v zmysle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Pr="00762159">
        <w:rPr>
          <w:rFonts w:ascii="Nudista" w:hAnsi="Nudista"/>
          <w:bCs/>
          <w:sz w:val="20"/>
          <w:szCs w:val="20"/>
        </w:rPr>
        <w:t>tieto požiadavky spracúva. Požiadavka pre účely Informačného systému pre správu požiadaviek zahŕňa najmä hlásenie problému/incidentu, požiadavku na konzultáciu a ďalšie.</w:t>
      </w:r>
      <w:r w:rsidRPr="001B39FF">
        <w:rPr>
          <w:rFonts w:ascii="Nudista" w:hAnsi="Nudista"/>
          <w:bCs/>
          <w:sz w:val="20"/>
          <w:szCs w:val="20"/>
        </w:rPr>
        <w:t xml:space="preserve"> </w:t>
      </w:r>
    </w:p>
    <w:p w14:paraId="3C5B1C1B" w14:textId="1A662802" w:rsidR="00B42FD2" w:rsidRPr="001B39FF" w:rsidRDefault="00E409B0" w:rsidP="00A94219">
      <w:pPr>
        <w:pStyle w:val="MLOdsek"/>
        <w:numPr>
          <w:ilvl w:val="0"/>
          <w:numId w:val="0"/>
        </w:numPr>
        <w:spacing w:line="240" w:lineRule="auto"/>
        <w:rPr>
          <w:rFonts w:ascii="Nudista" w:hAnsi="Nudista"/>
          <w:b/>
          <w:sz w:val="20"/>
          <w:szCs w:val="20"/>
        </w:rPr>
      </w:pPr>
      <w:r w:rsidRPr="001B39FF">
        <w:rPr>
          <w:rFonts w:ascii="Nudista" w:hAnsi="Nudista"/>
          <w:b/>
          <w:sz w:val="20"/>
          <w:szCs w:val="20"/>
        </w:rPr>
        <w:t>„</w:t>
      </w:r>
      <w:r w:rsidR="00B42FD2" w:rsidRPr="001B39FF">
        <w:rPr>
          <w:rFonts w:ascii="Nudista" w:hAnsi="Nudista"/>
          <w:b/>
          <w:sz w:val="20"/>
          <w:szCs w:val="20"/>
        </w:rPr>
        <w:t>Komponent</w:t>
      </w:r>
      <w:r w:rsidRPr="001B39FF">
        <w:rPr>
          <w:rFonts w:ascii="Nudista" w:hAnsi="Nudista"/>
          <w:b/>
          <w:sz w:val="20"/>
          <w:szCs w:val="20"/>
        </w:rPr>
        <w:t>“</w:t>
      </w:r>
      <w:r w:rsidR="00B42FD2" w:rsidRPr="001B39FF">
        <w:rPr>
          <w:rFonts w:ascii="Nudista" w:hAnsi="Nudista"/>
          <w:b/>
          <w:sz w:val="20"/>
          <w:szCs w:val="20"/>
        </w:rPr>
        <w:t xml:space="preserve"> </w:t>
      </w:r>
      <w:r w:rsidR="00B42FD2" w:rsidRPr="001B39FF">
        <w:rPr>
          <w:rFonts w:ascii="Nudista" w:hAnsi="Nudista"/>
          <w:bCs/>
          <w:sz w:val="20"/>
          <w:szCs w:val="20"/>
        </w:rPr>
        <w:t xml:space="preserve">je každý nový produkt, program, softvér, či funkčnosť, ktorý Dodávateľ nainštaluje, nakonfiguruje, naprogramuje alebo nastaví v Informačnom systéme, a ktorý je doplnením alebo zmenou Diela voči stavu zaznamenanému v dokumentácii k Informačnému systému v zmysle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B42FD2" w:rsidRPr="001B39FF">
        <w:rPr>
          <w:rFonts w:ascii="Nudista" w:hAnsi="Nudista"/>
          <w:bCs/>
          <w:sz w:val="20"/>
          <w:szCs w:val="20"/>
        </w:rPr>
        <w:t>.</w:t>
      </w:r>
    </w:p>
    <w:p w14:paraId="7ADFF039" w14:textId="21EDF84F" w:rsidR="00B42FD2" w:rsidRPr="001B39FF" w:rsidRDefault="00B42FD2" w:rsidP="0022158F">
      <w:pPr>
        <w:spacing w:after="120" w:line="240" w:lineRule="auto"/>
        <w:jc w:val="both"/>
        <w:rPr>
          <w:rFonts w:ascii="Nudista" w:hAnsi="Nudista"/>
          <w:b/>
          <w:sz w:val="20"/>
          <w:szCs w:val="20"/>
        </w:rPr>
      </w:pPr>
      <w:r w:rsidRPr="001B39FF">
        <w:rPr>
          <w:rFonts w:ascii="Nudista" w:hAnsi="Nudista"/>
          <w:b/>
          <w:sz w:val="20"/>
          <w:szCs w:val="20"/>
        </w:rPr>
        <w:t xml:space="preserve">„HW“ </w:t>
      </w:r>
      <w:r w:rsidRPr="001B39FF">
        <w:rPr>
          <w:rFonts w:ascii="Nudista" w:hAnsi="Nudista"/>
          <w:bCs/>
          <w:sz w:val="20"/>
          <w:szCs w:val="20"/>
        </w:rPr>
        <w:t xml:space="preserve">znamená hardvérový produkt, </w:t>
      </w:r>
      <w:proofErr w:type="spellStart"/>
      <w:r w:rsidRPr="001B39FF">
        <w:rPr>
          <w:rFonts w:ascii="Nudista" w:hAnsi="Nudista"/>
          <w:bCs/>
          <w:sz w:val="20"/>
          <w:szCs w:val="20"/>
        </w:rPr>
        <w:t>t.j</w:t>
      </w:r>
      <w:proofErr w:type="spellEnd"/>
      <w:r w:rsidRPr="001B39FF">
        <w:rPr>
          <w:rFonts w:ascii="Nudista" w:hAnsi="Nudista"/>
          <w:bCs/>
          <w:sz w:val="20"/>
          <w:szCs w:val="20"/>
        </w:rPr>
        <w:t>. hotový výrobok/tovar týkajúci sa alebo predstavujúci celkové technické vybavenie počítača, servera alebo iného technického zariadenia.</w:t>
      </w:r>
    </w:p>
    <w:p w14:paraId="3F0E27E1" w14:textId="3D31C372" w:rsidR="00A5301C" w:rsidRPr="001B39FF" w:rsidRDefault="00A5301C"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Služby</w:t>
      </w:r>
      <w:r w:rsidRPr="001B39FF">
        <w:rPr>
          <w:rFonts w:ascii="Nudista" w:hAnsi="Nudista"/>
          <w:sz w:val="20"/>
          <w:szCs w:val="20"/>
        </w:rPr>
        <w:t xml:space="preserve">“ </w:t>
      </w:r>
      <w:r w:rsidR="00490FC3">
        <w:rPr>
          <w:rFonts w:ascii="Nudista" w:hAnsi="Nudista"/>
          <w:sz w:val="20"/>
          <w:szCs w:val="20"/>
        </w:rPr>
        <w:t xml:space="preserve">znamenajú </w:t>
      </w:r>
      <w:r w:rsidR="004F11A8">
        <w:rPr>
          <w:rFonts w:ascii="Nudista" w:hAnsi="Nudista"/>
          <w:sz w:val="20"/>
          <w:szCs w:val="20"/>
        </w:rPr>
        <w:t xml:space="preserve">služby </w:t>
      </w:r>
      <w:r w:rsidRPr="001B39FF">
        <w:rPr>
          <w:rFonts w:ascii="Nudista" w:hAnsi="Nudista"/>
          <w:sz w:val="20"/>
          <w:szCs w:val="20"/>
        </w:rPr>
        <w:t>súvisiac</w:t>
      </w:r>
      <w:r w:rsidR="004F11A8">
        <w:rPr>
          <w:rFonts w:ascii="Nudista" w:hAnsi="Nudista"/>
          <w:sz w:val="20"/>
          <w:szCs w:val="20"/>
        </w:rPr>
        <w:t>e</w:t>
      </w:r>
      <w:r w:rsidRPr="001B39FF">
        <w:rPr>
          <w:rFonts w:ascii="Nudista" w:hAnsi="Nudista"/>
          <w:sz w:val="20"/>
          <w:szCs w:val="20"/>
        </w:rPr>
        <w:t xml:space="preserve"> s implementáciou zmien a rozvoja Informačného systému v súlade s touto Rámcovou dohodou</w:t>
      </w:r>
      <w:r w:rsidR="004F11A8">
        <w:rPr>
          <w:rFonts w:ascii="Nudista" w:hAnsi="Nudista"/>
          <w:sz w:val="20"/>
          <w:szCs w:val="20"/>
        </w:rPr>
        <w:t xml:space="preserve"> vymedzené v Prílohe č. 1 tejto </w:t>
      </w:r>
      <w:r w:rsidR="009B5D33">
        <w:rPr>
          <w:rFonts w:ascii="Nudista" w:hAnsi="Nudista"/>
          <w:sz w:val="20"/>
          <w:szCs w:val="20"/>
        </w:rPr>
        <w:t xml:space="preserve">Rámcovej </w:t>
      </w:r>
      <w:r w:rsidR="004F11A8">
        <w:rPr>
          <w:rFonts w:ascii="Nudista" w:hAnsi="Nudista"/>
          <w:sz w:val="20"/>
          <w:szCs w:val="20"/>
        </w:rPr>
        <w:t>dohody</w:t>
      </w:r>
      <w:r w:rsidRPr="001B39FF">
        <w:rPr>
          <w:rFonts w:ascii="Nudista" w:hAnsi="Nudista"/>
          <w:sz w:val="20"/>
          <w:szCs w:val="20"/>
        </w:rPr>
        <w:t>.</w:t>
      </w:r>
      <w:r w:rsidR="004F11A8">
        <w:rPr>
          <w:rFonts w:ascii="Nudista" w:hAnsi="Nudista"/>
          <w:sz w:val="20"/>
          <w:szCs w:val="20"/>
        </w:rPr>
        <w:t xml:space="preserve"> Služby sa delia na Prípravné služby (</w:t>
      </w:r>
      <w:r w:rsidR="004F11A8" w:rsidRPr="00762159">
        <w:rPr>
          <w:rFonts w:ascii="Nudista" w:hAnsi="Nudista"/>
          <w:sz w:val="20"/>
          <w:szCs w:val="20"/>
        </w:rPr>
        <w:t>Analýz</w:t>
      </w:r>
      <w:r w:rsidR="004F11A8">
        <w:rPr>
          <w:rFonts w:ascii="Nudista" w:hAnsi="Nudista"/>
          <w:sz w:val="20"/>
          <w:szCs w:val="20"/>
        </w:rPr>
        <w:t>a</w:t>
      </w:r>
      <w:r w:rsidR="004F11A8" w:rsidRPr="00762159">
        <w:rPr>
          <w:rFonts w:ascii="Nudista" w:hAnsi="Nudista"/>
          <w:sz w:val="20"/>
          <w:szCs w:val="20"/>
        </w:rPr>
        <w:t xml:space="preserve"> dopadov a cenov</w:t>
      </w:r>
      <w:r w:rsidR="004F11A8">
        <w:rPr>
          <w:rFonts w:ascii="Nudista" w:hAnsi="Nudista"/>
          <w:sz w:val="20"/>
          <w:szCs w:val="20"/>
        </w:rPr>
        <w:t>á</w:t>
      </w:r>
      <w:r w:rsidR="004F11A8" w:rsidRPr="00762159">
        <w:rPr>
          <w:rFonts w:ascii="Nudista" w:hAnsi="Nudista"/>
          <w:sz w:val="20"/>
          <w:szCs w:val="20"/>
        </w:rPr>
        <w:t xml:space="preserve"> ponuk</w:t>
      </w:r>
      <w:r w:rsidR="004F11A8">
        <w:rPr>
          <w:rFonts w:ascii="Nudista" w:hAnsi="Nudista"/>
          <w:sz w:val="20"/>
          <w:szCs w:val="20"/>
        </w:rPr>
        <w:t xml:space="preserve">a) a </w:t>
      </w:r>
      <w:r w:rsidR="00873564">
        <w:rPr>
          <w:rFonts w:ascii="Nudista" w:hAnsi="Nudista"/>
          <w:sz w:val="20"/>
          <w:szCs w:val="20"/>
        </w:rPr>
        <w:t>O</w:t>
      </w:r>
      <w:r w:rsidR="004F11A8" w:rsidRPr="004F11A8">
        <w:rPr>
          <w:rFonts w:ascii="Nudista" w:hAnsi="Nudista"/>
          <w:sz w:val="20"/>
          <w:szCs w:val="20"/>
        </w:rPr>
        <w:t>bjednávkové</w:t>
      </w:r>
      <w:r w:rsidR="004F11A8" w:rsidRPr="00762159">
        <w:rPr>
          <w:rFonts w:ascii="Nudista" w:hAnsi="Nudista"/>
          <w:sz w:val="20"/>
          <w:szCs w:val="20"/>
        </w:rPr>
        <w:t xml:space="preserve"> služby</w:t>
      </w:r>
      <w:r w:rsidR="00C153C9">
        <w:rPr>
          <w:rFonts w:ascii="Nudista" w:hAnsi="Nudista"/>
          <w:sz w:val="20"/>
          <w:szCs w:val="20"/>
        </w:rPr>
        <w:t>.</w:t>
      </w:r>
    </w:p>
    <w:p w14:paraId="7C0FB164" w14:textId="322B25AE" w:rsidR="00B42FD2" w:rsidRPr="001B39FF" w:rsidRDefault="00B42FD2" w:rsidP="00A94219">
      <w:pPr>
        <w:pStyle w:val="MLOdsek"/>
        <w:numPr>
          <w:ilvl w:val="0"/>
          <w:numId w:val="0"/>
        </w:numPr>
        <w:spacing w:line="240" w:lineRule="auto"/>
        <w:rPr>
          <w:rFonts w:ascii="Nudista" w:hAnsi="Nudista"/>
          <w:b/>
          <w:sz w:val="20"/>
          <w:szCs w:val="20"/>
        </w:rPr>
      </w:pPr>
      <w:r w:rsidRPr="001B39FF">
        <w:rPr>
          <w:rFonts w:ascii="Nudista" w:hAnsi="Nudista"/>
          <w:b/>
          <w:sz w:val="20"/>
          <w:szCs w:val="20"/>
        </w:rPr>
        <w:t xml:space="preserve">„SW“ </w:t>
      </w:r>
      <w:r w:rsidRPr="001B39FF">
        <w:rPr>
          <w:rFonts w:ascii="Nudista" w:hAnsi="Nudista"/>
          <w:bCs/>
          <w:sz w:val="20"/>
          <w:szCs w:val="20"/>
        </w:rPr>
        <w:t>alebo „</w:t>
      </w:r>
      <w:r w:rsidRPr="001B39FF">
        <w:rPr>
          <w:rFonts w:ascii="Nudista" w:hAnsi="Nudista"/>
          <w:b/>
          <w:sz w:val="20"/>
          <w:szCs w:val="20"/>
        </w:rPr>
        <w:t>softvér</w:t>
      </w:r>
      <w:r w:rsidRPr="001B39FF">
        <w:rPr>
          <w:rFonts w:ascii="Nudista" w:hAnsi="Nudista"/>
          <w:bCs/>
          <w:sz w:val="20"/>
          <w:szCs w:val="20"/>
        </w:rPr>
        <w:t xml:space="preserve">“ je softvérový produkt, ktorého súčasťou je počítačový program/počítačové programy vrátane dokumentácie a manuálov, a zároveň ktorý tvorí súčasť Informačného systému a bol dodaný Dodávateľom v rámci plnenia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1B39FF">
        <w:rPr>
          <w:rFonts w:ascii="Nudista" w:hAnsi="Nudista"/>
          <w:bCs/>
          <w:sz w:val="20"/>
          <w:szCs w:val="20"/>
        </w:rPr>
        <w:t>.</w:t>
      </w:r>
    </w:p>
    <w:p w14:paraId="01153EBF" w14:textId="1891EA66" w:rsidR="00B42FD2" w:rsidRPr="001B39FF" w:rsidRDefault="00E409B0" w:rsidP="00A94219">
      <w:pPr>
        <w:pStyle w:val="MLOdsek"/>
        <w:numPr>
          <w:ilvl w:val="0"/>
          <w:numId w:val="0"/>
        </w:numPr>
        <w:spacing w:line="240" w:lineRule="auto"/>
        <w:rPr>
          <w:rFonts w:ascii="Nudista" w:hAnsi="Nudista"/>
          <w:sz w:val="20"/>
          <w:szCs w:val="20"/>
        </w:rPr>
      </w:pPr>
      <w:r w:rsidRPr="001B39FF">
        <w:rPr>
          <w:rFonts w:ascii="Nudista" w:hAnsi="Nudista"/>
          <w:b/>
          <w:sz w:val="20"/>
          <w:szCs w:val="20"/>
        </w:rPr>
        <w:t>„</w:t>
      </w:r>
      <w:r w:rsidR="00B42FD2" w:rsidRPr="001B39FF">
        <w:rPr>
          <w:rFonts w:ascii="Nudista" w:hAnsi="Nudista"/>
          <w:b/>
          <w:sz w:val="20"/>
          <w:szCs w:val="20"/>
        </w:rPr>
        <w:t>SW alebo softvér 3. strany</w:t>
      </w:r>
      <w:r w:rsidRPr="001B39FF">
        <w:rPr>
          <w:rFonts w:ascii="Nudista" w:hAnsi="Nudista"/>
          <w:b/>
          <w:sz w:val="20"/>
          <w:szCs w:val="20"/>
        </w:rPr>
        <w:t>“</w:t>
      </w:r>
      <w:r w:rsidR="00B42FD2" w:rsidRPr="001B39FF">
        <w:rPr>
          <w:rFonts w:ascii="Nudista" w:hAnsi="Nudista"/>
          <w:sz w:val="20"/>
          <w:szCs w:val="20"/>
        </w:rPr>
        <w:t xml:space="preserve"> je softvérový produkt, ktorého súčasťou je počítačový program/počítačové programy vrátane dokumentácie a manuálov, a zároveň ktorý tvorí súčasť Informačného systému a bol dodaný Dodávateľom v rámci plnenia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B42FD2" w:rsidRPr="001B39FF">
        <w:rPr>
          <w:rFonts w:ascii="Nudista" w:hAnsi="Nudista"/>
          <w:sz w:val="20"/>
          <w:szCs w:val="20"/>
        </w:rPr>
        <w:t>.</w:t>
      </w:r>
    </w:p>
    <w:p w14:paraId="2714CAC7" w14:textId="597B5F49"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Metodický pokyn pre riadenie IT projektov</w:t>
      </w:r>
      <w:r w:rsidRPr="001B39FF">
        <w:rPr>
          <w:rFonts w:ascii="Nudista" w:hAnsi="Nudista"/>
          <w:sz w:val="20"/>
          <w:szCs w:val="20"/>
        </w:rPr>
        <w:t>“ znamená metodický pokyn Ministerstva financií Slovenskej republiky č. MF/28999/2009-132 pre riadenie IT projektov, resp. metodický pokyn, ktorý ho</w:t>
      </w:r>
      <w:r w:rsidR="001B1FD8" w:rsidRPr="001B39FF">
        <w:rPr>
          <w:rFonts w:ascii="Nudista" w:hAnsi="Nudista"/>
          <w:sz w:val="20"/>
          <w:szCs w:val="20"/>
        </w:rPr>
        <w:t> </w:t>
      </w:r>
      <w:r w:rsidRPr="001B39FF">
        <w:rPr>
          <w:rFonts w:ascii="Nudista" w:hAnsi="Nudista"/>
          <w:sz w:val="20"/>
          <w:szCs w:val="20"/>
        </w:rPr>
        <w:t xml:space="preserve">nahradí. </w:t>
      </w:r>
    </w:p>
    <w:p w14:paraId="0B7B4374" w14:textId="725D07D4"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Obchodný zákonník</w:t>
      </w:r>
      <w:r w:rsidRPr="001B39FF">
        <w:rPr>
          <w:rFonts w:ascii="Nudista" w:hAnsi="Nudista"/>
          <w:sz w:val="20"/>
          <w:szCs w:val="20"/>
        </w:rPr>
        <w:t>“ je zákon č. 513/1991 Zb. Obchodný zákonník v znení neskorších predpisov.</w:t>
      </w:r>
    </w:p>
    <w:p w14:paraId="12D775FC" w14:textId="7BB3B1AD"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Objednávateľ</w:t>
      </w:r>
      <w:r w:rsidRPr="001B39FF">
        <w:rPr>
          <w:rFonts w:ascii="Nudista" w:hAnsi="Nudista"/>
          <w:sz w:val="20"/>
          <w:szCs w:val="20"/>
        </w:rPr>
        <w:t xml:space="preserve">“ je verejný obstarávateľ uvedený v záhlaví </w:t>
      </w:r>
      <w:r w:rsidR="00C67AE8" w:rsidRPr="001B39FF">
        <w:rPr>
          <w:rFonts w:ascii="Nudista" w:hAnsi="Nudista"/>
          <w:sz w:val="20"/>
          <w:szCs w:val="20"/>
        </w:rPr>
        <w:t>tejto Rámcovej dohody</w:t>
      </w:r>
      <w:r w:rsidRPr="001B39FF">
        <w:rPr>
          <w:rFonts w:ascii="Nudista" w:hAnsi="Nudista"/>
          <w:sz w:val="20"/>
          <w:szCs w:val="20"/>
        </w:rPr>
        <w:t xml:space="preserve">. </w:t>
      </w:r>
    </w:p>
    <w:p w14:paraId="1E36768F" w14:textId="2739F738" w:rsidR="00B42FD2" w:rsidRPr="001B39FF" w:rsidRDefault="00A52191" w:rsidP="00A94219">
      <w:pPr>
        <w:pStyle w:val="MLOdsek"/>
        <w:numPr>
          <w:ilvl w:val="0"/>
          <w:numId w:val="0"/>
        </w:numPr>
        <w:spacing w:line="240" w:lineRule="auto"/>
        <w:rPr>
          <w:rFonts w:ascii="Nudista" w:hAnsi="Nudista"/>
          <w:sz w:val="20"/>
          <w:szCs w:val="20"/>
        </w:rPr>
      </w:pPr>
      <w:r w:rsidRPr="001B39FF">
        <w:rPr>
          <w:rFonts w:ascii="Nudista" w:hAnsi="Nudista"/>
          <w:b/>
          <w:sz w:val="20"/>
          <w:szCs w:val="20"/>
        </w:rPr>
        <w:t>„</w:t>
      </w:r>
      <w:r w:rsidR="00B42FD2" w:rsidRPr="001B39FF">
        <w:rPr>
          <w:rFonts w:ascii="Nudista" w:hAnsi="Nudista"/>
          <w:b/>
          <w:sz w:val="20"/>
          <w:szCs w:val="20"/>
        </w:rPr>
        <w:t>Oprávnená osoba Objednávateľa</w:t>
      </w:r>
      <w:r w:rsidRPr="001B39FF">
        <w:rPr>
          <w:rFonts w:ascii="Nudista" w:hAnsi="Nudista"/>
          <w:b/>
          <w:sz w:val="20"/>
          <w:szCs w:val="20"/>
        </w:rPr>
        <w:t>“</w:t>
      </w:r>
      <w:r w:rsidR="00B42FD2" w:rsidRPr="001B39FF">
        <w:rPr>
          <w:rFonts w:ascii="Nudista" w:hAnsi="Nudista"/>
          <w:sz w:val="20"/>
          <w:szCs w:val="20"/>
        </w:rPr>
        <w:t xml:space="preserve"> – zástupca Objednávateľa, ktorého identifikačné údaje, vrátane rozsahu oprávnení oznámi Objednávateľ Dodávateľovi </w:t>
      </w:r>
      <w:r w:rsidR="00381F89">
        <w:rPr>
          <w:rFonts w:ascii="Nudista" w:hAnsi="Nudista"/>
          <w:sz w:val="20"/>
          <w:szCs w:val="20"/>
        </w:rPr>
        <w:t>podľa</w:t>
      </w:r>
      <w:r w:rsidR="00381F89" w:rsidRPr="001B39FF">
        <w:rPr>
          <w:rFonts w:ascii="Nudista" w:hAnsi="Nudista"/>
          <w:sz w:val="20"/>
          <w:szCs w:val="20"/>
          <w:highlight w:val="green"/>
        </w:rPr>
        <w:t xml:space="preserve"> </w:t>
      </w:r>
      <w:r w:rsidR="00381F89" w:rsidRPr="00381F89">
        <w:rPr>
          <w:rFonts w:ascii="Nudista" w:hAnsi="Nudista"/>
          <w:sz w:val="20"/>
          <w:szCs w:val="20"/>
          <w:highlight w:val="cyan"/>
        </w:rPr>
        <w:t xml:space="preserve">bodu 11.4 </w:t>
      </w:r>
      <w:r w:rsidR="00B42FD2" w:rsidRPr="00381F89">
        <w:rPr>
          <w:rFonts w:ascii="Nudista" w:hAnsi="Nudista"/>
          <w:sz w:val="20"/>
          <w:szCs w:val="20"/>
          <w:highlight w:val="cyan"/>
        </w:rPr>
        <w:t>písm. a)</w:t>
      </w:r>
      <w:r w:rsidR="00B42FD2" w:rsidRPr="001B39FF">
        <w:rPr>
          <w:rFonts w:ascii="Nudista" w:hAnsi="Nudista"/>
          <w:sz w:val="20"/>
          <w:szCs w:val="20"/>
        </w:rPr>
        <w:t xml:space="preserve"> tejto </w:t>
      </w:r>
      <w:r w:rsidR="00C67AE8" w:rsidRPr="001B39FF">
        <w:rPr>
          <w:rFonts w:ascii="Nudista" w:hAnsi="Nudista"/>
          <w:sz w:val="20"/>
          <w:szCs w:val="20"/>
        </w:rPr>
        <w:t>Rámcovej dohody</w:t>
      </w:r>
      <w:r w:rsidR="00B42FD2" w:rsidRPr="001B39FF">
        <w:rPr>
          <w:rFonts w:ascii="Nudista" w:hAnsi="Nudista"/>
          <w:sz w:val="20"/>
          <w:szCs w:val="20"/>
        </w:rPr>
        <w:t xml:space="preserve">. </w:t>
      </w:r>
    </w:p>
    <w:p w14:paraId="2A6F0A5E" w14:textId="7972C94D" w:rsidR="00B42FD2" w:rsidRPr="001B39FF" w:rsidRDefault="00A52191" w:rsidP="00A94219">
      <w:pPr>
        <w:pStyle w:val="MLOdsek"/>
        <w:numPr>
          <w:ilvl w:val="0"/>
          <w:numId w:val="0"/>
        </w:numPr>
        <w:spacing w:line="240" w:lineRule="auto"/>
        <w:rPr>
          <w:rFonts w:ascii="Nudista" w:hAnsi="Nudista"/>
          <w:sz w:val="20"/>
          <w:szCs w:val="20"/>
        </w:rPr>
      </w:pPr>
      <w:r w:rsidRPr="001B39FF">
        <w:rPr>
          <w:rFonts w:ascii="Nudista" w:hAnsi="Nudista"/>
          <w:b/>
          <w:sz w:val="20"/>
          <w:szCs w:val="20"/>
        </w:rPr>
        <w:t>„</w:t>
      </w:r>
      <w:r w:rsidR="00B42FD2" w:rsidRPr="001B39FF">
        <w:rPr>
          <w:rFonts w:ascii="Nudista" w:hAnsi="Nudista"/>
          <w:b/>
          <w:sz w:val="20"/>
          <w:szCs w:val="20"/>
        </w:rPr>
        <w:t>Oprávnená osoba/Zodpovedná osoba Dodávateľa</w:t>
      </w:r>
      <w:r w:rsidRPr="001B39FF">
        <w:rPr>
          <w:rFonts w:ascii="Nudista" w:hAnsi="Nudista"/>
          <w:b/>
          <w:sz w:val="20"/>
          <w:szCs w:val="20"/>
        </w:rPr>
        <w:t>“</w:t>
      </w:r>
      <w:r w:rsidR="00B42FD2" w:rsidRPr="001B39FF">
        <w:rPr>
          <w:rFonts w:ascii="Nudista" w:hAnsi="Nudista"/>
          <w:sz w:val="20"/>
          <w:szCs w:val="20"/>
        </w:rPr>
        <w:t xml:space="preserve"> – zástupca Dodávateľa, ktorého identifikačné údaje, vrátane rozsahu oprávnení oznámi Dodávateľ Objednávateľovi </w:t>
      </w:r>
      <w:r w:rsidR="00381F89">
        <w:rPr>
          <w:rFonts w:ascii="Nudista" w:hAnsi="Nudista"/>
          <w:sz w:val="20"/>
          <w:szCs w:val="20"/>
        </w:rPr>
        <w:t>podľa</w:t>
      </w:r>
      <w:r w:rsidR="00B42FD2" w:rsidRPr="001B39FF">
        <w:rPr>
          <w:rFonts w:ascii="Nudista" w:hAnsi="Nudista"/>
          <w:sz w:val="20"/>
          <w:szCs w:val="20"/>
          <w:highlight w:val="green"/>
        </w:rPr>
        <w:t xml:space="preserve"> </w:t>
      </w:r>
      <w:r w:rsidR="00B42FD2" w:rsidRPr="00381F89">
        <w:rPr>
          <w:rFonts w:ascii="Nudista" w:hAnsi="Nudista"/>
          <w:sz w:val="20"/>
          <w:szCs w:val="20"/>
          <w:highlight w:val="cyan"/>
        </w:rPr>
        <w:t>bod</w:t>
      </w:r>
      <w:r w:rsidR="00381F89" w:rsidRPr="00381F89">
        <w:rPr>
          <w:rFonts w:ascii="Nudista" w:hAnsi="Nudista"/>
          <w:sz w:val="20"/>
          <w:szCs w:val="20"/>
          <w:highlight w:val="cyan"/>
        </w:rPr>
        <w:t>u</w:t>
      </w:r>
      <w:r w:rsidR="00B42FD2" w:rsidRPr="00381F89">
        <w:rPr>
          <w:rFonts w:ascii="Nudista" w:hAnsi="Nudista"/>
          <w:sz w:val="20"/>
          <w:szCs w:val="20"/>
          <w:highlight w:val="cyan"/>
        </w:rPr>
        <w:t xml:space="preserve"> 1</w:t>
      </w:r>
      <w:r w:rsidR="00381F89" w:rsidRPr="00381F89">
        <w:rPr>
          <w:rFonts w:ascii="Nudista" w:hAnsi="Nudista"/>
          <w:sz w:val="20"/>
          <w:szCs w:val="20"/>
          <w:highlight w:val="cyan"/>
        </w:rPr>
        <w:t>1</w:t>
      </w:r>
      <w:r w:rsidR="00B42FD2" w:rsidRPr="00381F89">
        <w:rPr>
          <w:rFonts w:ascii="Nudista" w:hAnsi="Nudista"/>
          <w:sz w:val="20"/>
          <w:szCs w:val="20"/>
          <w:highlight w:val="cyan"/>
        </w:rPr>
        <w:t>.4 písm. b)</w:t>
      </w:r>
      <w:r w:rsidR="00B42FD2" w:rsidRPr="001B39FF">
        <w:rPr>
          <w:rFonts w:ascii="Nudista" w:hAnsi="Nudista"/>
          <w:sz w:val="20"/>
          <w:szCs w:val="20"/>
        </w:rPr>
        <w:t xml:space="preserve"> tejto </w:t>
      </w:r>
      <w:r w:rsidR="00C67AE8" w:rsidRPr="001B39FF">
        <w:rPr>
          <w:rFonts w:ascii="Nudista" w:hAnsi="Nudista"/>
          <w:sz w:val="20"/>
          <w:szCs w:val="20"/>
        </w:rPr>
        <w:t>Rámcovej dohody</w:t>
      </w:r>
      <w:r w:rsidR="00B42FD2" w:rsidRPr="001B39FF">
        <w:rPr>
          <w:rFonts w:ascii="Nudista" w:hAnsi="Nudista"/>
          <w:sz w:val="20"/>
          <w:szCs w:val="20"/>
        </w:rPr>
        <w:t xml:space="preserve">. </w:t>
      </w:r>
    </w:p>
    <w:p w14:paraId="3FAE965E" w14:textId="1352840F" w:rsidR="00D462F3" w:rsidRPr="001B39FF" w:rsidRDefault="00D462F3" w:rsidP="00A94219">
      <w:pPr>
        <w:spacing w:after="120" w:line="240" w:lineRule="auto"/>
        <w:jc w:val="both"/>
        <w:rPr>
          <w:rFonts w:ascii="Nudista" w:hAnsi="Nudista" w:cs="Arial"/>
          <w:b/>
          <w:sz w:val="20"/>
          <w:szCs w:val="20"/>
        </w:rPr>
      </w:pPr>
      <w:r w:rsidRPr="001B39FF">
        <w:rPr>
          <w:rFonts w:ascii="Nudista" w:hAnsi="Nudista" w:cs="Arial"/>
          <w:b/>
          <w:sz w:val="20"/>
          <w:szCs w:val="20"/>
        </w:rPr>
        <w:t xml:space="preserve">„Vada“ </w:t>
      </w:r>
      <w:r w:rsidRPr="001B39FF">
        <w:rPr>
          <w:rFonts w:ascii="Nudista" w:hAnsi="Nudista" w:cs="Arial"/>
          <w:bCs/>
          <w:sz w:val="20"/>
          <w:szCs w:val="20"/>
        </w:rPr>
        <w:t>alebo tiež „</w:t>
      </w:r>
      <w:r w:rsidRPr="001B39FF">
        <w:rPr>
          <w:rFonts w:ascii="Nudista" w:hAnsi="Nudista" w:cs="Arial"/>
          <w:b/>
          <w:sz w:val="20"/>
          <w:szCs w:val="20"/>
        </w:rPr>
        <w:t>Defekt</w:t>
      </w:r>
      <w:r w:rsidRPr="001B39FF">
        <w:rPr>
          <w:rFonts w:ascii="Nudista" w:hAnsi="Nudista" w:cs="Arial"/>
          <w:bCs/>
          <w:sz w:val="20"/>
          <w:szCs w:val="20"/>
        </w:rPr>
        <w:t xml:space="preserve">“ je nesúlad medzi skutočným stavom funkčnosti dodaného Komponentu a medzi funkčnými špecifikáciami Komponentu uvedenými v príslušnej potvrdenej objednávke a jej prílohách a/alebo funkčnými špecifikáciami na Informačný systém dohodnutými medzi Zmluvnými stranami, pričom nesúlad je vzniknutý v dôsledku neplnenia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Pr="001B39FF">
        <w:rPr>
          <w:rFonts w:ascii="Nudista" w:hAnsi="Nudista" w:cs="Arial"/>
          <w:bCs/>
          <w:sz w:val="20"/>
          <w:szCs w:val="20"/>
        </w:rPr>
        <w:t xml:space="preserve">riadne a môže spôsobiť obmedzenie alebo znemožnenie funkčnosti Informačného systému alebo jeho časti. Dodávateľ zodpovedá za vady (komponentu) v čase jeho odovzdania Objednávateľovi. Vadou nie je </w:t>
      </w:r>
      <w:proofErr w:type="spellStart"/>
      <w:r w:rsidRPr="001B39FF">
        <w:rPr>
          <w:rFonts w:ascii="Nudista" w:hAnsi="Nudista" w:cs="Arial"/>
          <w:bCs/>
          <w:sz w:val="20"/>
          <w:szCs w:val="20"/>
        </w:rPr>
        <w:t>nefuknčnosť</w:t>
      </w:r>
      <w:proofErr w:type="spellEnd"/>
      <w:r w:rsidRPr="001B39FF">
        <w:rPr>
          <w:rFonts w:ascii="Nudista" w:hAnsi="Nudista" w:cs="Arial"/>
          <w:bCs/>
          <w:sz w:val="20"/>
          <w:szCs w:val="20"/>
        </w:rPr>
        <w:t xml:space="preserve"> Diela alebo jeho časti spôsobená pôsobením externých faktorov, ktoré Dodávateľ nedokáže ani pri vynaložení nevyhnutnej miery úsilia ovplyvniť alebo taká nefunkčnosť Diela, ktorú spôsobil svojím konaním Objednávateľ, alebo tretie strany.</w:t>
      </w:r>
      <w:r w:rsidRPr="001B39FF">
        <w:rPr>
          <w:rFonts w:ascii="Nudista" w:hAnsi="Nudista" w:cs="Arial"/>
          <w:b/>
          <w:sz w:val="20"/>
          <w:szCs w:val="20"/>
        </w:rPr>
        <w:t xml:space="preserve"> </w:t>
      </w:r>
    </w:p>
    <w:p w14:paraId="11929110" w14:textId="0270850A" w:rsidR="00B42FD2" w:rsidRPr="001B39FF" w:rsidRDefault="00B42FD2" w:rsidP="00A94219">
      <w:pPr>
        <w:pStyle w:val="MLOdsek"/>
        <w:numPr>
          <w:ilvl w:val="0"/>
          <w:numId w:val="0"/>
        </w:numPr>
        <w:spacing w:line="240" w:lineRule="auto"/>
        <w:rPr>
          <w:rFonts w:ascii="Nudista" w:hAnsi="Nudista"/>
          <w:b/>
          <w:sz w:val="20"/>
          <w:szCs w:val="20"/>
        </w:rPr>
      </w:pPr>
      <w:r w:rsidRPr="001B39FF">
        <w:rPr>
          <w:rFonts w:ascii="Nudista" w:hAnsi="Nudista"/>
          <w:b/>
          <w:sz w:val="20"/>
          <w:szCs w:val="20"/>
        </w:rPr>
        <w:t xml:space="preserve">„Vyhláška Úradu podpredsedu vlády SR pre investície a informatizáciu č. 85/2020 </w:t>
      </w:r>
      <w:proofErr w:type="spellStart"/>
      <w:r w:rsidRPr="001B39FF">
        <w:rPr>
          <w:rFonts w:ascii="Nudista" w:hAnsi="Nudista"/>
          <w:b/>
          <w:sz w:val="20"/>
          <w:szCs w:val="20"/>
        </w:rPr>
        <w:t>Z.z</w:t>
      </w:r>
      <w:proofErr w:type="spellEnd"/>
      <w:r w:rsidRPr="001B39FF">
        <w:rPr>
          <w:rFonts w:ascii="Nudista" w:hAnsi="Nudista"/>
          <w:b/>
          <w:sz w:val="20"/>
          <w:szCs w:val="20"/>
        </w:rPr>
        <w:t>.“</w:t>
      </w:r>
      <w:r w:rsidRPr="001B39FF">
        <w:rPr>
          <w:rFonts w:ascii="Nudista" w:hAnsi="Nudista"/>
          <w:bCs/>
          <w:sz w:val="20"/>
          <w:szCs w:val="20"/>
        </w:rPr>
        <w:t xml:space="preserve"> je</w:t>
      </w:r>
      <w:r w:rsidR="00A52191" w:rsidRPr="001B39FF">
        <w:rPr>
          <w:rFonts w:ascii="Nudista" w:hAnsi="Nudista"/>
          <w:bCs/>
          <w:sz w:val="20"/>
          <w:szCs w:val="20"/>
        </w:rPr>
        <w:t> </w:t>
      </w:r>
      <w:r w:rsidRPr="001B39FF">
        <w:rPr>
          <w:rFonts w:ascii="Nudista" w:hAnsi="Nudista"/>
          <w:bCs/>
          <w:sz w:val="20"/>
          <w:szCs w:val="20"/>
        </w:rPr>
        <w:t>vyhláška Úradu podpredsedu vlády SR pre investície a informatizáciu o riadení projektov v platnom znení.</w:t>
      </w:r>
    </w:p>
    <w:p w14:paraId="3ED3DD71" w14:textId="0D349362" w:rsidR="00B42FD2" w:rsidRPr="001B39FF" w:rsidRDefault="00B42FD2" w:rsidP="00A94219">
      <w:pPr>
        <w:pStyle w:val="MLOdsek"/>
        <w:numPr>
          <w:ilvl w:val="0"/>
          <w:numId w:val="0"/>
        </w:numPr>
        <w:spacing w:line="240" w:lineRule="auto"/>
        <w:rPr>
          <w:rFonts w:ascii="Nudista" w:hAnsi="Nudista" w:cs="Arial"/>
          <w:sz w:val="20"/>
          <w:szCs w:val="20"/>
        </w:rPr>
      </w:pPr>
      <w:r w:rsidRPr="001B39FF">
        <w:rPr>
          <w:rFonts w:ascii="Nudista" w:hAnsi="Nudista"/>
          <w:b/>
          <w:sz w:val="20"/>
          <w:szCs w:val="20"/>
        </w:rPr>
        <w:t>„</w:t>
      </w:r>
      <w:r w:rsidRPr="001B39FF">
        <w:rPr>
          <w:rFonts w:ascii="Nudista" w:hAnsi="Nudista" w:cs="Arial"/>
          <w:b/>
          <w:sz w:val="20"/>
          <w:szCs w:val="20"/>
        </w:rPr>
        <w:t xml:space="preserve">Vyhláška Úradu podpredsedu vlády SR pre investície a informatizáciu č. 78/2020 </w:t>
      </w:r>
      <w:proofErr w:type="spellStart"/>
      <w:r w:rsidRPr="001B39FF">
        <w:rPr>
          <w:rFonts w:ascii="Nudista" w:hAnsi="Nudista" w:cs="Arial"/>
          <w:b/>
          <w:sz w:val="20"/>
          <w:szCs w:val="20"/>
        </w:rPr>
        <w:t>Z.z</w:t>
      </w:r>
      <w:proofErr w:type="spellEnd"/>
      <w:r w:rsidRPr="001B39FF">
        <w:rPr>
          <w:rFonts w:ascii="Nudista" w:hAnsi="Nudista" w:cs="Arial"/>
          <w:b/>
          <w:sz w:val="20"/>
          <w:szCs w:val="20"/>
        </w:rPr>
        <w:t>.</w:t>
      </w:r>
      <w:r w:rsidRPr="001B39FF">
        <w:rPr>
          <w:rFonts w:ascii="Nudista" w:hAnsi="Nudista"/>
          <w:sz w:val="20"/>
          <w:szCs w:val="20"/>
        </w:rPr>
        <w:t>“ je</w:t>
      </w:r>
      <w:r w:rsidR="00A52191" w:rsidRPr="001B39FF">
        <w:rPr>
          <w:rFonts w:ascii="Nudista" w:hAnsi="Nudista"/>
          <w:sz w:val="20"/>
          <w:szCs w:val="20"/>
        </w:rPr>
        <w:t> </w:t>
      </w:r>
      <w:r w:rsidRPr="001B39FF">
        <w:rPr>
          <w:rFonts w:ascii="Nudista" w:hAnsi="Nudista"/>
          <w:sz w:val="20"/>
          <w:szCs w:val="20"/>
        </w:rPr>
        <w:t xml:space="preserve">vyhláška Úradu podpredsedu vlády SR pre investície a informatizáciu o </w:t>
      </w:r>
      <w:r w:rsidRPr="001B39FF">
        <w:rPr>
          <w:rFonts w:ascii="Nudista" w:hAnsi="Nudista" w:cs="Arial"/>
          <w:sz w:val="20"/>
          <w:szCs w:val="20"/>
        </w:rPr>
        <w:t>štandardoch pre informačné technológie verejnej správy v platnom znení.</w:t>
      </w:r>
    </w:p>
    <w:p w14:paraId="60E30E97" w14:textId="60F34DE4" w:rsidR="00B42FD2" w:rsidRPr="001B39FF" w:rsidRDefault="00B42FD2" w:rsidP="00A94219">
      <w:pPr>
        <w:pStyle w:val="MLOdsek"/>
        <w:numPr>
          <w:ilvl w:val="0"/>
          <w:numId w:val="0"/>
        </w:numPr>
        <w:spacing w:line="240" w:lineRule="auto"/>
        <w:rPr>
          <w:rFonts w:ascii="Nudista" w:hAnsi="Nudista" w:cs="Arial"/>
          <w:sz w:val="20"/>
          <w:szCs w:val="20"/>
        </w:rPr>
      </w:pPr>
      <w:r w:rsidRPr="001B39FF">
        <w:rPr>
          <w:rFonts w:ascii="Nudista" w:hAnsi="Nudista"/>
          <w:b/>
          <w:sz w:val="20"/>
          <w:szCs w:val="20"/>
        </w:rPr>
        <w:t>„</w:t>
      </w:r>
      <w:r w:rsidRPr="001B39FF">
        <w:rPr>
          <w:rFonts w:ascii="Nudista" w:hAnsi="Nudista" w:cs="Arial"/>
          <w:b/>
          <w:sz w:val="20"/>
          <w:szCs w:val="20"/>
        </w:rPr>
        <w:t xml:space="preserve">Vyhláška Úradu podpredsedu vlády SR pre investície a informatizáciu č. 179/2020 </w:t>
      </w:r>
      <w:proofErr w:type="spellStart"/>
      <w:r w:rsidRPr="001B39FF">
        <w:rPr>
          <w:rFonts w:ascii="Nudista" w:hAnsi="Nudista" w:cs="Arial"/>
          <w:b/>
          <w:sz w:val="20"/>
          <w:szCs w:val="20"/>
        </w:rPr>
        <w:t>Z.z</w:t>
      </w:r>
      <w:proofErr w:type="spellEnd"/>
      <w:r w:rsidRPr="001B39FF">
        <w:rPr>
          <w:rFonts w:ascii="Nudista" w:hAnsi="Nudista" w:cs="Arial"/>
          <w:b/>
          <w:sz w:val="20"/>
          <w:szCs w:val="20"/>
        </w:rPr>
        <w:t>.</w:t>
      </w:r>
      <w:r w:rsidRPr="001B39FF">
        <w:rPr>
          <w:rFonts w:ascii="Nudista" w:hAnsi="Nudista"/>
          <w:sz w:val="20"/>
          <w:szCs w:val="20"/>
        </w:rPr>
        <w:t>“ je</w:t>
      </w:r>
      <w:r w:rsidR="00A52191" w:rsidRPr="001B39FF">
        <w:rPr>
          <w:rFonts w:ascii="Nudista" w:hAnsi="Nudista"/>
          <w:sz w:val="20"/>
          <w:szCs w:val="20"/>
        </w:rPr>
        <w:t> </w:t>
      </w:r>
      <w:r w:rsidRPr="001B39FF">
        <w:rPr>
          <w:rFonts w:ascii="Nudista" w:hAnsi="Nudista"/>
          <w:sz w:val="20"/>
          <w:szCs w:val="20"/>
        </w:rPr>
        <w:t xml:space="preserve">vyhláška Úradu podpredsedu vlády SR pre investície a informatizáciu, </w:t>
      </w:r>
      <w:r w:rsidRPr="001B39FF">
        <w:rPr>
          <w:rFonts w:ascii="Nudista" w:hAnsi="Nudista" w:cs="Arial"/>
          <w:sz w:val="20"/>
          <w:szCs w:val="20"/>
        </w:rPr>
        <w:t>ktorou sa upravuje spôsob kategorizácie a obsah bezpečnostných opatrení ITVS v platnom znení.</w:t>
      </w:r>
    </w:p>
    <w:p w14:paraId="01B3AF32" w14:textId="77777777" w:rsidR="00B42FD2" w:rsidRPr="009B423B" w:rsidRDefault="00B42FD2" w:rsidP="00A94219">
      <w:pPr>
        <w:pStyle w:val="MLOdsek"/>
        <w:numPr>
          <w:ilvl w:val="0"/>
          <w:numId w:val="0"/>
        </w:numPr>
        <w:spacing w:line="240" w:lineRule="auto"/>
        <w:rPr>
          <w:rFonts w:ascii="Nudista" w:hAnsi="Nudista" w:cs="Arial"/>
          <w:sz w:val="20"/>
          <w:szCs w:val="20"/>
        </w:rPr>
      </w:pPr>
      <w:r w:rsidRPr="00762159">
        <w:rPr>
          <w:rFonts w:ascii="Nudista" w:hAnsi="Nudista" w:cs="Calibri"/>
          <w:color w:val="000000"/>
          <w:sz w:val="20"/>
          <w:szCs w:val="20"/>
        </w:rPr>
        <w:t>„</w:t>
      </w:r>
      <w:r w:rsidRPr="00762159">
        <w:rPr>
          <w:rFonts w:ascii="Nudista" w:hAnsi="Nudista" w:cs="Calibri"/>
          <w:b/>
          <w:bCs/>
          <w:color w:val="000000"/>
          <w:sz w:val="20"/>
          <w:szCs w:val="20"/>
        </w:rPr>
        <w:t>Vyhláška Národného bezpečnostného úradu č. 164/2018 Z. z.</w:t>
      </w:r>
      <w:r w:rsidRPr="00762159">
        <w:rPr>
          <w:rFonts w:ascii="Nudista" w:hAnsi="Nudista" w:cs="Calibri"/>
          <w:color w:val="000000"/>
          <w:sz w:val="20"/>
          <w:szCs w:val="20"/>
        </w:rPr>
        <w:t>“ je vyhláška Národného bezpečnostného úradu, ktorou sa určujú identifikačné kritériá prevádzkovanej služby (kritériá základnej služby) v platnom znení.</w:t>
      </w:r>
    </w:p>
    <w:p w14:paraId="6554B9B3" w14:textId="577BBD71" w:rsidR="00B42FD2" w:rsidRPr="009B423B" w:rsidRDefault="00B42FD2" w:rsidP="00A94219">
      <w:pPr>
        <w:pStyle w:val="MLOdsek"/>
        <w:numPr>
          <w:ilvl w:val="0"/>
          <w:numId w:val="0"/>
        </w:numPr>
        <w:spacing w:line="240" w:lineRule="auto"/>
        <w:rPr>
          <w:rFonts w:ascii="Nudista" w:hAnsi="Nudista" w:cs="Arial"/>
          <w:sz w:val="20"/>
          <w:szCs w:val="20"/>
        </w:rPr>
      </w:pPr>
      <w:r w:rsidRPr="00B91BDC">
        <w:rPr>
          <w:rFonts w:ascii="Nudista" w:hAnsi="Nudista" w:cs="Calibri"/>
          <w:color w:val="000000"/>
          <w:sz w:val="20"/>
          <w:szCs w:val="20"/>
        </w:rPr>
        <w:t>„</w:t>
      </w:r>
      <w:r w:rsidRPr="00B91BDC">
        <w:rPr>
          <w:rFonts w:ascii="Nudista" w:hAnsi="Nudista" w:cs="Calibri"/>
          <w:b/>
          <w:bCs/>
          <w:color w:val="000000"/>
          <w:sz w:val="20"/>
          <w:szCs w:val="20"/>
        </w:rPr>
        <w:t>Vyhláška Národného bezpečnostného úradu č. 165/2018 Z. z.</w:t>
      </w:r>
      <w:r w:rsidRPr="00B91BDC">
        <w:rPr>
          <w:rFonts w:ascii="Nudista" w:hAnsi="Nudista" w:cs="Calibri"/>
          <w:color w:val="000000"/>
          <w:sz w:val="20"/>
          <w:szCs w:val="20"/>
        </w:rPr>
        <w:t xml:space="preserve">“ je vyhláška Národného bezpečnostného úradu, </w:t>
      </w:r>
      <w:r w:rsidR="00C153C9" w:rsidRPr="00C153C9">
        <w:rPr>
          <w:rFonts w:ascii="Nudista" w:hAnsi="Nudista" w:cs="Calibri"/>
          <w:color w:val="000000"/>
          <w:sz w:val="20"/>
          <w:szCs w:val="20"/>
        </w:rPr>
        <w:t>ktorou</w:t>
      </w:r>
      <w:r w:rsidRPr="00B91BDC">
        <w:rPr>
          <w:rFonts w:ascii="Nudista" w:hAnsi="Nudista" w:cs="Calibri"/>
          <w:color w:val="000000"/>
          <w:sz w:val="20"/>
          <w:szCs w:val="20"/>
        </w:rPr>
        <w:t xml:space="preserve"> sa určujú identifikačné kritériá pre jednotlivé kategórie závažných kybernetických bezpečnostných incidentov a podrobnosti hlásenia kybernetických bezpečnostných incidentov v platnom znení.</w:t>
      </w:r>
    </w:p>
    <w:p w14:paraId="7E64EC21" w14:textId="3923A6D3" w:rsidR="00B42FD2" w:rsidRPr="009B423B" w:rsidRDefault="00B42FD2" w:rsidP="00A94219">
      <w:pPr>
        <w:pStyle w:val="MLOdsek"/>
        <w:numPr>
          <w:ilvl w:val="0"/>
          <w:numId w:val="0"/>
        </w:numPr>
        <w:spacing w:line="240" w:lineRule="auto"/>
        <w:rPr>
          <w:rFonts w:ascii="Nudista" w:hAnsi="Nudista" w:cs="Arial"/>
          <w:sz w:val="20"/>
          <w:szCs w:val="20"/>
        </w:rPr>
      </w:pPr>
      <w:r w:rsidRPr="00B91BDC">
        <w:rPr>
          <w:rFonts w:ascii="Nudista" w:hAnsi="Nudista" w:cs="Calibri"/>
          <w:color w:val="000000"/>
          <w:sz w:val="20"/>
          <w:szCs w:val="20"/>
        </w:rPr>
        <w:t>„</w:t>
      </w:r>
      <w:r w:rsidRPr="00B91BDC">
        <w:rPr>
          <w:rFonts w:ascii="Nudista" w:hAnsi="Nudista" w:cs="Calibri"/>
          <w:b/>
          <w:bCs/>
          <w:color w:val="000000"/>
          <w:sz w:val="20"/>
          <w:szCs w:val="20"/>
        </w:rPr>
        <w:t>Vyhláška Národného bezpečnostného úradu č. 362/2018 Z. z.</w:t>
      </w:r>
      <w:r w:rsidRPr="00B91BDC">
        <w:rPr>
          <w:rFonts w:ascii="Nudista" w:hAnsi="Nudista" w:cs="Calibri"/>
          <w:color w:val="000000"/>
          <w:sz w:val="20"/>
          <w:szCs w:val="20"/>
        </w:rPr>
        <w:t>“ je vyhláška Národného bezpečnostného úradu, ktorou sa ustanovuje obsah bezpečnostných opatrení, obsah a</w:t>
      </w:r>
      <w:r w:rsidR="00A52191" w:rsidRPr="00B91BDC">
        <w:rPr>
          <w:rFonts w:ascii="Nudista" w:hAnsi="Nudista" w:cs="Calibri"/>
          <w:color w:val="000000"/>
          <w:sz w:val="20"/>
          <w:szCs w:val="20"/>
        </w:rPr>
        <w:t> </w:t>
      </w:r>
      <w:r w:rsidRPr="00B91BDC">
        <w:rPr>
          <w:rFonts w:ascii="Nudista" w:hAnsi="Nudista" w:cs="Calibri"/>
          <w:color w:val="000000"/>
          <w:sz w:val="20"/>
          <w:szCs w:val="20"/>
        </w:rPr>
        <w:t>štruktúra bezpečnostnej dokumentácie a rozsah všeobecných bezpečnostných opatrení v</w:t>
      </w:r>
      <w:r w:rsidR="00A52191" w:rsidRPr="00B91BDC">
        <w:rPr>
          <w:rFonts w:ascii="Nudista" w:hAnsi="Nudista" w:cs="Calibri"/>
          <w:color w:val="000000"/>
          <w:sz w:val="20"/>
          <w:szCs w:val="20"/>
        </w:rPr>
        <w:t> </w:t>
      </w:r>
      <w:r w:rsidRPr="00B91BDC">
        <w:rPr>
          <w:rFonts w:ascii="Nudista" w:hAnsi="Nudista" w:cs="Calibri"/>
          <w:color w:val="000000"/>
          <w:sz w:val="20"/>
          <w:szCs w:val="20"/>
        </w:rPr>
        <w:t>platnom znení.</w:t>
      </w:r>
    </w:p>
    <w:p w14:paraId="00C3B89C" w14:textId="77777777"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Zákon o KB</w:t>
      </w:r>
      <w:r w:rsidRPr="001B39FF">
        <w:rPr>
          <w:rFonts w:ascii="Nudista" w:hAnsi="Nudista"/>
          <w:sz w:val="20"/>
          <w:szCs w:val="20"/>
        </w:rPr>
        <w:t>“ znamená zákon č. 69/2018 Z. z. o kybernetickej bezpečnosti a o zmene a doplnení niektorých zákonov v znení neskorších predpisov.</w:t>
      </w:r>
    </w:p>
    <w:p w14:paraId="6F8DEDA5" w14:textId="2B035F36"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Zákon o ITVS</w:t>
      </w:r>
      <w:r w:rsidRPr="001B39FF">
        <w:rPr>
          <w:rFonts w:ascii="Nudista" w:hAnsi="Nudista"/>
          <w:sz w:val="20"/>
          <w:szCs w:val="20"/>
        </w:rPr>
        <w:t>“ znamená zákon č. 95/2019 Z. z. o informačných technológiách vo verejnej správe a</w:t>
      </w:r>
      <w:r w:rsidR="001B1FD8" w:rsidRPr="001B39FF">
        <w:rPr>
          <w:rFonts w:ascii="Nudista" w:hAnsi="Nudista"/>
          <w:sz w:val="20"/>
          <w:szCs w:val="20"/>
        </w:rPr>
        <w:t> </w:t>
      </w:r>
      <w:r w:rsidRPr="001B39FF">
        <w:rPr>
          <w:rFonts w:ascii="Nudista" w:hAnsi="Nudista"/>
          <w:sz w:val="20"/>
          <w:szCs w:val="20"/>
        </w:rPr>
        <w:t>o</w:t>
      </w:r>
      <w:r w:rsidR="001B1FD8" w:rsidRPr="001B39FF">
        <w:rPr>
          <w:rFonts w:ascii="Nudista" w:hAnsi="Nudista"/>
          <w:sz w:val="20"/>
          <w:szCs w:val="20"/>
        </w:rPr>
        <w:t> </w:t>
      </w:r>
      <w:r w:rsidRPr="001B39FF">
        <w:rPr>
          <w:rFonts w:ascii="Nudista" w:hAnsi="Nudista"/>
          <w:sz w:val="20"/>
          <w:szCs w:val="20"/>
        </w:rPr>
        <w:t xml:space="preserve">zmene a doplnení niektorých zákonov v znení neskorších predpisov. </w:t>
      </w:r>
    </w:p>
    <w:p w14:paraId="32E2BCE4" w14:textId="5336E713" w:rsidR="00B42FD2" w:rsidRPr="001B39FF" w:rsidRDefault="00B42FD2" w:rsidP="00A94219">
      <w:pPr>
        <w:pStyle w:val="MLOdsek"/>
        <w:numPr>
          <w:ilvl w:val="0"/>
          <w:numId w:val="0"/>
        </w:numPr>
        <w:tabs>
          <w:tab w:val="left" w:pos="1276"/>
        </w:tabs>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Zákon o registri partnerov verejného sektora</w:t>
      </w:r>
      <w:r w:rsidRPr="001B39FF">
        <w:rPr>
          <w:rFonts w:ascii="Nudista" w:hAnsi="Nudista"/>
          <w:sz w:val="20"/>
          <w:szCs w:val="20"/>
        </w:rPr>
        <w:t>“ znamená zákon č. 315/2016 Z. z. o registri partnerov verejného sektora a o zmene a doplnení niektorých zákonov v znení neskorších predpisov.</w:t>
      </w:r>
    </w:p>
    <w:p w14:paraId="3F755610" w14:textId="77777777"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Zákon o slobodnom prístupe k informáciám</w:t>
      </w:r>
      <w:r w:rsidRPr="001B39FF">
        <w:rPr>
          <w:rFonts w:ascii="Nudista" w:hAnsi="Nudista"/>
          <w:sz w:val="20"/>
          <w:szCs w:val="20"/>
        </w:rPr>
        <w:t xml:space="preserve">“ je zákon č. 211/2000 Z. z. o slobodnom prístupe k informáciám a o zmene a doplnení niektorých zákonov (zákon o slobode informácií) v znení neskorších predpisov. </w:t>
      </w:r>
    </w:p>
    <w:p w14:paraId="0962F9AE" w14:textId="54F542F1" w:rsidR="00DA34F7" w:rsidRPr="001B39FF" w:rsidRDefault="00B42FD2" w:rsidP="00A94219">
      <w:pPr>
        <w:pStyle w:val="MLOdsek"/>
        <w:numPr>
          <w:ilvl w:val="0"/>
          <w:numId w:val="0"/>
        </w:numPr>
        <w:spacing w:line="240" w:lineRule="auto"/>
        <w:rPr>
          <w:rFonts w:ascii="Nudista" w:eastAsiaTheme="minorHAnsi" w:hAnsi="Nudista"/>
          <w:sz w:val="20"/>
          <w:szCs w:val="20"/>
          <w:lang w:eastAsia="en-US"/>
        </w:rPr>
      </w:pPr>
      <w:r w:rsidRPr="001B39FF">
        <w:rPr>
          <w:rFonts w:ascii="Nudista" w:hAnsi="Nudista"/>
          <w:sz w:val="20"/>
          <w:szCs w:val="20"/>
        </w:rPr>
        <w:t>„</w:t>
      </w:r>
      <w:r w:rsidRPr="001B39FF">
        <w:rPr>
          <w:rFonts w:ascii="Nudista" w:hAnsi="Nudista"/>
          <w:b/>
          <w:sz w:val="20"/>
          <w:szCs w:val="20"/>
        </w:rPr>
        <w:t>Zmluva o</w:t>
      </w:r>
      <w:r w:rsidR="00DA34F7" w:rsidRPr="001B39FF">
        <w:rPr>
          <w:rFonts w:ascii="Nudista" w:hAnsi="Nudista"/>
          <w:b/>
          <w:sz w:val="20"/>
          <w:szCs w:val="20"/>
        </w:rPr>
        <w:t> poskytnutí služieb</w:t>
      </w:r>
      <w:r w:rsidRPr="001B39FF">
        <w:rPr>
          <w:rFonts w:ascii="Nudista" w:hAnsi="Nudista"/>
          <w:sz w:val="20"/>
          <w:szCs w:val="20"/>
        </w:rPr>
        <w:t xml:space="preserve">“ je </w:t>
      </w:r>
      <w:r w:rsidR="00DA34F7" w:rsidRPr="00DA34F7">
        <w:rPr>
          <w:rFonts w:ascii="Nudista" w:hAnsi="Nudista"/>
          <w:sz w:val="20"/>
          <w:szCs w:val="20"/>
          <w:lang w:eastAsia="sk-SK"/>
        </w:rPr>
        <w:t>Zmluva o poskytnutí služieb č. MC2019/004</w:t>
      </w:r>
      <w:r w:rsidR="0010001D" w:rsidRPr="001B39FF">
        <w:rPr>
          <w:rFonts w:ascii="Nudista" w:hAnsi="Nudista"/>
          <w:sz w:val="20"/>
          <w:szCs w:val="20"/>
          <w:lang w:eastAsia="sk-SK"/>
        </w:rPr>
        <w:t xml:space="preserve"> zo dňa 12.11.2009</w:t>
      </w:r>
      <w:r w:rsidR="00E409B0" w:rsidRPr="001B39FF">
        <w:rPr>
          <w:rFonts w:ascii="Nudista" w:hAnsi="Nudista"/>
          <w:sz w:val="20"/>
          <w:szCs w:val="20"/>
          <w:lang w:eastAsia="sk-SK"/>
        </w:rPr>
        <w:t>, na</w:t>
      </w:r>
      <w:r w:rsidR="001B1FD8" w:rsidRPr="001B39FF">
        <w:rPr>
          <w:rFonts w:ascii="Nudista" w:hAnsi="Nudista"/>
          <w:sz w:val="20"/>
          <w:szCs w:val="20"/>
          <w:lang w:eastAsia="sk-SK"/>
        </w:rPr>
        <w:t> </w:t>
      </w:r>
      <w:r w:rsidR="00E409B0" w:rsidRPr="001B39FF">
        <w:rPr>
          <w:rFonts w:ascii="Nudista" w:hAnsi="Nudista"/>
          <w:sz w:val="20"/>
          <w:szCs w:val="20"/>
          <w:lang w:eastAsia="sk-SK"/>
        </w:rPr>
        <w:t xml:space="preserve">základe ktorej bol </w:t>
      </w:r>
      <w:r w:rsidR="00E409B0" w:rsidRPr="001B39FF">
        <w:rPr>
          <w:rStyle w:val="normaltextrun"/>
          <w:rFonts w:ascii="Nudista" w:hAnsi="Nudista" w:cs="Arial"/>
          <w:sz w:val="20"/>
          <w:szCs w:val="20"/>
        </w:rPr>
        <w:t>dodaný súbor podporných funkcií a nástrojov</w:t>
      </w:r>
      <w:r w:rsidR="00E409B0" w:rsidRPr="001B39FF">
        <w:rPr>
          <w:rFonts w:ascii="Nudista" w:eastAsiaTheme="minorHAnsi" w:hAnsi="Nudista"/>
          <w:sz w:val="20"/>
          <w:szCs w:val="20"/>
          <w:lang w:eastAsia="en-US"/>
        </w:rPr>
        <w:t xml:space="preserve"> </w:t>
      </w:r>
      <w:r w:rsidR="00E409B0" w:rsidRPr="001B39FF">
        <w:rPr>
          <w:rStyle w:val="normaltextrun"/>
          <w:rFonts w:ascii="Nudista" w:hAnsi="Nudista" w:cs="Arial"/>
          <w:sz w:val="20"/>
          <w:szCs w:val="20"/>
        </w:rPr>
        <w:t>k projektu MÚSES</w:t>
      </w:r>
      <w:r w:rsidR="001B39FF" w:rsidRPr="001B39FF">
        <w:rPr>
          <w:rStyle w:val="normaltextrun"/>
          <w:rFonts w:ascii="Nudista" w:hAnsi="Nudista" w:cs="Arial"/>
          <w:sz w:val="20"/>
          <w:szCs w:val="20"/>
        </w:rPr>
        <w:t>.</w:t>
      </w:r>
    </w:p>
    <w:p w14:paraId="3FD8876A" w14:textId="7880B41C" w:rsidR="00B42FD2" w:rsidRPr="001B39FF" w:rsidRDefault="00B42FD2" w:rsidP="00A94219">
      <w:pPr>
        <w:pStyle w:val="MLOdsek"/>
        <w:numPr>
          <w:ilvl w:val="0"/>
          <w:numId w:val="0"/>
        </w:numPr>
        <w:spacing w:line="240" w:lineRule="auto"/>
        <w:rPr>
          <w:rFonts w:ascii="Nudista" w:hAnsi="Nudista"/>
          <w:sz w:val="20"/>
          <w:szCs w:val="20"/>
        </w:rPr>
      </w:pPr>
      <w:r w:rsidRPr="001B39FF">
        <w:rPr>
          <w:rFonts w:ascii="Nudista" w:hAnsi="Nudista"/>
          <w:sz w:val="20"/>
          <w:szCs w:val="20"/>
        </w:rPr>
        <w:t>„</w:t>
      </w:r>
      <w:r w:rsidRPr="001B39FF">
        <w:rPr>
          <w:rFonts w:ascii="Nudista" w:hAnsi="Nudista"/>
          <w:b/>
          <w:sz w:val="20"/>
          <w:szCs w:val="20"/>
        </w:rPr>
        <w:t>ZVO</w:t>
      </w:r>
      <w:r w:rsidRPr="001B39FF">
        <w:rPr>
          <w:rFonts w:ascii="Nudista" w:hAnsi="Nudista"/>
          <w:sz w:val="20"/>
          <w:szCs w:val="20"/>
        </w:rPr>
        <w:t>“ je zákon č. 343/2015 Z. z. o verejnom obstarávaní a o zmene a doplnení niektorých zákonov v znení neskorších predpisov.</w:t>
      </w:r>
    </w:p>
    <w:p w14:paraId="50F05616" w14:textId="2F236CAD" w:rsidR="00A52191" w:rsidRPr="001B39FF" w:rsidRDefault="00A52191" w:rsidP="00A94219">
      <w:pPr>
        <w:pStyle w:val="MLOdsek"/>
        <w:numPr>
          <w:ilvl w:val="0"/>
          <w:numId w:val="0"/>
        </w:numPr>
        <w:spacing w:after="0" w:line="240" w:lineRule="auto"/>
        <w:rPr>
          <w:rFonts w:ascii="Nudista" w:hAnsi="Nudista"/>
          <w:b/>
          <w:bCs/>
          <w:sz w:val="20"/>
          <w:szCs w:val="20"/>
        </w:rPr>
      </w:pPr>
    </w:p>
    <w:p w14:paraId="7D0CE4C9" w14:textId="1E9BD346" w:rsidR="00A52191" w:rsidRPr="001B39FF" w:rsidRDefault="00153DAD" w:rsidP="00A94219">
      <w:pPr>
        <w:pStyle w:val="MLOdsek"/>
        <w:numPr>
          <w:ilvl w:val="0"/>
          <w:numId w:val="0"/>
        </w:numPr>
        <w:spacing w:after="0" w:line="240" w:lineRule="auto"/>
        <w:ind w:left="737"/>
        <w:jc w:val="center"/>
        <w:rPr>
          <w:rFonts w:ascii="Nudista" w:hAnsi="Nudista"/>
          <w:b/>
          <w:bCs/>
          <w:sz w:val="20"/>
          <w:szCs w:val="20"/>
        </w:rPr>
      </w:pPr>
      <w:r w:rsidRPr="001B39FF">
        <w:rPr>
          <w:rFonts w:ascii="Nudista" w:hAnsi="Nudista"/>
          <w:b/>
          <w:bCs/>
          <w:sz w:val="20"/>
          <w:szCs w:val="20"/>
        </w:rPr>
        <w:t>Článok I</w:t>
      </w:r>
    </w:p>
    <w:p w14:paraId="54EF1B38" w14:textId="3236E0B8" w:rsidR="00B42FD2" w:rsidRPr="001B39FF" w:rsidRDefault="00D462F3" w:rsidP="00A94219">
      <w:pPr>
        <w:pStyle w:val="MLNadpislnku"/>
        <w:numPr>
          <w:ilvl w:val="0"/>
          <w:numId w:val="0"/>
        </w:numPr>
        <w:spacing w:before="0" w:after="240" w:line="240" w:lineRule="auto"/>
        <w:ind w:left="737"/>
        <w:jc w:val="center"/>
        <w:rPr>
          <w:rFonts w:ascii="Nudista" w:hAnsi="Nudista"/>
          <w:bCs/>
          <w:sz w:val="20"/>
          <w:szCs w:val="20"/>
        </w:rPr>
      </w:pPr>
      <w:r w:rsidRPr="001B39FF">
        <w:rPr>
          <w:rFonts w:ascii="Nudista" w:hAnsi="Nudista"/>
          <w:bCs/>
          <w:sz w:val="20"/>
          <w:szCs w:val="20"/>
        </w:rPr>
        <w:t xml:space="preserve">Účel a predmet </w:t>
      </w:r>
      <w:bookmarkStart w:id="4" w:name="_Ref516652402"/>
      <w:r w:rsidRPr="001B39FF">
        <w:rPr>
          <w:rFonts w:ascii="Nudista" w:hAnsi="Nudista"/>
          <w:bCs/>
          <w:sz w:val="20"/>
          <w:szCs w:val="20"/>
        </w:rPr>
        <w:t>rámcovej dohody</w:t>
      </w:r>
    </w:p>
    <w:p w14:paraId="2D48B83E" w14:textId="3775B23A" w:rsidR="00AD1D78" w:rsidRPr="001B39FF" w:rsidRDefault="00B42FD2" w:rsidP="00A94219">
      <w:pPr>
        <w:numPr>
          <w:ilvl w:val="1"/>
          <w:numId w:val="160"/>
        </w:numPr>
        <w:spacing w:after="120" w:line="240" w:lineRule="auto"/>
        <w:jc w:val="both"/>
        <w:rPr>
          <w:rFonts w:ascii="Nudista" w:hAnsi="Nudista"/>
          <w:b/>
          <w:sz w:val="20"/>
          <w:szCs w:val="20"/>
        </w:rPr>
      </w:pPr>
      <w:bookmarkStart w:id="5" w:name="_Ref516652469"/>
      <w:bookmarkEnd w:id="4"/>
      <w:r w:rsidRPr="001B39FF">
        <w:rPr>
          <w:rFonts w:ascii="Nudista" w:hAnsi="Nudista"/>
          <w:sz w:val="20"/>
          <w:szCs w:val="20"/>
        </w:rPr>
        <w:t xml:space="preserve">Účelom tejto </w:t>
      </w:r>
      <w:r w:rsidR="00153DAD" w:rsidRPr="001B39FF">
        <w:rPr>
          <w:rFonts w:ascii="Nudista" w:hAnsi="Nudista"/>
          <w:sz w:val="20"/>
          <w:szCs w:val="20"/>
        </w:rPr>
        <w:t>Rámcovej dohody</w:t>
      </w:r>
      <w:r w:rsidRPr="001B39FF">
        <w:rPr>
          <w:rFonts w:ascii="Nudista" w:hAnsi="Nudista"/>
          <w:sz w:val="20"/>
          <w:szCs w:val="20"/>
        </w:rPr>
        <w:t xml:space="preserve"> je zabezpečenie služieb</w:t>
      </w:r>
      <w:r w:rsidR="00336AEF" w:rsidRPr="001B39FF">
        <w:rPr>
          <w:rFonts w:ascii="Nudista" w:hAnsi="Nudista"/>
          <w:sz w:val="20"/>
          <w:szCs w:val="20"/>
        </w:rPr>
        <w:t xml:space="preserve"> súvisiacich s</w:t>
      </w:r>
      <w:r w:rsidRPr="001B39FF">
        <w:rPr>
          <w:rFonts w:ascii="Nudista" w:hAnsi="Nudista"/>
          <w:sz w:val="20"/>
          <w:szCs w:val="20"/>
        </w:rPr>
        <w:t xml:space="preserve"> </w:t>
      </w:r>
      <w:r w:rsidR="00153DAD" w:rsidRPr="001B39FF">
        <w:rPr>
          <w:rFonts w:ascii="Nudista" w:hAnsi="Nudista"/>
          <w:sz w:val="20"/>
          <w:szCs w:val="20"/>
        </w:rPr>
        <w:t>implementáci</w:t>
      </w:r>
      <w:r w:rsidR="00336AEF" w:rsidRPr="001B39FF">
        <w:rPr>
          <w:rFonts w:ascii="Nudista" w:hAnsi="Nudista"/>
          <w:sz w:val="20"/>
          <w:szCs w:val="20"/>
        </w:rPr>
        <w:t>ou</w:t>
      </w:r>
      <w:r w:rsidR="00153DAD" w:rsidRPr="001B39FF">
        <w:rPr>
          <w:rFonts w:ascii="Nudista" w:hAnsi="Nudista"/>
          <w:sz w:val="20"/>
          <w:szCs w:val="20"/>
        </w:rPr>
        <w:t xml:space="preserve"> zmien</w:t>
      </w:r>
      <w:r w:rsidRPr="001B39FF">
        <w:rPr>
          <w:rFonts w:ascii="Nudista" w:hAnsi="Nudista"/>
          <w:sz w:val="20"/>
          <w:szCs w:val="20"/>
        </w:rPr>
        <w:t xml:space="preserve"> </w:t>
      </w:r>
      <w:r w:rsidR="00336AEF" w:rsidRPr="001B39FF">
        <w:rPr>
          <w:rFonts w:ascii="Nudista" w:hAnsi="Nudista"/>
          <w:sz w:val="20"/>
          <w:szCs w:val="20"/>
        </w:rPr>
        <w:t>a</w:t>
      </w:r>
      <w:r w:rsidR="00EE1EBA" w:rsidRPr="001B39FF">
        <w:rPr>
          <w:rFonts w:ascii="Nudista" w:hAnsi="Nudista"/>
          <w:sz w:val="20"/>
          <w:szCs w:val="20"/>
        </w:rPr>
        <w:t> </w:t>
      </w:r>
      <w:r w:rsidRPr="001B39FF">
        <w:rPr>
          <w:rFonts w:ascii="Nudista" w:hAnsi="Nudista"/>
          <w:sz w:val="20"/>
          <w:szCs w:val="20"/>
        </w:rPr>
        <w:t xml:space="preserve">rozvoja Informačného systému, za účelom zabezpečenia jeho riadnej prevádzkyschopnosti a úprav funkcionalít tak, aby mohla byť zabezpečená sústavná </w:t>
      </w:r>
      <w:proofErr w:type="spellStart"/>
      <w:r w:rsidRPr="001B39FF">
        <w:rPr>
          <w:rFonts w:ascii="Nudista" w:hAnsi="Nudista"/>
          <w:sz w:val="20"/>
          <w:szCs w:val="20"/>
        </w:rPr>
        <w:t>interoperabilita</w:t>
      </w:r>
      <w:proofErr w:type="spellEnd"/>
      <w:r w:rsidRPr="001B39FF">
        <w:rPr>
          <w:rFonts w:ascii="Nudista" w:hAnsi="Nudista"/>
          <w:sz w:val="20"/>
          <w:szCs w:val="20"/>
        </w:rPr>
        <w:t xml:space="preserve"> so všetkými informačnými systémami, s ktorými je Informačný systém integrovaný</w:t>
      </w:r>
      <w:bookmarkStart w:id="6" w:name="_Ref531074912"/>
      <w:bookmarkStart w:id="7" w:name="_Ref31978412"/>
      <w:r w:rsidR="00FE547F" w:rsidRPr="001B39FF">
        <w:rPr>
          <w:rFonts w:ascii="Nudista" w:hAnsi="Nudista"/>
          <w:sz w:val="20"/>
          <w:szCs w:val="20"/>
        </w:rPr>
        <w:t>.</w:t>
      </w:r>
    </w:p>
    <w:p w14:paraId="1E8FDEBB" w14:textId="204ADA9E" w:rsidR="00153DAD" w:rsidRPr="001B39FF" w:rsidRDefault="00AD1D78" w:rsidP="00A94219">
      <w:pPr>
        <w:numPr>
          <w:ilvl w:val="1"/>
          <w:numId w:val="160"/>
        </w:numPr>
        <w:spacing w:after="120" w:line="240" w:lineRule="auto"/>
        <w:jc w:val="both"/>
        <w:rPr>
          <w:rFonts w:ascii="Nudista" w:hAnsi="Nudista"/>
          <w:b/>
          <w:sz w:val="20"/>
          <w:szCs w:val="20"/>
        </w:rPr>
      </w:pPr>
      <w:r w:rsidRPr="001B39FF">
        <w:rPr>
          <w:rFonts w:ascii="Nudista" w:eastAsia="Times New Roman" w:hAnsi="Nudista"/>
          <w:sz w:val="20"/>
          <w:szCs w:val="20"/>
          <w:lang w:eastAsia="sk-SK"/>
        </w:rPr>
        <w:t>Táto R</w:t>
      </w:r>
      <w:r w:rsidR="00153DAD" w:rsidRPr="001B39FF">
        <w:rPr>
          <w:rFonts w:ascii="Nudista" w:eastAsia="Times New Roman" w:hAnsi="Nudista"/>
          <w:sz w:val="20"/>
          <w:szCs w:val="20"/>
          <w:lang w:eastAsia="sk-SK"/>
        </w:rPr>
        <w:t>ámcov</w:t>
      </w:r>
      <w:r w:rsidRPr="001B39FF">
        <w:rPr>
          <w:rFonts w:ascii="Nudista" w:eastAsia="Times New Roman" w:hAnsi="Nudista"/>
          <w:sz w:val="20"/>
          <w:szCs w:val="20"/>
          <w:lang w:eastAsia="sk-SK"/>
        </w:rPr>
        <w:t>á</w:t>
      </w:r>
      <w:r w:rsidR="00153DAD" w:rsidRPr="001B39FF">
        <w:rPr>
          <w:rFonts w:ascii="Nudista" w:eastAsia="Times New Roman" w:hAnsi="Nudista"/>
          <w:sz w:val="20"/>
          <w:szCs w:val="20"/>
          <w:lang w:eastAsia="sk-SK"/>
        </w:rPr>
        <w:t xml:space="preserve"> dohod</w:t>
      </w:r>
      <w:r w:rsidRPr="001B39FF">
        <w:rPr>
          <w:rFonts w:ascii="Nudista" w:eastAsia="Times New Roman" w:hAnsi="Nudista"/>
          <w:sz w:val="20"/>
          <w:szCs w:val="20"/>
          <w:lang w:eastAsia="sk-SK"/>
        </w:rPr>
        <w:t xml:space="preserve">a </w:t>
      </w:r>
      <w:r w:rsidR="00153DAD" w:rsidRPr="001B39FF">
        <w:rPr>
          <w:rFonts w:ascii="Nudista" w:eastAsia="Times New Roman" w:hAnsi="Nudista"/>
          <w:sz w:val="20"/>
          <w:szCs w:val="20"/>
          <w:lang w:eastAsia="sk-SK"/>
        </w:rPr>
        <w:t>urč</w:t>
      </w:r>
      <w:r w:rsidRPr="001B39FF">
        <w:rPr>
          <w:rFonts w:ascii="Nudista" w:eastAsia="Times New Roman" w:hAnsi="Nudista"/>
          <w:sz w:val="20"/>
          <w:szCs w:val="20"/>
          <w:lang w:eastAsia="sk-SK"/>
        </w:rPr>
        <w:t>uj</w:t>
      </w:r>
      <w:r w:rsidR="00153DAD" w:rsidRPr="001B39FF">
        <w:rPr>
          <w:rFonts w:ascii="Nudista" w:eastAsia="Times New Roman" w:hAnsi="Nudista"/>
          <w:sz w:val="20"/>
          <w:szCs w:val="20"/>
          <w:lang w:eastAsia="sk-SK"/>
        </w:rPr>
        <w:t>e podmienk</w:t>
      </w:r>
      <w:r w:rsidRPr="001B39FF">
        <w:rPr>
          <w:rFonts w:ascii="Nudista" w:eastAsia="Times New Roman" w:hAnsi="Nudista"/>
          <w:sz w:val="20"/>
          <w:szCs w:val="20"/>
          <w:lang w:eastAsia="sk-SK"/>
        </w:rPr>
        <w:t>y</w:t>
      </w:r>
      <w:r w:rsidR="00153DAD" w:rsidRPr="001B39FF">
        <w:rPr>
          <w:rFonts w:ascii="Nudista" w:eastAsia="Times New Roman" w:hAnsi="Nudista"/>
          <w:sz w:val="20"/>
          <w:szCs w:val="20"/>
          <w:lang w:eastAsia="sk-SK"/>
        </w:rPr>
        <w:t xml:space="preserve"> pre zadávanie </w:t>
      </w:r>
      <w:r w:rsidR="00EE1EBA" w:rsidRPr="001B39FF">
        <w:rPr>
          <w:rFonts w:ascii="Nudista" w:eastAsia="Times New Roman" w:hAnsi="Nudista"/>
          <w:sz w:val="20"/>
          <w:szCs w:val="20"/>
          <w:lang w:eastAsia="sk-SK"/>
        </w:rPr>
        <w:t xml:space="preserve">čiastkových </w:t>
      </w:r>
      <w:r w:rsidR="00153DAD" w:rsidRPr="001B39FF">
        <w:rPr>
          <w:rFonts w:ascii="Nudista" w:eastAsia="Times New Roman" w:hAnsi="Nudista"/>
          <w:sz w:val="20"/>
          <w:szCs w:val="20"/>
          <w:lang w:eastAsia="sk-SK"/>
        </w:rPr>
        <w:t>objednávok počas jej účinnosti, najmä čo sa týka určenia</w:t>
      </w:r>
      <w:r w:rsidR="009B423B">
        <w:rPr>
          <w:rFonts w:ascii="Nudista" w:eastAsia="Times New Roman" w:hAnsi="Nudista"/>
          <w:sz w:val="20"/>
          <w:szCs w:val="20"/>
          <w:lang w:eastAsia="sk-SK"/>
        </w:rPr>
        <w:t xml:space="preserve"> konkrétneho obsahu a rozsahu</w:t>
      </w:r>
      <w:r w:rsidR="00153DAD" w:rsidRPr="001B39FF">
        <w:rPr>
          <w:rFonts w:ascii="Nudista" w:eastAsia="Times New Roman" w:hAnsi="Nudista"/>
          <w:sz w:val="20"/>
          <w:szCs w:val="20"/>
          <w:lang w:eastAsia="sk-SK"/>
        </w:rPr>
        <w:t xml:space="preserve"> </w:t>
      </w:r>
      <w:r w:rsidR="00D462F3" w:rsidRPr="001B39FF">
        <w:rPr>
          <w:rFonts w:ascii="Nudista" w:eastAsia="Times New Roman" w:hAnsi="Nudista"/>
          <w:sz w:val="20"/>
          <w:szCs w:val="20"/>
          <w:lang w:eastAsia="sk-SK"/>
        </w:rPr>
        <w:t>Služieb</w:t>
      </w:r>
      <w:r w:rsidR="00153DAD" w:rsidRPr="001B39FF">
        <w:rPr>
          <w:rFonts w:ascii="Nudista" w:eastAsia="Times New Roman" w:hAnsi="Nudista"/>
          <w:sz w:val="20"/>
          <w:szCs w:val="20"/>
          <w:lang w:eastAsia="sk-SK"/>
        </w:rPr>
        <w:t xml:space="preserve">, </w:t>
      </w:r>
      <w:r w:rsidR="00D462F3" w:rsidRPr="001B39FF">
        <w:rPr>
          <w:rFonts w:ascii="Nudista" w:eastAsia="Times New Roman" w:hAnsi="Nudista"/>
          <w:sz w:val="20"/>
          <w:szCs w:val="20"/>
          <w:lang w:eastAsia="sk-SK"/>
        </w:rPr>
        <w:t>ich</w:t>
      </w:r>
      <w:r w:rsidR="00153DAD" w:rsidRPr="001B39FF">
        <w:rPr>
          <w:rFonts w:ascii="Nudista" w:eastAsia="Times New Roman" w:hAnsi="Nudista"/>
          <w:sz w:val="20"/>
          <w:szCs w:val="20"/>
          <w:lang w:eastAsia="sk-SK"/>
        </w:rPr>
        <w:t xml:space="preserve"> c</w:t>
      </w:r>
      <w:r w:rsidR="00D462F3" w:rsidRPr="001B39FF">
        <w:rPr>
          <w:rFonts w:ascii="Nudista" w:eastAsia="Times New Roman" w:hAnsi="Nudista"/>
          <w:sz w:val="20"/>
          <w:szCs w:val="20"/>
          <w:lang w:eastAsia="sk-SK"/>
        </w:rPr>
        <w:t>ie</w:t>
      </w:r>
      <w:r w:rsidR="00153DAD" w:rsidRPr="001B39FF">
        <w:rPr>
          <w:rFonts w:ascii="Nudista" w:eastAsia="Times New Roman" w:hAnsi="Nudista"/>
          <w:sz w:val="20"/>
          <w:szCs w:val="20"/>
          <w:lang w:eastAsia="sk-SK"/>
        </w:rPr>
        <w:t>n</w:t>
      </w:r>
      <w:r w:rsidR="009B423B">
        <w:rPr>
          <w:rFonts w:ascii="Nudista" w:eastAsia="Times New Roman" w:hAnsi="Nudista"/>
          <w:sz w:val="20"/>
          <w:szCs w:val="20"/>
          <w:lang w:eastAsia="sk-SK"/>
        </w:rPr>
        <w:t>, a lehoty plnenia</w:t>
      </w:r>
      <w:r w:rsidR="00153DAD" w:rsidRPr="001B39FF">
        <w:rPr>
          <w:rFonts w:ascii="Nudista" w:eastAsia="Times New Roman" w:hAnsi="Nudista"/>
          <w:sz w:val="20"/>
          <w:szCs w:val="20"/>
          <w:lang w:eastAsia="sk-SK"/>
        </w:rPr>
        <w:t xml:space="preserve">, s cieľom zabezpečiť opakované a kontinuálne poskytovanie </w:t>
      </w:r>
      <w:r w:rsidR="00D462F3" w:rsidRPr="001B39FF">
        <w:rPr>
          <w:rFonts w:ascii="Nudista" w:eastAsia="Times New Roman" w:hAnsi="Nudista"/>
          <w:sz w:val="20"/>
          <w:szCs w:val="20"/>
          <w:lang w:eastAsia="sk-SK"/>
        </w:rPr>
        <w:t>S</w:t>
      </w:r>
      <w:r w:rsidR="00153DAD" w:rsidRPr="001B39FF">
        <w:rPr>
          <w:rFonts w:ascii="Nudista" w:eastAsia="Times New Roman" w:hAnsi="Nudista"/>
          <w:sz w:val="20"/>
          <w:szCs w:val="20"/>
          <w:lang w:eastAsia="sk-SK"/>
        </w:rPr>
        <w:t xml:space="preserve">lužieb v závislosti od potrieb a požiadaviek </w:t>
      </w:r>
      <w:r w:rsidR="00803DBA" w:rsidRPr="001B39FF">
        <w:rPr>
          <w:rFonts w:ascii="Nudista" w:eastAsia="Times New Roman" w:hAnsi="Nudista"/>
          <w:sz w:val="20"/>
          <w:szCs w:val="20"/>
          <w:lang w:eastAsia="sk-SK"/>
        </w:rPr>
        <w:t>O</w:t>
      </w:r>
      <w:r w:rsidR="00153DAD" w:rsidRPr="001B39FF">
        <w:rPr>
          <w:rFonts w:ascii="Nudista" w:eastAsia="Times New Roman" w:hAnsi="Nudista"/>
          <w:sz w:val="20"/>
          <w:szCs w:val="20"/>
          <w:lang w:eastAsia="sk-SK"/>
        </w:rPr>
        <w:t>bjednávateľa.</w:t>
      </w:r>
    </w:p>
    <w:p w14:paraId="390AA688" w14:textId="73B722F6" w:rsidR="00336AEF" w:rsidRPr="001B39FF" w:rsidRDefault="00B42FD2" w:rsidP="00A94219">
      <w:pPr>
        <w:numPr>
          <w:ilvl w:val="1"/>
          <w:numId w:val="160"/>
        </w:numPr>
        <w:spacing w:after="120" w:line="240" w:lineRule="auto"/>
        <w:jc w:val="both"/>
        <w:rPr>
          <w:rFonts w:ascii="Nudista" w:hAnsi="Nudista"/>
          <w:sz w:val="20"/>
          <w:szCs w:val="20"/>
        </w:rPr>
      </w:pPr>
      <w:bookmarkStart w:id="8" w:name="_Ref531075049"/>
      <w:bookmarkEnd w:id="6"/>
      <w:bookmarkEnd w:id="7"/>
      <w:r w:rsidRPr="001B39FF">
        <w:rPr>
          <w:rFonts w:ascii="Nudista" w:hAnsi="Nudista"/>
          <w:sz w:val="20"/>
          <w:szCs w:val="20"/>
        </w:rPr>
        <w:t>Dodávateľ sa zaväzuje na základe písomnej objednávky Objednávateľa poskytnúť mu po</w:t>
      </w:r>
      <w:r w:rsidR="00AA4D17" w:rsidRPr="001B39FF">
        <w:rPr>
          <w:rFonts w:ascii="Nudista" w:hAnsi="Nudista"/>
          <w:sz w:val="20"/>
          <w:szCs w:val="20"/>
        </w:rPr>
        <w:t> </w:t>
      </w:r>
      <w:r w:rsidRPr="001B39FF">
        <w:rPr>
          <w:rFonts w:ascii="Nudista" w:hAnsi="Nudista"/>
          <w:sz w:val="20"/>
          <w:szCs w:val="20"/>
        </w:rPr>
        <w:t xml:space="preserve">potvrdení objednávky v dohodnutom čase a v súlade s podmienkami uvedenými v tejto </w:t>
      </w:r>
      <w:r w:rsidR="00336AEF" w:rsidRPr="001B39FF">
        <w:rPr>
          <w:rFonts w:ascii="Nudista" w:hAnsi="Nudista"/>
          <w:sz w:val="20"/>
          <w:szCs w:val="20"/>
        </w:rPr>
        <w:t>Rámcovej dohod</w:t>
      </w:r>
      <w:r w:rsidRPr="001B39FF">
        <w:rPr>
          <w:rFonts w:ascii="Nudista" w:hAnsi="Nudista"/>
          <w:sz w:val="20"/>
          <w:szCs w:val="20"/>
        </w:rPr>
        <w:t xml:space="preserve">e </w:t>
      </w:r>
      <w:r w:rsidR="00D462F3" w:rsidRPr="001B39FF">
        <w:rPr>
          <w:rFonts w:ascii="Nudista" w:hAnsi="Nudista"/>
          <w:sz w:val="20"/>
          <w:szCs w:val="20"/>
        </w:rPr>
        <w:t>S</w:t>
      </w:r>
      <w:r w:rsidRPr="001B39FF">
        <w:rPr>
          <w:rFonts w:ascii="Nudista" w:hAnsi="Nudista"/>
          <w:sz w:val="20"/>
          <w:szCs w:val="20"/>
        </w:rPr>
        <w:t xml:space="preserve">lužby </w:t>
      </w:r>
      <w:bookmarkEnd w:id="8"/>
      <w:r w:rsidR="00EE1EBA" w:rsidRPr="001B39FF">
        <w:rPr>
          <w:rFonts w:ascii="Nudista" w:hAnsi="Nudista"/>
          <w:sz w:val="20"/>
          <w:szCs w:val="20"/>
        </w:rPr>
        <w:t>v rozsahu maximálne 2 000 človekodní počas platnosti tejto Rámcovej dohody.</w:t>
      </w:r>
      <w:r w:rsidR="00AA4D17" w:rsidRPr="001B39FF">
        <w:rPr>
          <w:rFonts w:ascii="Nudista" w:hAnsi="Nudista"/>
          <w:sz w:val="20"/>
          <w:szCs w:val="20"/>
        </w:rPr>
        <w:t xml:space="preserve"> </w:t>
      </w:r>
      <w:r w:rsidR="00336AEF" w:rsidRPr="001B39FF">
        <w:rPr>
          <w:rFonts w:ascii="Nudista" w:hAnsi="Nudista"/>
          <w:sz w:val="20"/>
          <w:szCs w:val="20"/>
        </w:rPr>
        <w:t xml:space="preserve">Dodávateľ berie na vedomie, že </w:t>
      </w:r>
      <w:r w:rsidR="00AA4D17" w:rsidRPr="001B39FF">
        <w:rPr>
          <w:rFonts w:ascii="Nudista" w:hAnsi="Nudista"/>
          <w:sz w:val="20"/>
          <w:szCs w:val="20"/>
        </w:rPr>
        <w:t>u</w:t>
      </w:r>
      <w:r w:rsidR="00336AEF" w:rsidRPr="001B39FF">
        <w:rPr>
          <w:rFonts w:ascii="Nudista" w:hAnsi="Nudista"/>
          <w:sz w:val="20"/>
          <w:szCs w:val="20"/>
        </w:rPr>
        <w:t xml:space="preserve">vedenie predpokladaného </w:t>
      </w:r>
      <w:r w:rsidR="00AA4D17" w:rsidRPr="001B39FF">
        <w:rPr>
          <w:rFonts w:ascii="Nudista" w:hAnsi="Nudista"/>
          <w:sz w:val="20"/>
          <w:szCs w:val="20"/>
        </w:rPr>
        <w:t>rozsah</w:t>
      </w:r>
      <w:r w:rsidR="00D462F3" w:rsidRPr="001B39FF">
        <w:rPr>
          <w:rFonts w:ascii="Nudista" w:hAnsi="Nudista"/>
          <w:sz w:val="20"/>
          <w:szCs w:val="20"/>
        </w:rPr>
        <w:t>u</w:t>
      </w:r>
      <w:r w:rsidR="00AA4D17" w:rsidRPr="001B39FF">
        <w:rPr>
          <w:rFonts w:ascii="Nudista" w:hAnsi="Nudista"/>
          <w:sz w:val="20"/>
          <w:szCs w:val="20"/>
        </w:rPr>
        <w:t xml:space="preserve"> poskytovaných </w:t>
      </w:r>
      <w:r w:rsidR="00D462F3" w:rsidRPr="001B39FF">
        <w:rPr>
          <w:rFonts w:ascii="Nudista" w:hAnsi="Nudista"/>
          <w:sz w:val="20"/>
          <w:szCs w:val="20"/>
        </w:rPr>
        <w:t>S</w:t>
      </w:r>
      <w:r w:rsidR="00AA4D17" w:rsidRPr="001B39FF">
        <w:rPr>
          <w:rFonts w:ascii="Nudista" w:hAnsi="Nudista"/>
          <w:sz w:val="20"/>
          <w:szCs w:val="20"/>
        </w:rPr>
        <w:t>lužieb</w:t>
      </w:r>
      <w:r w:rsidR="00336AEF" w:rsidRPr="001B39FF">
        <w:rPr>
          <w:rFonts w:ascii="Nudista" w:hAnsi="Nudista"/>
          <w:sz w:val="20"/>
          <w:szCs w:val="20"/>
        </w:rPr>
        <w:t xml:space="preserve"> nezaväzuje </w:t>
      </w:r>
      <w:r w:rsidR="00AA4D17" w:rsidRPr="001B39FF">
        <w:rPr>
          <w:rFonts w:ascii="Nudista" w:hAnsi="Nudista"/>
          <w:sz w:val="20"/>
          <w:szCs w:val="20"/>
        </w:rPr>
        <w:t>O</w:t>
      </w:r>
      <w:r w:rsidR="00336AEF" w:rsidRPr="001B39FF">
        <w:rPr>
          <w:rFonts w:ascii="Nudista" w:hAnsi="Nudista"/>
          <w:sz w:val="20"/>
          <w:szCs w:val="20"/>
        </w:rPr>
        <w:t xml:space="preserve">bjednávateľa na </w:t>
      </w:r>
      <w:r w:rsidR="009B423B">
        <w:rPr>
          <w:rFonts w:ascii="Nudista" w:hAnsi="Nudista"/>
          <w:sz w:val="20"/>
          <w:szCs w:val="20"/>
        </w:rPr>
        <w:t>objednanie</w:t>
      </w:r>
      <w:r w:rsidR="009B423B" w:rsidRPr="001B39FF">
        <w:rPr>
          <w:rFonts w:ascii="Nudista" w:hAnsi="Nudista"/>
          <w:sz w:val="20"/>
          <w:szCs w:val="20"/>
        </w:rPr>
        <w:t xml:space="preserve"> </w:t>
      </w:r>
      <w:r w:rsidR="00D462F3" w:rsidRPr="001B39FF">
        <w:rPr>
          <w:rFonts w:ascii="Nudista" w:hAnsi="Nudista"/>
          <w:sz w:val="20"/>
          <w:szCs w:val="20"/>
        </w:rPr>
        <w:t>S</w:t>
      </w:r>
      <w:r w:rsidR="00AA4D17" w:rsidRPr="001B39FF">
        <w:rPr>
          <w:rFonts w:ascii="Nudista" w:hAnsi="Nudista"/>
          <w:sz w:val="20"/>
          <w:szCs w:val="20"/>
        </w:rPr>
        <w:t>lužieb</w:t>
      </w:r>
      <w:r w:rsidR="00336AEF" w:rsidRPr="001B39FF">
        <w:rPr>
          <w:rFonts w:ascii="Nudista" w:hAnsi="Nudista"/>
          <w:sz w:val="20"/>
          <w:szCs w:val="20"/>
        </w:rPr>
        <w:t xml:space="preserve"> v predpokladanom množstve a ani nezakladá ďalšie práva </w:t>
      </w:r>
      <w:r w:rsidR="00AA4D17" w:rsidRPr="001B39FF">
        <w:rPr>
          <w:rFonts w:ascii="Nudista" w:hAnsi="Nudista"/>
          <w:sz w:val="20"/>
          <w:szCs w:val="20"/>
        </w:rPr>
        <w:t>D</w:t>
      </w:r>
      <w:r w:rsidR="00336AEF" w:rsidRPr="001B39FF">
        <w:rPr>
          <w:rFonts w:ascii="Nudista" w:hAnsi="Nudista"/>
          <w:sz w:val="20"/>
          <w:szCs w:val="20"/>
        </w:rPr>
        <w:t xml:space="preserve">odávateľa vrátane práva na náhradu škody voči </w:t>
      </w:r>
      <w:r w:rsidR="00AA4D17" w:rsidRPr="001B39FF">
        <w:rPr>
          <w:rFonts w:ascii="Nudista" w:hAnsi="Nudista"/>
          <w:sz w:val="20"/>
          <w:szCs w:val="20"/>
        </w:rPr>
        <w:t>O</w:t>
      </w:r>
      <w:r w:rsidR="00336AEF" w:rsidRPr="001B39FF">
        <w:rPr>
          <w:rFonts w:ascii="Nudista" w:hAnsi="Nudista"/>
          <w:sz w:val="20"/>
          <w:szCs w:val="20"/>
        </w:rPr>
        <w:t xml:space="preserve">bjednávateľovi z titulu ušlého zisku v prípade, ak tento nedodrží predpokladané množstvá </w:t>
      </w:r>
      <w:r w:rsidR="00D462F3" w:rsidRPr="001B39FF">
        <w:rPr>
          <w:rFonts w:ascii="Nudista" w:hAnsi="Nudista"/>
          <w:sz w:val="20"/>
          <w:szCs w:val="20"/>
        </w:rPr>
        <w:t>S</w:t>
      </w:r>
      <w:r w:rsidR="00AA4D17" w:rsidRPr="001B39FF">
        <w:rPr>
          <w:rFonts w:ascii="Nudista" w:hAnsi="Nudista"/>
          <w:sz w:val="20"/>
          <w:szCs w:val="20"/>
        </w:rPr>
        <w:t>lužieb</w:t>
      </w:r>
      <w:r w:rsidR="00336AEF" w:rsidRPr="001B39FF">
        <w:rPr>
          <w:rFonts w:ascii="Nudista" w:hAnsi="Nudista"/>
          <w:sz w:val="20"/>
          <w:szCs w:val="20"/>
        </w:rPr>
        <w:t xml:space="preserve"> v zmysle tejto </w:t>
      </w:r>
      <w:r w:rsidR="00AA4D17" w:rsidRPr="001B39FF">
        <w:rPr>
          <w:rFonts w:ascii="Nudista" w:hAnsi="Nudista"/>
          <w:sz w:val="20"/>
          <w:szCs w:val="20"/>
        </w:rPr>
        <w:t xml:space="preserve">Rámcovej </w:t>
      </w:r>
      <w:r w:rsidR="00336AEF" w:rsidRPr="001B39FF">
        <w:rPr>
          <w:rFonts w:ascii="Nudista" w:hAnsi="Nudista"/>
          <w:sz w:val="20"/>
          <w:szCs w:val="20"/>
        </w:rPr>
        <w:t>dohody</w:t>
      </w:r>
      <w:r w:rsidR="00AA4D17" w:rsidRPr="001B39FF">
        <w:rPr>
          <w:rFonts w:ascii="Nudista" w:hAnsi="Nudista"/>
          <w:sz w:val="20"/>
          <w:szCs w:val="20"/>
        </w:rPr>
        <w:t>.</w:t>
      </w:r>
    </w:p>
    <w:p w14:paraId="79757BC1" w14:textId="7AC98878" w:rsidR="00DA06E9" w:rsidRPr="001B39FF" w:rsidRDefault="00B42FD2" w:rsidP="00A94219">
      <w:pPr>
        <w:numPr>
          <w:ilvl w:val="1"/>
          <w:numId w:val="160"/>
        </w:numPr>
        <w:spacing w:after="120" w:line="240" w:lineRule="auto"/>
        <w:jc w:val="both"/>
        <w:rPr>
          <w:rFonts w:ascii="Nudista" w:hAnsi="Nudista"/>
          <w:sz w:val="20"/>
          <w:szCs w:val="20"/>
        </w:rPr>
      </w:pPr>
      <w:r w:rsidRPr="001B39FF">
        <w:rPr>
          <w:rFonts w:ascii="Nudista" w:hAnsi="Nudista"/>
          <w:sz w:val="20"/>
          <w:szCs w:val="20"/>
        </w:rPr>
        <w:t xml:space="preserve">Špecifikácia spôsobu poskytovania plnenia predmetu </w:t>
      </w:r>
      <w:r w:rsidR="00AF7083" w:rsidRPr="001B39FF">
        <w:rPr>
          <w:rFonts w:ascii="Nudista" w:hAnsi="Nudista"/>
          <w:sz w:val="20"/>
          <w:szCs w:val="20"/>
        </w:rPr>
        <w:t xml:space="preserve">tejto Rámcovej dohody </w:t>
      </w:r>
      <w:r w:rsidRPr="001B39FF">
        <w:rPr>
          <w:rFonts w:ascii="Nudista" w:hAnsi="Nudista"/>
          <w:sz w:val="20"/>
          <w:szCs w:val="20"/>
        </w:rPr>
        <w:t>tvorí Príloh</w:t>
      </w:r>
      <w:r w:rsidR="00AF7083" w:rsidRPr="001B39FF">
        <w:rPr>
          <w:rFonts w:ascii="Nudista" w:hAnsi="Nudista"/>
          <w:sz w:val="20"/>
          <w:szCs w:val="20"/>
        </w:rPr>
        <w:t>u</w:t>
      </w:r>
      <w:r w:rsidRPr="001B39FF">
        <w:rPr>
          <w:rFonts w:ascii="Nudista" w:hAnsi="Nudista"/>
          <w:sz w:val="20"/>
          <w:szCs w:val="20"/>
        </w:rPr>
        <w:t xml:space="preserve"> č. </w:t>
      </w:r>
      <w:r w:rsidR="00DA06E9" w:rsidRPr="001B39FF">
        <w:rPr>
          <w:rFonts w:ascii="Nudista" w:hAnsi="Nudista"/>
          <w:sz w:val="20"/>
          <w:szCs w:val="20"/>
        </w:rPr>
        <w:t>1</w:t>
      </w:r>
      <w:r w:rsidRPr="001B39FF">
        <w:rPr>
          <w:rFonts w:ascii="Nudista" w:hAnsi="Nudista"/>
          <w:sz w:val="20"/>
          <w:szCs w:val="20"/>
        </w:rPr>
        <w:t>.</w:t>
      </w:r>
    </w:p>
    <w:p w14:paraId="195E7F76" w14:textId="77AE6C16" w:rsidR="00B42FD2" w:rsidRPr="001B39FF" w:rsidRDefault="00B42FD2" w:rsidP="00A94219">
      <w:pPr>
        <w:numPr>
          <w:ilvl w:val="1"/>
          <w:numId w:val="160"/>
        </w:numPr>
        <w:spacing w:after="0" w:line="240" w:lineRule="auto"/>
        <w:jc w:val="both"/>
        <w:rPr>
          <w:rFonts w:ascii="Nudista" w:hAnsi="Nudista"/>
          <w:sz w:val="20"/>
          <w:szCs w:val="20"/>
        </w:rPr>
      </w:pPr>
      <w:r w:rsidRPr="001B39FF">
        <w:rPr>
          <w:rFonts w:ascii="Nudista" w:hAnsi="Nudista"/>
          <w:sz w:val="20"/>
          <w:szCs w:val="20"/>
        </w:rPr>
        <w:t>Podrobne špecifikované štandardy pre poskytovanie Služieb obsahujúce najmä:</w:t>
      </w:r>
    </w:p>
    <w:p w14:paraId="594C8FC2" w14:textId="6E86421F"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metodiky riadenia</w:t>
      </w:r>
      <w:r w:rsidR="0022158F">
        <w:rPr>
          <w:rFonts w:ascii="Nudista" w:hAnsi="Nudista"/>
          <w:sz w:val="20"/>
          <w:szCs w:val="20"/>
        </w:rPr>
        <w:t>,</w:t>
      </w:r>
    </w:p>
    <w:p w14:paraId="6933E0A9"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štandardy pre </w:t>
      </w:r>
      <w:proofErr w:type="spellStart"/>
      <w:r w:rsidRPr="001B39FF">
        <w:rPr>
          <w:rFonts w:ascii="Nudista" w:hAnsi="Nudista"/>
          <w:sz w:val="20"/>
          <w:szCs w:val="20"/>
        </w:rPr>
        <w:t>release</w:t>
      </w:r>
      <w:proofErr w:type="spellEnd"/>
      <w:r w:rsidRPr="001B39FF">
        <w:rPr>
          <w:rFonts w:ascii="Nudista" w:hAnsi="Nudista"/>
          <w:sz w:val="20"/>
          <w:szCs w:val="20"/>
        </w:rPr>
        <w:t xml:space="preserve"> a </w:t>
      </w:r>
      <w:proofErr w:type="spellStart"/>
      <w:r w:rsidRPr="001B39FF">
        <w:rPr>
          <w:rFonts w:ascii="Nudista" w:hAnsi="Nudista"/>
          <w:sz w:val="20"/>
          <w:szCs w:val="20"/>
        </w:rPr>
        <w:t>deployment</w:t>
      </w:r>
      <w:proofErr w:type="spellEnd"/>
      <w:r w:rsidRPr="001B39FF">
        <w:rPr>
          <w:rFonts w:ascii="Nudista" w:hAnsi="Nudista"/>
          <w:sz w:val="20"/>
          <w:szCs w:val="20"/>
        </w:rPr>
        <w:t xml:space="preserve"> manažment,</w:t>
      </w:r>
    </w:p>
    <w:p w14:paraId="063EB5C6"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štandardy pre dokumentáciu,</w:t>
      </w:r>
    </w:p>
    <w:p w14:paraId="2ED02281"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štandardy pre testovanie,</w:t>
      </w:r>
    </w:p>
    <w:p w14:paraId="01C883D6" w14:textId="6C2DFF79" w:rsidR="00B42FD2" w:rsidRPr="001B39FF" w:rsidRDefault="00B42FD2" w:rsidP="009B5D33">
      <w:pPr>
        <w:pStyle w:val="MLOdsek"/>
        <w:numPr>
          <w:ilvl w:val="2"/>
          <w:numId w:val="142"/>
        </w:numPr>
        <w:spacing w:line="240" w:lineRule="auto"/>
        <w:rPr>
          <w:rFonts w:ascii="Nudista" w:hAnsi="Nudista"/>
          <w:sz w:val="20"/>
          <w:szCs w:val="20"/>
        </w:rPr>
      </w:pPr>
      <w:r w:rsidRPr="001B39FF">
        <w:rPr>
          <w:rFonts w:ascii="Nudista" w:hAnsi="Nudista"/>
          <w:sz w:val="20"/>
          <w:szCs w:val="20"/>
        </w:rPr>
        <w:t>štandardy pre systém riadenia kvality</w:t>
      </w:r>
      <w:r w:rsidR="009B5D33">
        <w:rPr>
          <w:rFonts w:ascii="Nudista" w:hAnsi="Nudista"/>
          <w:sz w:val="20"/>
          <w:szCs w:val="20"/>
        </w:rPr>
        <w:t>.</w:t>
      </w:r>
    </w:p>
    <w:p w14:paraId="6927C2F3" w14:textId="53C52104" w:rsidR="00B42FD2" w:rsidRPr="001B39FF" w:rsidRDefault="00B42FD2" w:rsidP="00A94219">
      <w:pPr>
        <w:numPr>
          <w:ilvl w:val="1"/>
          <w:numId w:val="160"/>
        </w:numPr>
        <w:spacing w:after="120" w:line="240" w:lineRule="auto"/>
        <w:jc w:val="both"/>
        <w:rPr>
          <w:rFonts w:ascii="Nudista" w:hAnsi="Nudista"/>
          <w:sz w:val="20"/>
          <w:szCs w:val="20"/>
        </w:rPr>
      </w:pPr>
      <w:r w:rsidRPr="001B39FF">
        <w:rPr>
          <w:rFonts w:ascii="Nudista" w:hAnsi="Nudista"/>
          <w:sz w:val="20"/>
          <w:szCs w:val="20"/>
        </w:rPr>
        <w:t xml:space="preserve">Súčasťou plnenia Dodávateľa podľa tejto </w:t>
      </w:r>
      <w:r w:rsidR="00DA06E9" w:rsidRPr="001B39FF">
        <w:rPr>
          <w:rFonts w:ascii="Nudista" w:hAnsi="Nudista"/>
          <w:sz w:val="20"/>
          <w:szCs w:val="20"/>
        </w:rPr>
        <w:t xml:space="preserve">Rámcovej dohody </w:t>
      </w:r>
      <w:r w:rsidRPr="001B39FF">
        <w:rPr>
          <w:rFonts w:ascii="Nudista" w:hAnsi="Nudista"/>
          <w:sz w:val="20"/>
          <w:szCs w:val="20"/>
        </w:rPr>
        <w:t xml:space="preserve">je </w:t>
      </w:r>
      <w:r w:rsidR="009B423B">
        <w:rPr>
          <w:rFonts w:ascii="Nudista" w:hAnsi="Nudista"/>
          <w:sz w:val="20"/>
          <w:szCs w:val="20"/>
        </w:rPr>
        <w:t>aj</w:t>
      </w:r>
      <w:r w:rsidRPr="001B39FF">
        <w:rPr>
          <w:rFonts w:ascii="Nudista" w:hAnsi="Nudista"/>
          <w:sz w:val="20"/>
          <w:szCs w:val="20"/>
        </w:rPr>
        <w:t> poskytnutie užívacích oprávnení ku všetkým častiam Informačného systému, ktoré dodá či upraví Dodávateľ na</w:t>
      </w:r>
      <w:r w:rsidR="00D462F3" w:rsidRPr="001B39FF">
        <w:rPr>
          <w:rFonts w:ascii="Nudista" w:hAnsi="Nudista"/>
          <w:sz w:val="20"/>
          <w:szCs w:val="20"/>
        </w:rPr>
        <w:t> </w:t>
      </w:r>
      <w:r w:rsidRPr="001B39FF">
        <w:rPr>
          <w:rFonts w:ascii="Nudista" w:hAnsi="Nudista"/>
          <w:sz w:val="20"/>
          <w:szCs w:val="20"/>
        </w:rPr>
        <w:t xml:space="preserve">základe tejto </w:t>
      </w:r>
      <w:r w:rsidR="00DA06E9" w:rsidRPr="001B39FF">
        <w:rPr>
          <w:rFonts w:ascii="Nudista" w:hAnsi="Nudista"/>
          <w:sz w:val="20"/>
          <w:szCs w:val="20"/>
        </w:rPr>
        <w:t xml:space="preserve">Rámcovej dohody </w:t>
      </w:r>
      <w:r w:rsidRPr="001B39FF">
        <w:rPr>
          <w:rFonts w:ascii="Nudista" w:hAnsi="Nudista"/>
          <w:sz w:val="20"/>
          <w:szCs w:val="20"/>
        </w:rPr>
        <w:t xml:space="preserve">a ktoré požívajú ochranu podľa Autorského zákona v platnom znení, a to v rozsahu špecifikovanom v tejto </w:t>
      </w:r>
      <w:r w:rsidR="00DA06E9" w:rsidRPr="001B39FF">
        <w:rPr>
          <w:rFonts w:ascii="Nudista" w:hAnsi="Nudista"/>
          <w:sz w:val="20"/>
          <w:szCs w:val="20"/>
        </w:rPr>
        <w:t>Rámcovej dohody</w:t>
      </w:r>
      <w:r w:rsidRPr="001B39FF">
        <w:rPr>
          <w:rFonts w:ascii="Nudista" w:hAnsi="Nudista"/>
          <w:sz w:val="20"/>
          <w:szCs w:val="20"/>
        </w:rPr>
        <w:t>.</w:t>
      </w:r>
    </w:p>
    <w:p w14:paraId="357EB6E3" w14:textId="4D3DDA87" w:rsidR="00DA06E9" w:rsidRPr="001B39FF" w:rsidRDefault="00DA06E9" w:rsidP="00762159">
      <w:pPr>
        <w:numPr>
          <w:ilvl w:val="1"/>
          <w:numId w:val="160"/>
        </w:numPr>
        <w:spacing w:after="0" w:line="240" w:lineRule="auto"/>
        <w:jc w:val="both"/>
        <w:rPr>
          <w:rFonts w:ascii="Nudista" w:hAnsi="Nudista"/>
          <w:sz w:val="20"/>
          <w:szCs w:val="20"/>
        </w:rPr>
      </w:pPr>
      <w:r w:rsidRPr="001B39FF">
        <w:rPr>
          <w:rFonts w:ascii="Nudista" w:hAnsi="Nudista"/>
          <w:sz w:val="20"/>
          <w:szCs w:val="20"/>
        </w:rPr>
        <w:t xml:space="preserve">Objednávateľ sa zaväzuje </w:t>
      </w:r>
      <w:r w:rsidR="0082459B" w:rsidRPr="001B39FF">
        <w:rPr>
          <w:rFonts w:ascii="Nudista" w:hAnsi="Nudista"/>
          <w:sz w:val="20"/>
          <w:szCs w:val="20"/>
        </w:rPr>
        <w:t>poskytnúť Dodávateľovi súčinnosť, ktorá je nevyhnutná pre poskytnutie Služieb v súlade s touto Rámcovou dohodou a </w:t>
      </w:r>
      <w:r w:rsidRPr="001B39FF">
        <w:rPr>
          <w:rFonts w:ascii="Nudista" w:hAnsi="Nudista"/>
          <w:sz w:val="20"/>
          <w:szCs w:val="20"/>
        </w:rPr>
        <w:t>zaplatiť Dodávateľovi dohodnutú sumu za riadne a včas poskytnuté Služby</w:t>
      </w:r>
      <w:r w:rsidR="0082459B" w:rsidRPr="001B39FF">
        <w:rPr>
          <w:rFonts w:ascii="Nudista" w:hAnsi="Nudista"/>
          <w:sz w:val="20"/>
          <w:szCs w:val="20"/>
        </w:rPr>
        <w:t xml:space="preserve"> </w:t>
      </w:r>
      <w:r w:rsidR="0082459B" w:rsidRPr="001B39FF">
        <w:rPr>
          <w:rFonts w:ascii="Nudista" w:hAnsi="Nudista"/>
          <w:sz w:val="20"/>
          <w:szCs w:val="20"/>
          <w:highlight w:val="green"/>
        </w:rPr>
        <w:t xml:space="preserve">podľa </w:t>
      </w:r>
      <w:r w:rsidRPr="001B39FF">
        <w:rPr>
          <w:rFonts w:ascii="Nudista" w:hAnsi="Nudista"/>
          <w:sz w:val="20"/>
          <w:szCs w:val="20"/>
          <w:highlight w:val="green"/>
        </w:rPr>
        <w:t>článk</w:t>
      </w:r>
      <w:r w:rsidR="0082459B" w:rsidRPr="001B39FF">
        <w:rPr>
          <w:rFonts w:ascii="Nudista" w:hAnsi="Nudista"/>
          <w:sz w:val="20"/>
          <w:szCs w:val="20"/>
          <w:highlight w:val="green"/>
        </w:rPr>
        <w:t>u</w:t>
      </w:r>
      <w:r w:rsidRPr="001B39FF">
        <w:rPr>
          <w:rFonts w:ascii="Nudista" w:hAnsi="Nudista"/>
          <w:sz w:val="20"/>
          <w:szCs w:val="20"/>
          <w:highlight w:val="green"/>
        </w:rPr>
        <w:t xml:space="preserve"> </w:t>
      </w:r>
      <w:r w:rsidR="0082459B" w:rsidRPr="001B39FF">
        <w:rPr>
          <w:rFonts w:ascii="Nudista" w:hAnsi="Nudista"/>
          <w:sz w:val="20"/>
          <w:szCs w:val="20"/>
          <w:highlight w:val="green"/>
        </w:rPr>
        <w:t>7</w:t>
      </w:r>
      <w:r w:rsidRPr="001B39FF">
        <w:rPr>
          <w:rFonts w:ascii="Nudista" w:hAnsi="Nudista"/>
          <w:sz w:val="20"/>
          <w:szCs w:val="20"/>
          <w:highlight w:val="green"/>
        </w:rPr>
        <w:t xml:space="preserve"> tejto Rámcovej dohody</w:t>
      </w:r>
      <w:r w:rsidRPr="001B39FF">
        <w:rPr>
          <w:rFonts w:ascii="Nudista" w:hAnsi="Nudista"/>
          <w:sz w:val="20"/>
          <w:szCs w:val="20"/>
        </w:rPr>
        <w:t>.</w:t>
      </w:r>
    </w:p>
    <w:p w14:paraId="16A4F7D6" w14:textId="17D35E0C" w:rsidR="0082459B" w:rsidRPr="001B39FF" w:rsidRDefault="0082459B" w:rsidP="00762159">
      <w:pPr>
        <w:pStyle w:val="MLOdsek"/>
        <w:numPr>
          <w:ilvl w:val="0"/>
          <w:numId w:val="0"/>
        </w:numPr>
        <w:spacing w:after="0" w:line="240" w:lineRule="auto"/>
        <w:ind w:left="1447" w:hanging="737"/>
        <w:jc w:val="center"/>
        <w:rPr>
          <w:rFonts w:ascii="Nudista" w:hAnsi="Nudista"/>
          <w:b/>
          <w:bCs/>
          <w:sz w:val="20"/>
          <w:szCs w:val="20"/>
        </w:rPr>
      </w:pPr>
      <w:r w:rsidRPr="001B39FF">
        <w:rPr>
          <w:rFonts w:ascii="Nudista" w:hAnsi="Nudista"/>
          <w:b/>
          <w:bCs/>
          <w:sz w:val="20"/>
          <w:szCs w:val="20"/>
        </w:rPr>
        <w:t>Článok II</w:t>
      </w:r>
    </w:p>
    <w:p w14:paraId="21699575" w14:textId="35571C41" w:rsidR="00B42FD2" w:rsidRPr="001B39FF" w:rsidRDefault="00D462F3" w:rsidP="00A94219">
      <w:pPr>
        <w:pStyle w:val="MLNadpislnku"/>
        <w:numPr>
          <w:ilvl w:val="0"/>
          <w:numId w:val="160"/>
        </w:numPr>
        <w:spacing w:before="0" w:after="240" w:line="240" w:lineRule="auto"/>
        <w:jc w:val="center"/>
        <w:rPr>
          <w:rFonts w:ascii="Nudista" w:hAnsi="Nudista"/>
          <w:bCs/>
          <w:sz w:val="20"/>
          <w:szCs w:val="20"/>
        </w:rPr>
      </w:pPr>
      <w:r w:rsidRPr="001B39FF">
        <w:rPr>
          <w:rFonts w:ascii="Nudista" w:hAnsi="Nudista"/>
          <w:bCs/>
          <w:sz w:val="20"/>
          <w:szCs w:val="20"/>
        </w:rPr>
        <w:t>Miesto a termín poskytovania služieb</w:t>
      </w:r>
    </w:p>
    <w:p w14:paraId="3085F9AD" w14:textId="77777777" w:rsidR="00A5301C" w:rsidRPr="001B39FF" w:rsidRDefault="00A5301C" w:rsidP="00A94219">
      <w:pPr>
        <w:pStyle w:val="Odsekzoznamu"/>
        <w:keepNext/>
        <w:numPr>
          <w:ilvl w:val="0"/>
          <w:numId w:val="161"/>
        </w:numPr>
        <w:spacing w:before="480" w:after="120" w:line="240" w:lineRule="auto"/>
        <w:contextualSpacing w:val="0"/>
        <w:outlineLvl w:val="0"/>
        <w:rPr>
          <w:rFonts w:ascii="Nudista" w:eastAsiaTheme="minorHAnsi" w:hAnsi="Nudista" w:cstheme="minorHAnsi"/>
          <w:b/>
          <w:vanish/>
        </w:rPr>
      </w:pPr>
    </w:p>
    <w:p w14:paraId="01564FBF" w14:textId="77777777" w:rsidR="00A5301C" w:rsidRPr="001B39FF" w:rsidRDefault="00A5301C" w:rsidP="00A94219">
      <w:pPr>
        <w:pStyle w:val="Odsekzoznamu"/>
        <w:keepNext/>
        <w:numPr>
          <w:ilvl w:val="0"/>
          <w:numId w:val="161"/>
        </w:numPr>
        <w:spacing w:before="480" w:after="120" w:line="240" w:lineRule="auto"/>
        <w:contextualSpacing w:val="0"/>
        <w:outlineLvl w:val="0"/>
        <w:rPr>
          <w:rFonts w:ascii="Nudista" w:eastAsiaTheme="minorHAnsi" w:hAnsi="Nudista" w:cstheme="minorHAnsi"/>
          <w:b/>
          <w:vanish/>
        </w:rPr>
      </w:pPr>
    </w:p>
    <w:p w14:paraId="43FD88F5" w14:textId="4C9FC16C" w:rsidR="00FE547F" w:rsidRPr="001B39FF" w:rsidRDefault="00FE547F" w:rsidP="00A94219">
      <w:pPr>
        <w:pStyle w:val="MLOdsek"/>
        <w:numPr>
          <w:ilvl w:val="1"/>
          <w:numId w:val="161"/>
        </w:numPr>
        <w:tabs>
          <w:tab w:val="num" w:pos="831"/>
        </w:tabs>
        <w:spacing w:line="240" w:lineRule="auto"/>
        <w:ind w:left="737"/>
        <w:rPr>
          <w:rFonts w:ascii="Nudista" w:eastAsiaTheme="minorHAnsi" w:hAnsi="Nudista"/>
          <w:sz w:val="20"/>
          <w:szCs w:val="20"/>
          <w:lang w:eastAsia="en-US"/>
        </w:rPr>
      </w:pPr>
      <w:r w:rsidRPr="001B39FF">
        <w:rPr>
          <w:rFonts w:ascii="Nudista" w:hAnsi="Nudista"/>
          <w:sz w:val="20"/>
          <w:szCs w:val="20"/>
        </w:rPr>
        <w:t>Miestom poskytovania Služieb je sídlo Objednávateľa, ak ďalej nie je ustanovené inak.  Ak to technické podmienky umožňujú a ak sa Zmluvné strany na tom dohodnú, Dodávateľ môže poskytovať Služby aj prostredníctvom vzdialeného prístupu alebo prostredníctvom telefónu, elektronickou poštou alebo prostredníctvom zaevidovania incidentu v </w:t>
      </w:r>
      <w:r w:rsidR="00762159">
        <w:rPr>
          <w:rFonts w:ascii="Nudista" w:hAnsi="Nudista"/>
          <w:sz w:val="20"/>
          <w:szCs w:val="20"/>
        </w:rPr>
        <w:t>I</w:t>
      </w:r>
      <w:r w:rsidRPr="001B39FF">
        <w:rPr>
          <w:rFonts w:ascii="Nudista" w:hAnsi="Nudista"/>
          <w:sz w:val="20"/>
          <w:szCs w:val="20"/>
        </w:rPr>
        <w:t>nformačnom systéme pre správu požiadaviek určenom na zaznamenávanie prevádzkových incidentov. Dodávateľ je povinný rešpektovať všetky bezpečnostné, organizačné a technické opatrenia a ďalšie relevantné predpisy Objednávateľa spojené s prácou v priestoroch Objednávateľa i</w:t>
      </w:r>
      <w:r w:rsidR="00D462F3" w:rsidRPr="001B39FF">
        <w:rPr>
          <w:rFonts w:ascii="Nudista" w:hAnsi="Nudista"/>
          <w:sz w:val="20"/>
          <w:szCs w:val="20"/>
        </w:rPr>
        <w:t> </w:t>
      </w:r>
      <w:r w:rsidRPr="001B39FF">
        <w:rPr>
          <w:rFonts w:ascii="Nudista" w:hAnsi="Nudista"/>
          <w:sz w:val="20"/>
          <w:szCs w:val="20"/>
        </w:rPr>
        <w:t>s</w:t>
      </w:r>
      <w:r w:rsidR="00D462F3" w:rsidRPr="001B39FF">
        <w:rPr>
          <w:rFonts w:ascii="Nudista" w:hAnsi="Nudista"/>
          <w:sz w:val="20"/>
          <w:szCs w:val="20"/>
        </w:rPr>
        <w:t> </w:t>
      </w:r>
      <w:r w:rsidRPr="001B39FF">
        <w:rPr>
          <w:rFonts w:ascii="Nudista" w:hAnsi="Nudista"/>
          <w:sz w:val="20"/>
          <w:szCs w:val="20"/>
        </w:rPr>
        <w:t xml:space="preserve">prístupom k informačným technológiám a sieti Objednávateľa, ktoré Objednávateľ poskytol Dodávateľovi v súlade s touto </w:t>
      </w:r>
      <w:r w:rsidR="00D462F3" w:rsidRPr="001B39FF">
        <w:rPr>
          <w:rFonts w:ascii="Nudista" w:hAnsi="Nudista"/>
          <w:sz w:val="20"/>
          <w:szCs w:val="20"/>
        </w:rPr>
        <w:t>Rámcovou dohodou</w:t>
      </w:r>
      <w:r w:rsidRPr="001B39FF">
        <w:rPr>
          <w:rFonts w:ascii="Nudista" w:hAnsi="Nudista"/>
          <w:sz w:val="20"/>
          <w:szCs w:val="20"/>
        </w:rPr>
        <w:t>.</w:t>
      </w:r>
    </w:p>
    <w:p w14:paraId="53FDC51B" w14:textId="5CDD3728" w:rsidR="00FE547F" w:rsidRPr="001B39FF" w:rsidRDefault="00AC45E0" w:rsidP="00A94219">
      <w:pPr>
        <w:pStyle w:val="MLOdsek"/>
        <w:numPr>
          <w:ilvl w:val="1"/>
          <w:numId w:val="161"/>
        </w:numPr>
        <w:spacing w:line="240" w:lineRule="auto"/>
        <w:ind w:left="737"/>
        <w:rPr>
          <w:rFonts w:ascii="Nudista" w:eastAsiaTheme="minorHAnsi" w:hAnsi="Nudista"/>
          <w:sz w:val="20"/>
          <w:szCs w:val="20"/>
          <w:lang w:eastAsia="en-US"/>
        </w:rPr>
      </w:pPr>
      <w:bookmarkStart w:id="9" w:name="_Ref516673322"/>
      <w:r>
        <w:rPr>
          <w:rFonts w:ascii="Nudista" w:hAnsi="Nudista"/>
          <w:sz w:val="20"/>
          <w:szCs w:val="20"/>
        </w:rPr>
        <w:t>Slu</w:t>
      </w:r>
      <w:r w:rsidR="00B42FD2" w:rsidRPr="001B39FF">
        <w:rPr>
          <w:rFonts w:ascii="Nudista" w:hAnsi="Nudista"/>
          <w:sz w:val="20"/>
          <w:szCs w:val="20"/>
        </w:rPr>
        <w:t xml:space="preserve">žby je Dodávateľ povinný poskytnúť iba </w:t>
      </w:r>
      <w:r>
        <w:rPr>
          <w:rFonts w:ascii="Nudista" w:hAnsi="Nudista"/>
          <w:sz w:val="20"/>
          <w:szCs w:val="20"/>
        </w:rPr>
        <w:t xml:space="preserve">na základe </w:t>
      </w:r>
      <w:r w:rsidR="00B42FD2" w:rsidRPr="001B39FF">
        <w:rPr>
          <w:rFonts w:ascii="Nudista" w:hAnsi="Nudista"/>
          <w:sz w:val="20"/>
          <w:szCs w:val="20"/>
        </w:rPr>
        <w:t>písomn</w:t>
      </w:r>
      <w:r>
        <w:rPr>
          <w:rFonts w:ascii="Nudista" w:hAnsi="Nudista"/>
          <w:sz w:val="20"/>
          <w:szCs w:val="20"/>
        </w:rPr>
        <w:t>ej</w:t>
      </w:r>
      <w:r w:rsidR="00B42FD2" w:rsidRPr="001B39FF">
        <w:rPr>
          <w:rFonts w:ascii="Nudista" w:hAnsi="Nudista"/>
          <w:sz w:val="20"/>
          <w:szCs w:val="20"/>
        </w:rPr>
        <w:t xml:space="preserve"> objednávk</w:t>
      </w:r>
      <w:r>
        <w:rPr>
          <w:rFonts w:ascii="Nudista" w:hAnsi="Nudista"/>
          <w:sz w:val="20"/>
          <w:szCs w:val="20"/>
        </w:rPr>
        <w:t>y</w:t>
      </w:r>
      <w:r w:rsidR="00B42FD2" w:rsidRPr="001B39FF">
        <w:rPr>
          <w:rFonts w:ascii="Nudista" w:hAnsi="Nudista"/>
          <w:sz w:val="20"/>
          <w:szCs w:val="20"/>
        </w:rPr>
        <w:t xml:space="preserve"> Objednávateľa </w:t>
      </w:r>
      <w:r>
        <w:rPr>
          <w:rFonts w:ascii="Nudista" w:hAnsi="Nudista"/>
          <w:sz w:val="20"/>
          <w:szCs w:val="20"/>
        </w:rPr>
        <w:br/>
      </w:r>
      <w:r w:rsidR="00B42FD2" w:rsidRPr="001B39FF">
        <w:rPr>
          <w:rFonts w:ascii="Nudista" w:hAnsi="Nudista"/>
          <w:sz w:val="20"/>
          <w:szCs w:val="20"/>
        </w:rPr>
        <w:t xml:space="preserve">v súlade s touto </w:t>
      </w:r>
      <w:r w:rsidR="00A5301C" w:rsidRPr="001B39FF">
        <w:rPr>
          <w:rFonts w:ascii="Nudista" w:hAnsi="Nudista"/>
          <w:sz w:val="20"/>
          <w:szCs w:val="20"/>
        </w:rPr>
        <w:t>Rámcovou dohodou</w:t>
      </w:r>
      <w:r w:rsidR="00B42FD2" w:rsidRPr="001B39FF">
        <w:rPr>
          <w:rFonts w:ascii="Nudista" w:hAnsi="Nudista"/>
          <w:sz w:val="20"/>
          <w:szCs w:val="20"/>
        </w:rPr>
        <w:t xml:space="preserve">. Postup pri objednávaní </w:t>
      </w:r>
      <w:r>
        <w:rPr>
          <w:rFonts w:ascii="Nudista" w:hAnsi="Nudista"/>
          <w:sz w:val="20"/>
          <w:szCs w:val="20"/>
        </w:rPr>
        <w:t>S</w:t>
      </w:r>
      <w:r w:rsidR="00B42FD2" w:rsidRPr="001B39FF">
        <w:rPr>
          <w:rFonts w:ascii="Nudista" w:hAnsi="Nudista"/>
          <w:sz w:val="20"/>
          <w:szCs w:val="20"/>
        </w:rPr>
        <w:t xml:space="preserve">lužieb je bližšie popísaný v Prílohe č. </w:t>
      </w:r>
      <w:r w:rsidR="00A5301C" w:rsidRPr="001B39FF">
        <w:rPr>
          <w:rFonts w:ascii="Nudista" w:hAnsi="Nudista"/>
          <w:sz w:val="20"/>
          <w:szCs w:val="20"/>
        </w:rPr>
        <w:t>1</w:t>
      </w:r>
      <w:r w:rsidR="00B42FD2" w:rsidRPr="001B39FF">
        <w:rPr>
          <w:rFonts w:ascii="Nudista" w:hAnsi="Nudista"/>
          <w:sz w:val="20"/>
          <w:szCs w:val="20"/>
        </w:rPr>
        <w:t xml:space="preserve"> tejto </w:t>
      </w:r>
      <w:r w:rsidR="00A5301C" w:rsidRPr="001B39FF">
        <w:rPr>
          <w:rFonts w:ascii="Nudista" w:hAnsi="Nudista"/>
          <w:sz w:val="20"/>
          <w:szCs w:val="20"/>
        </w:rPr>
        <w:t>Rámcovej dohody</w:t>
      </w:r>
      <w:r w:rsidR="00B42FD2" w:rsidRPr="001B39FF">
        <w:rPr>
          <w:rFonts w:ascii="Nudista" w:hAnsi="Nudista"/>
          <w:sz w:val="20"/>
          <w:szCs w:val="20"/>
        </w:rPr>
        <w:t xml:space="preserve">. </w:t>
      </w:r>
      <w:bookmarkStart w:id="10" w:name="_Ref531075986"/>
      <w:bookmarkStart w:id="11" w:name="_Ref516673325"/>
    </w:p>
    <w:p w14:paraId="28B3CDE0" w14:textId="046DD13C" w:rsidR="00FE547F" w:rsidRPr="001B39FF" w:rsidRDefault="00B42FD2" w:rsidP="00A94219">
      <w:pPr>
        <w:pStyle w:val="MLOdsek"/>
        <w:numPr>
          <w:ilvl w:val="1"/>
          <w:numId w:val="161"/>
        </w:numPr>
        <w:spacing w:line="240" w:lineRule="auto"/>
        <w:ind w:left="737"/>
        <w:rPr>
          <w:rFonts w:ascii="Nudista" w:eastAsiaTheme="minorHAnsi" w:hAnsi="Nudista"/>
          <w:sz w:val="20"/>
          <w:szCs w:val="20"/>
          <w:lang w:eastAsia="en-US"/>
        </w:rPr>
      </w:pPr>
      <w:r w:rsidRPr="001B39FF">
        <w:rPr>
          <w:rFonts w:ascii="Nudista" w:hAnsi="Nudista"/>
          <w:sz w:val="20"/>
          <w:szCs w:val="20"/>
        </w:rPr>
        <w:t xml:space="preserve">Na špecifikáciu Objednávkových služieb za účelom ich objednávky, je Objednávateľ povinný používať jednotný formulár pre Objednávkové služby, ktorý tvorí Prílohu č. </w:t>
      </w:r>
      <w:r w:rsidR="00FE547F" w:rsidRPr="001B39FF">
        <w:rPr>
          <w:rFonts w:ascii="Nudista" w:hAnsi="Nudista"/>
          <w:sz w:val="20"/>
          <w:szCs w:val="20"/>
        </w:rPr>
        <w:t>3</w:t>
      </w:r>
      <w:r w:rsidRPr="001B39FF">
        <w:rPr>
          <w:rFonts w:ascii="Nudista" w:hAnsi="Nudista"/>
          <w:sz w:val="20"/>
          <w:szCs w:val="20"/>
        </w:rPr>
        <w:t xml:space="preserve"> tejto </w:t>
      </w:r>
      <w:r w:rsidR="00A5301C" w:rsidRPr="001B39FF">
        <w:rPr>
          <w:rFonts w:ascii="Nudista" w:hAnsi="Nudista"/>
          <w:sz w:val="20"/>
          <w:szCs w:val="20"/>
        </w:rPr>
        <w:t>Rámcovej dohody</w:t>
      </w:r>
      <w:r w:rsidRPr="001B39FF">
        <w:rPr>
          <w:rFonts w:ascii="Nudista" w:hAnsi="Nudista"/>
          <w:sz w:val="20"/>
          <w:szCs w:val="20"/>
        </w:rPr>
        <w:t xml:space="preserve">. </w:t>
      </w:r>
      <w:r w:rsidR="0028384F">
        <w:rPr>
          <w:rFonts w:ascii="Nudista" w:hAnsi="Nudista"/>
          <w:sz w:val="20"/>
          <w:szCs w:val="20"/>
        </w:rPr>
        <w:t>Objednávateľom v</w:t>
      </w:r>
      <w:r w:rsidR="00AC45E0">
        <w:rPr>
          <w:rFonts w:ascii="Nudista" w:hAnsi="Nudista"/>
          <w:sz w:val="20"/>
          <w:szCs w:val="20"/>
        </w:rPr>
        <w:t xml:space="preserve">yplnený </w:t>
      </w:r>
      <w:r w:rsidR="00C153C9">
        <w:rPr>
          <w:rFonts w:ascii="Nudista" w:hAnsi="Nudista"/>
          <w:sz w:val="20"/>
          <w:szCs w:val="20"/>
        </w:rPr>
        <w:t xml:space="preserve">jednotný formulár je spolu s objednávkou zadaním na poskytnutie Prípravnej služby. </w:t>
      </w:r>
      <w:r w:rsidRPr="001B39FF">
        <w:rPr>
          <w:rFonts w:ascii="Nudista" w:hAnsi="Nudista"/>
          <w:sz w:val="20"/>
          <w:szCs w:val="20"/>
        </w:rPr>
        <w:t xml:space="preserve">Na základe Objednávateľom vyplneného a doručeného formulára Dodávateľ doplní formulár pre Objednávkové služby podľa Prílohy č. </w:t>
      </w:r>
      <w:r w:rsidR="00A5301C" w:rsidRPr="001B39FF">
        <w:rPr>
          <w:rFonts w:ascii="Nudista" w:hAnsi="Nudista"/>
          <w:sz w:val="20"/>
          <w:szCs w:val="20"/>
        </w:rPr>
        <w:t>3</w:t>
      </w:r>
      <w:r w:rsidRPr="001B39FF">
        <w:rPr>
          <w:rFonts w:ascii="Nudista" w:hAnsi="Nudista"/>
          <w:sz w:val="20"/>
          <w:szCs w:val="20"/>
        </w:rPr>
        <w:t xml:space="preserve">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1B39FF">
        <w:rPr>
          <w:rFonts w:ascii="Nudista" w:hAnsi="Nudista"/>
          <w:sz w:val="20"/>
          <w:szCs w:val="20"/>
        </w:rPr>
        <w:t>, ktorý Dodávateľ doručí Objednávateľovi a ktorý bude obsahovať podrobný návrh riešenia, vrátane analýzy dopadov a predpokladaného harmonogramu prác s uvedením navrhovanej doby poskytnutia Objednávkových služieb, cenovú ponuku a plán ich realizácie. Súčasťou plánu realizácie Objednávkových služieb bude špecifikácia akceptačných testov</w:t>
      </w:r>
      <w:r w:rsidR="0028384F">
        <w:rPr>
          <w:rFonts w:ascii="Nudista" w:hAnsi="Nudista"/>
          <w:sz w:val="20"/>
          <w:szCs w:val="20"/>
        </w:rPr>
        <w:t xml:space="preserve"> („</w:t>
      </w:r>
      <w:r w:rsidR="0028384F" w:rsidRPr="00B91BDC">
        <w:rPr>
          <w:rFonts w:ascii="Nudista" w:hAnsi="Nudista"/>
          <w:b/>
          <w:bCs/>
          <w:sz w:val="20"/>
          <w:szCs w:val="20"/>
        </w:rPr>
        <w:t>Záväzný návrh</w:t>
      </w:r>
      <w:r w:rsidR="0028384F">
        <w:rPr>
          <w:rFonts w:ascii="Nudista" w:hAnsi="Nudista"/>
          <w:sz w:val="20"/>
          <w:szCs w:val="20"/>
        </w:rPr>
        <w:t>“)</w:t>
      </w:r>
      <w:r w:rsidRPr="001B39FF">
        <w:rPr>
          <w:rFonts w:ascii="Nudista" w:hAnsi="Nudista"/>
          <w:sz w:val="20"/>
          <w:szCs w:val="20"/>
        </w:rPr>
        <w:t>.</w:t>
      </w:r>
      <w:bookmarkEnd w:id="10"/>
      <w:bookmarkEnd w:id="11"/>
      <w:r w:rsidRPr="001B39FF">
        <w:rPr>
          <w:rFonts w:ascii="Nudista" w:hAnsi="Nudista"/>
          <w:sz w:val="20"/>
          <w:szCs w:val="20"/>
        </w:rPr>
        <w:t xml:space="preserve"> </w:t>
      </w:r>
    </w:p>
    <w:p w14:paraId="2AB100EA" w14:textId="02FA03AF" w:rsidR="00FE547F" w:rsidRPr="001B39FF" w:rsidRDefault="00B42FD2" w:rsidP="00A94219">
      <w:pPr>
        <w:pStyle w:val="MLOdsek"/>
        <w:numPr>
          <w:ilvl w:val="1"/>
          <w:numId w:val="161"/>
        </w:numPr>
        <w:spacing w:line="240" w:lineRule="auto"/>
        <w:ind w:left="737"/>
        <w:rPr>
          <w:rFonts w:ascii="Nudista" w:eastAsiaTheme="minorHAnsi" w:hAnsi="Nudista"/>
          <w:sz w:val="20"/>
          <w:szCs w:val="20"/>
          <w:lang w:eastAsia="en-US"/>
        </w:rPr>
      </w:pPr>
      <w:r w:rsidRPr="001B39FF">
        <w:rPr>
          <w:rFonts w:ascii="Nudista" w:hAnsi="Nudista"/>
          <w:sz w:val="20"/>
          <w:szCs w:val="20"/>
        </w:rPr>
        <w:t>Dodávateľ začne s realizáciou Objednávkových služieb až po prijatí písomnej záväznej objednávky zo strany Objednávateľa. Objednávateľ je oprávnený doručiť Dodávateľovi písomnú záväznú objednávku do siedmich 7 kalendárnych dní odo dňa akceptovania</w:t>
      </w:r>
      <w:r w:rsidR="0028384F">
        <w:rPr>
          <w:rFonts w:ascii="Nudista" w:hAnsi="Nudista"/>
          <w:sz w:val="20"/>
          <w:szCs w:val="20"/>
        </w:rPr>
        <w:t xml:space="preserve"> Záväzného</w:t>
      </w:r>
      <w:r w:rsidRPr="001B39FF">
        <w:rPr>
          <w:rFonts w:ascii="Nudista" w:hAnsi="Nudista"/>
          <w:sz w:val="20"/>
          <w:szCs w:val="20"/>
        </w:rPr>
        <w:t xml:space="preserve"> návrhu Dodávateľa </w:t>
      </w:r>
      <w:r w:rsidRPr="0028384F">
        <w:rPr>
          <w:rFonts w:ascii="Nudista" w:hAnsi="Nudista"/>
          <w:sz w:val="20"/>
          <w:szCs w:val="20"/>
        </w:rPr>
        <w:t xml:space="preserve">podľa </w:t>
      </w:r>
      <w:bookmarkEnd w:id="9"/>
      <w:r w:rsidRPr="00250EF5">
        <w:rPr>
          <w:rFonts w:ascii="Nudista" w:hAnsi="Nudista"/>
          <w:sz w:val="20"/>
          <w:szCs w:val="20"/>
          <w:highlight w:val="cyan"/>
        </w:rPr>
        <w:t xml:space="preserve">bodu </w:t>
      </w:r>
      <w:r w:rsidR="0028384F" w:rsidRPr="00250EF5">
        <w:rPr>
          <w:rFonts w:ascii="Nudista" w:hAnsi="Nudista"/>
          <w:sz w:val="20"/>
          <w:szCs w:val="20"/>
          <w:highlight w:val="cyan"/>
        </w:rPr>
        <w:t>2</w:t>
      </w:r>
      <w:r w:rsidRPr="00250EF5">
        <w:rPr>
          <w:rFonts w:ascii="Nudista" w:hAnsi="Nudista"/>
          <w:sz w:val="20"/>
          <w:szCs w:val="20"/>
          <w:highlight w:val="cyan"/>
        </w:rPr>
        <w:t>.</w:t>
      </w:r>
      <w:r w:rsidR="0028384F" w:rsidRPr="00250EF5">
        <w:rPr>
          <w:rFonts w:ascii="Nudista" w:hAnsi="Nudista"/>
          <w:sz w:val="20"/>
          <w:szCs w:val="20"/>
          <w:highlight w:val="cyan"/>
        </w:rPr>
        <w:t>3</w:t>
      </w:r>
      <w:r w:rsidRPr="001B39FF">
        <w:rPr>
          <w:rFonts w:ascii="Nudista" w:hAnsi="Nudista"/>
          <w:sz w:val="20"/>
          <w:szCs w:val="20"/>
        </w:rPr>
        <w:t xml:space="preserve">  </w:t>
      </w:r>
      <w:r w:rsidR="00A5301C" w:rsidRPr="001B39FF">
        <w:rPr>
          <w:rFonts w:ascii="Nudista" w:hAnsi="Nudista"/>
          <w:sz w:val="20"/>
          <w:szCs w:val="20"/>
        </w:rPr>
        <w:t xml:space="preserve">tejto Rámcovej dohody </w:t>
      </w:r>
      <w:r w:rsidRPr="001B39FF">
        <w:rPr>
          <w:rFonts w:ascii="Nudista" w:hAnsi="Nudista"/>
          <w:sz w:val="20"/>
          <w:szCs w:val="20"/>
        </w:rPr>
        <w:t>alebo v rovnakej lehote doručiť Dodávateľovi písomné vyjadrenie o </w:t>
      </w:r>
      <w:proofErr w:type="spellStart"/>
      <w:r w:rsidRPr="001B39FF">
        <w:rPr>
          <w:rFonts w:ascii="Nudista" w:hAnsi="Nudista"/>
          <w:sz w:val="20"/>
          <w:szCs w:val="20"/>
        </w:rPr>
        <w:t>neakceptácii</w:t>
      </w:r>
      <w:proofErr w:type="spellEnd"/>
      <w:r w:rsidRPr="001B39FF">
        <w:rPr>
          <w:rFonts w:ascii="Nudista" w:hAnsi="Nudista"/>
          <w:sz w:val="20"/>
          <w:szCs w:val="20"/>
        </w:rPr>
        <w:t xml:space="preserve"> jeho návrhu. Ak Objednávateľ nedoručí Dodávateľovi písomnú záväznú objednávku podpísanú Oprávneným zástupcom Objednávateľa v stanovenej lehote, Dodávateľ Objednávkové služby neposkytne, ibaže sa Zmluvné strany písomne dohodnú inak. </w:t>
      </w:r>
    </w:p>
    <w:p w14:paraId="793D2D20" w14:textId="77777777" w:rsidR="00FE547F" w:rsidRPr="001B39FF" w:rsidRDefault="00B42FD2" w:rsidP="00A94219">
      <w:pPr>
        <w:pStyle w:val="MLOdsek"/>
        <w:numPr>
          <w:ilvl w:val="1"/>
          <w:numId w:val="161"/>
        </w:numPr>
        <w:spacing w:line="240" w:lineRule="auto"/>
        <w:ind w:left="737"/>
        <w:rPr>
          <w:rFonts w:ascii="Nudista" w:eastAsiaTheme="minorHAnsi" w:hAnsi="Nudista"/>
          <w:sz w:val="20"/>
          <w:szCs w:val="20"/>
          <w:lang w:eastAsia="en-US"/>
        </w:rPr>
      </w:pPr>
      <w:r w:rsidRPr="001B39FF">
        <w:rPr>
          <w:rFonts w:ascii="Nudista" w:hAnsi="Nudista"/>
          <w:sz w:val="20"/>
          <w:szCs w:val="20"/>
        </w:rPr>
        <w:t xml:space="preserve">Požadovaná a plánovaná doba vyriešenia príslušnej požiadavky v rámci Objednávkových služieb je súčasťou formulára pre Objednávkové služby. </w:t>
      </w:r>
    </w:p>
    <w:p w14:paraId="148C29F7" w14:textId="6024E207" w:rsidR="00792878" w:rsidRPr="00874624" w:rsidRDefault="00B42FD2" w:rsidP="00874624">
      <w:pPr>
        <w:pStyle w:val="MLOdsek"/>
        <w:numPr>
          <w:ilvl w:val="1"/>
          <w:numId w:val="161"/>
        </w:numPr>
        <w:spacing w:after="0" w:line="240" w:lineRule="auto"/>
        <w:ind w:left="737"/>
        <w:rPr>
          <w:rFonts w:ascii="Nudista" w:eastAsiaTheme="minorHAnsi" w:hAnsi="Nudista"/>
          <w:sz w:val="20"/>
          <w:szCs w:val="20"/>
          <w:lang w:eastAsia="en-US"/>
        </w:rPr>
      </w:pPr>
      <w:r w:rsidRPr="001B39FF">
        <w:rPr>
          <w:rFonts w:ascii="Nudista" w:eastAsiaTheme="minorHAnsi" w:hAnsi="Nudista"/>
          <w:sz w:val="20"/>
          <w:szCs w:val="20"/>
        </w:rPr>
        <w:t xml:space="preserve">V prípade, ak Dodávateľ po prijatí písomnej záväznej objednávky Objednávateľa nezačne dodávanú službu do siedmich (7) kalendárnych dní realizovať bude takéto konanie zo strany Dodávateľa považované za podstatné porušenie </w:t>
      </w:r>
      <w:r w:rsidR="00A5301C" w:rsidRPr="001B39FF">
        <w:rPr>
          <w:rFonts w:ascii="Nudista" w:eastAsiaTheme="minorHAnsi" w:hAnsi="Nudista"/>
          <w:sz w:val="20"/>
          <w:szCs w:val="20"/>
        </w:rPr>
        <w:t xml:space="preserve">tejto </w:t>
      </w:r>
      <w:r w:rsidR="00A5301C" w:rsidRPr="001B39FF">
        <w:rPr>
          <w:rFonts w:ascii="Nudista" w:hAnsi="Nudista"/>
          <w:sz w:val="20"/>
          <w:szCs w:val="20"/>
        </w:rPr>
        <w:t>Rámcovej dohody</w:t>
      </w:r>
      <w:r w:rsidRPr="001B39FF">
        <w:rPr>
          <w:rFonts w:ascii="Nudista" w:eastAsiaTheme="minorHAnsi" w:hAnsi="Nudista"/>
          <w:sz w:val="20"/>
          <w:szCs w:val="20"/>
        </w:rPr>
        <w:t>.</w:t>
      </w:r>
      <w:bookmarkStart w:id="12" w:name="_Ref519769617"/>
    </w:p>
    <w:p w14:paraId="24E43D7A" w14:textId="77777777" w:rsidR="0022158F" w:rsidRDefault="0022158F" w:rsidP="00A94219">
      <w:pPr>
        <w:pStyle w:val="MLOdsek"/>
        <w:numPr>
          <w:ilvl w:val="0"/>
          <w:numId w:val="160"/>
        </w:numPr>
        <w:spacing w:after="0" w:line="240" w:lineRule="auto"/>
        <w:ind w:firstLine="0"/>
        <w:jc w:val="center"/>
        <w:rPr>
          <w:rFonts w:ascii="Nudista" w:hAnsi="Nudista"/>
          <w:b/>
          <w:bCs/>
          <w:sz w:val="20"/>
          <w:szCs w:val="20"/>
        </w:rPr>
      </w:pPr>
    </w:p>
    <w:p w14:paraId="7B9CFD51" w14:textId="77777777" w:rsidR="00762159" w:rsidRPr="001B39FF" w:rsidRDefault="00762159" w:rsidP="00762159">
      <w:pPr>
        <w:pStyle w:val="MLOdsek"/>
        <w:numPr>
          <w:ilvl w:val="0"/>
          <w:numId w:val="160"/>
        </w:numPr>
        <w:spacing w:after="0" w:line="240" w:lineRule="auto"/>
        <w:ind w:firstLine="0"/>
        <w:jc w:val="center"/>
        <w:rPr>
          <w:rFonts w:ascii="Nudista" w:hAnsi="Nudista"/>
          <w:b/>
          <w:bCs/>
          <w:sz w:val="20"/>
          <w:szCs w:val="20"/>
        </w:rPr>
      </w:pPr>
      <w:r w:rsidRPr="001B39FF">
        <w:rPr>
          <w:rFonts w:ascii="Nudista" w:hAnsi="Nudista"/>
          <w:b/>
          <w:bCs/>
          <w:sz w:val="20"/>
          <w:szCs w:val="20"/>
        </w:rPr>
        <w:t>Článok III</w:t>
      </w:r>
    </w:p>
    <w:p w14:paraId="13E2B2DE" w14:textId="6A2EBE69" w:rsidR="00B42FD2" w:rsidRPr="001B39FF" w:rsidRDefault="00792878" w:rsidP="00A94219">
      <w:pPr>
        <w:pStyle w:val="MLOdsek"/>
        <w:numPr>
          <w:ilvl w:val="0"/>
          <w:numId w:val="160"/>
        </w:numPr>
        <w:spacing w:after="240" w:line="240" w:lineRule="auto"/>
        <w:jc w:val="center"/>
        <w:rPr>
          <w:rFonts w:ascii="Nudista" w:hAnsi="Nudista"/>
          <w:b/>
          <w:bCs/>
          <w:sz w:val="20"/>
          <w:szCs w:val="20"/>
        </w:rPr>
      </w:pPr>
      <w:r w:rsidRPr="001B39FF">
        <w:rPr>
          <w:rFonts w:ascii="Nudista" w:hAnsi="Nudista"/>
          <w:b/>
          <w:bCs/>
          <w:sz w:val="20"/>
          <w:szCs w:val="20"/>
        </w:rPr>
        <w:t>Akceptácia</w:t>
      </w:r>
      <w:bookmarkEnd w:id="12"/>
      <w:r w:rsidR="00B42FD2" w:rsidRPr="001B39FF">
        <w:rPr>
          <w:rFonts w:ascii="Nudista" w:hAnsi="Nudista"/>
          <w:b/>
          <w:bCs/>
          <w:sz w:val="20"/>
          <w:szCs w:val="20"/>
        </w:rPr>
        <w:t xml:space="preserve"> </w:t>
      </w:r>
      <w:r w:rsidRPr="001B39FF">
        <w:rPr>
          <w:rFonts w:ascii="Nudista" w:hAnsi="Nudista"/>
          <w:b/>
          <w:bCs/>
          <w:sz w:val="20"/>
          <w:szCs w:val="20"/>
        </w:rPr>
        <w:t>služieb</w:t>
      </w:r>
    </w:p>
    <w:p w14:paraId="60461348" w14:textId="77777777" w:rsidR="00792878" w:rsidRPr="001B39FF" w:rsidRDefault="00792878"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p>
    <w:p w14:paraId="339DF8B4" w14:textId="58D3E02C"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Predpokladom pre akceptáciu Objednávkových služieb a dokumentácie, ktorá je</w:t>
      </w:r>
      <w:r w:rsidRPr="001B39FF">
        <w:rPr>
          <w:rFonts w:ascii="Nudista" w:eastAsiaTheme="minorHAnsi" w:hAnsi="Nudista"/>
          <w:sz w:val="20"/>
          <w:szCs w:val="20"/>
        </w:rPr>
        <w:br/>
        <w:t xml:space="preserve">súčasťou predmetu plnenia </w:t>
      </w:r>
      <w:r w:rsidR="00820F39">
        <w:rPr>
          <w:rFonts w:ascii="Nudista" w:eastAsiaTheme="minorHAnsi" w:hAnsi="Nudista"/>
          <w:sz w:val="20"/>
          <w:szCs w:val="20"/>
        </w:rPr>
        <w:t>tejto Rámcovej dohody</w:t>
      </w:r>
      <w:r w:rsidRPr="001B39FF">
        <w:rPr>
          <w:rFonts w:ascii="Nudista" w:eastAsiaTheme="minorHAnsi" w:hAnsi="Nudista"/>
          <w:sz w:val="20"/>
          <w:szCs w:val="20"/>
        </w:rPr>
        <w:t xml:space="preserve"> podľa Prílohy č. </w:t>
      </w:r>
      <w:r w:rsidR="00E41E6E" w:rsidRPr="001B39FF">
        <w:rPr>
          <w:rFonts w:ascii="Nudista" w:eastAsiaTheme="minorHAnsi" w:hAnsi="Nudista"/>
          <w:sz w:val="20"/>
          <w:szCs w:val="20"/>
        </w:rPr>
        <w:t xml:space="preserve">1 tejto </w:t>
      </w:r>
      <w:r w:rsidR="00E41E6E" w:rsidRPr="001B39FF">
        <w:rPr>
          <w:rFonts w:ascii="Nudista" w:hAnsi="Nudista"/>
          <w:sz w:val="20"/>
          <w:szCs w:val="20"/>
        </w:rPr>
        <w:t>Rámcovej dohody,</w:t>
      </w:r>
      <w:r w:rsidRPr="001B39FF">
        <w:rPr>
          <w:rFonts w:ascii="Nudista" w:eastAsiaTheme="minorHAnsi" w:hAnsi="Nudista"/>
          <w:sz w:val="20"/>
          <w:szCs w:val="20"/>
        </w:rPr>
        <w:t xml:space="preserve"> je realizovanie akceptačného testu – overenie funkčnosti v produkčnom prostredí Objednávateľa. Ak sa Zmluvné strany nedohodnú inak, Objednávateľ sa zaväzuje akceptovať poskytnuté Objednávkové služby, ak spĺňajú požiadavky v zmysle obojstranne odsúhlasených funkčných špecifikácií podľa formulára pre Objednávkové služby a zároveň počet nevyriešených neodstránených Vád, ktoré sú výsledkom pôsobenia Objednávkových služieb, ktorými sa rozumie nesúlad ich skutočného stavu s funkčnými špecifikáciami dohodnutými medzi Zmluvnými stranami, zistený na základe funkčných a/alebo akceptačných testov, za ktorý zodpovedá Dodávateľ, neprevýši limity uvedené v nasledujúcej tabuľke: </w:t>
      </w:r>
    </w:p>
    <w:tbl>
      <w:tblPr>
        <w:tblStyle w:val="Mriekatabuky"/>
        <w:tblW w:w="0" w:type="auto"/>
        <w:tblInd w:w="709" w:type="dxa"/>
        <w:tblLook w:val="04A0" w:firstRow="1" w:lastRow="0" w:firstColumn="1" w:lastColumn="0" w:noHBand="0" w:noVBand="1"/>
      </w:tblPr>
      <w:tblGrid>
        <w:gridCol w:w="1346"/>
        <w:gridCol w:w="5501"/>
        <w:gridCol w:w="1506"/>
      </w:tblGrid>
      <w:tr w:rsidR="00B42FD2" w:rsidRPr="001B39FF" w14:paraId="13FF6C8C" w14:textId="77777777" w:rsidTr="00C44558">
        <w:tc>
          <w:tcPr>
            <w:tcW w:w="1370" w:type="dxa"/>
            <w:shd w:val="clear" w:color="auto" w:fill="E7E6E6" w:themeFill="background2"/>
            <w:vAlign w:val="center"/>
          </w:tcPr>
          <w:p w14:paraId="4E5AE59C"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Kategória</w:t>
            </w:r>
          </w:p>
        </w:tc>
        <w:tc>
          <w:tcPr>
            <w:tcW w:w="5860" w:type="dxa"/>
            <w:shd w:val="clear" w:color="auto" w:fill="E7E6E6" w:themeFill="background2"/>
            <w:vAlign w:val="center"/>
          </w:tcPr>
          <w:p w14:paraId="102771CF"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Popis</w:t>
            </w:r>
          </w:p>
        </w:tc>
        <w:tc>
          <w:tcPr>
            <w:tcW w:w="1548" w:type="dxa"/>
            <w:shd w:val="clear" w:color="auto" w:fill="E7E6E6" w:themeFill="background2"/>
            <w:vAlign w:val="center"/>
          </w:tcPr>
          <w:p w14:paraId="5445C766"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Povolený počet defektov</w:t>
            </w:r>
          </w:p>
        </w:tc>
      </w:tr>
      <w:tr w:rsidR="00B42FD2" w:rsidRPr="001B39FF" w14:paraId="68E50503" w14:textId="77777777" w:rsidTr="00C44558">
        <w:tc>
          <w:tcPr>
            <w:tcW w:w="1370" w:type="dxa"/>
            <w:shd w:val="clear" w:color="auto" w:fill="E7E6E6" w:themeFill="background2"/>
            <w:vAlign w:val="center"/>
          </w:tcPr>
          <w:p w14:paraId="48F3FE31"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Kritická</w:t>
            </w:r>
          </w:p>
        </w:tc>
        <w:tc>
          <w:tcPr>
            <w:tcW w:w="5860" w:type="dxa"/>
            <w:vAlign w:val="center"/>
          </w:tcPr>
          <w:p w14:paraId="536B74A4" w14:textId="77777777" w:rsidR="00B42FD2" w:rsidRPr="001B39FF" w:rsidRDefault="00B42FD2" w:rsidP="00A94219">
            <w:pPr>
              <w:pStyle w:val="MLOdsek"/>
              <w:numPr>
                <w:ilvl w:val="0"/>
                <w:numId w:val="0"/>
              </w:numPr>
              <w:spacing w:line="240" w:lineRule="auto"/>
              <w:jc w:val="left"/>
              <w:rPr>
                <w:rFonts w:ascii="Nudista" w:eastAsiaTheme="minorHAnsi" w:hAnsi="Nudista"/>
                <w:sz w:val="20"/>
                <w:szCs w:val="20"/>
                <w:lang w:eastAsia="en-US"/>
              </w:rPr>
            </w:pPr>
            <w:r w:rsidRPr="001B39FF">
              <w:rPr>
                <w:rFonts w:ascii="Nudista" w:eastAsiaTheme="minorHAnsi" w:hAnsi="Nudista"/>
                <w:sz w:val="20"/>
                <w:szCs w:val="20"/>
                <w:lang w:eastAsia="en-US"/>
              </w:rPr>
              <w:t xml:space="preserve">Kritická vada s dopadom na základné funkcionality Informačného </w:t>
            </w:r>
            <w:r w:rsidRPr="001B39FF">
              <w:rPr>
                <w:rFonts w:ascii="Nudista" w:hAnsi="Nudista"/>
                <w:sz w:val="20"/>
                <w:szCs w:val="20"/>
              </w:rPr>
              <w:t>systému</w:t>
            </w:r>
            <w:r w:rsidRPr="001B39FF">
              <w:rPr>
                <w:rFonts w:ascii="Nudista" w:eastAsiaTheme="minorHAnsi" w:hAnsi="Nudista"/>
                <w:sz w:val="20"/>
                <w:szCs w:val="20"/>
                <w:lang w:eastAsia="en-US"/>
              </w:rPr>
              <w:t xml:space="preserve">, ktorý by v prípade výskytu v produkčnom prostredí znemožnil prevádzku Informačného </w:t>
            </w:r>
            <w:r w:rsidRPr="001B39FF">
              <w:rPr>
                <w:rFonts w:ascii="Nudista" w:hAnsi="Nudista"/>
                <w:sz w:val="20"/>
                <w:szCs w:val="20"/>
              </w:rPr>
              <w:t>systému</w:t>
            </w:r>
            <w:r w:rsidRPr="001B39FF">
              <w:rPr>
                <w:rFonts w:ascii="Nudista" w:eastAsiaTheme="minorHAnsi" w:hAnsi="Nudista"/>
                <w:sz w:val="20"/>
                <w:szCs w:val="20"/>
                <w:lang w:eastAsia="en-US"/>
              </w:rPr>
              <w:t>, resp. v testovacom prostredí zastavil postup testov.</w:t>
            </w:r>
          </w:p>
        </w:tc>
        <w:tc>
          <w:tcPr>
            <w:tcW w:w="1548" w:type="dxa"/>
            <w:shd w:val="clear" w:color="auto" w:fill="E7E6E6" w:themeFill="background2"/>
            <w:vAlign w:val="center"/>
          </w:tcPr>
          <w:p w14:paraId="5C66A56C"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0</w:t>
            </w:r>
          </w:p>
        </w:tc>
      </w:tr>
      <w:tr w:rsidR="00B42FD2" w:rsidRPr="001B39FF" w14:paraId="3F7CF115" w14:textId="77777777" w:rsidTr="00C44558">
        <w:tc>
          <w:tcPr>
            <w:tcW w:w="1370" w:type="dxa"/>
            <w:shd w:val="clear" w:color="auto" w:fill="E7E6E6" w:themeFill="background2"/>
            <w:vAlign w:val="center"/>
          </w:tcPr>
          <w:p w14:paraId="34FE29B2"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Bežná</w:t>
            </w:r>
          </w:p>
        </w:tc>
        <w:tc>
          <w:tcPr>
            <w:tcW w:w="5860" w:type="dxa"/>
            <w:vAlign w:val="center"/>
          </w:tcPr>
          <w:p w14:paraId="159250D5" w14:textId="77777777" w:rsidR="00B42FD2" w:rsidRPr="001B39FF" w:rsidRDefault="00B42FD2" w:rsidP="00A94219">
            <w:pPr>
              <w:pStyle w:val="MLOdsek"/>
              <w:numPr>
                <w:ilvl w:val="0"/>
                <w:numId w:val="0"/>
              </w:numPr>
              <w:spacing w:line="240" w:lineRule="auto"/>
              <w:jc w:val="left"/>
              <w:rPr>
                <w:rFonts w:ascii="Nudista" w:eastAsiaTheme="minorHAnsi" w:hAnsi="Nudista"/>
                <w:sz w:val="20"/>
                <w:szCs w:val="20"/>
                <w:lang w:eastAsia="en-US"/>
              </w:rPr>
            </w:pPr>
            <w:r w:rsidRPr="001B39FF">
              <w:rPr>
                <w:rFonts w:ascii="Nudista" w:eastAsiaTheme="minorHAnsi" w:hAnsi="Nudista"/>
                <w:sz w:val="20"/>
                <w:szCs w:val="20"/>
                <w:lang w:eastAsia="en-US"/>
              </w:rPr>
              <w:t xml:space="preserve">Vada s nepodstatným dopadom na obsluhu Informačného </w:t>
            </w:r>
            <w:r w:rsidRPr="001B39FF">
              <w:rPr>
                <w:rFonts w:ascii="Nudista" w:hAnsi="Nudista"/>
                <w:sz w:val="20"/>
                <w:szCs w:val="20"/>
              </w:rPr>
              <w:t>systému</w:t>
            </w:r>
            <w:r w:rsidRPr="001B39FF">
              <w:rPr>
                <w:rFonts w:ascii="Nudista" w:eastAsiaTheme="minorHAnsi" w:hAnsi="Nudista"/>
                <w:sz w:val="20"/>
                <w:szCs w:val="20"/>
                <w:lang w:eastAsia="en-US"/>
              </w:rPr>
              <w:t>, resp. bez dopadu na postup testov v testovacom prostredí.</w:t>
            </w:r>
          </w:p>
        </w:tc>
        <w:tc>
          <w:tcPr>
            <w:tcW w:w="1548" w:type="dxa"/>
            <w:shd w:val="clear" w:color="auto" w:fill="E7E6E6" w:themeFill="background2"/>
            <w:vAlign w:val="center"/>
          </w:tcPr>
          <w:p w14:paraId="2933B394" w14:textId="77777777" w:rsidR="00B42FD2" w:rsidRPr="001B39FF" w:rsidRDefault="00B42FD2" w:rsidP="00A94219">
            <w:pPr>
              <w:pStyle w:val="MLOdsek"/>
              <w:numPr>
                <w:ilvl w:val="0"/>
                <w:numId w:val="0"/>
              </w:numPr>
              <w:spacing w:line="240" w:lineRule="auto"/>
              <w:jc w:val="center"/>
              <w:rPr>
                <w:rFonts w:ascii="Nudista" w:eastAsiaTheme="minorHAnsi" w:hAnsi="Nudista"/>
                <w:b/>
                <w:sz w:val="20"/>
                <w:szCs w:val="20"/>
                <w:lang w:eastAsia="en-US"/>
              </w:rPr>
            </w:pPr>
            <w:r w:rsidRPr="001B39FF">
              <w:rPr>
                <w:rFonts w:ascii="Nudista" w:eastAsiaTheme="minorHAnsi" w:hAnsi="Nudista"/>
                <w:b/>
                <w:sz w:val="20"/>
                <w:szCs w:val="20"/>
                <w:lang w:eastAsia="en-US"/>
              </w:rPr>
              <w:t>3</w:t>
            </w:r>
          </w:p>
        </w:tc>
      </w:tr>
    </w:tbl>
    <w:p w14:paraId="373994F0" w14:textId="77777777" w:rsidR="00B42FD2" w:rsidRPr="001B39FF" w:rsidRDefault="00B42FD2" w:rsidP="00A94219">
      <w:pPr>
        <w:pStyle w:val="MLOdsek"/>
        <w:numPr>
          <w:ilvl w:val="0"/>
          <w:numId w:val="0"/>
        </w:numPr>
        <w:spacing w:line="240" w:lineRule="auto"/>
        <w:ind w:left="737"/>
        <w:rPr>
          <w:rFonts w:ascii="Nudista" w:hAnsi="Nudista"/>
          <w:sz w:val="20"/>
          <w:szCs w:val="20"/>
          <w:lang w:eastAsia="sk-SK"/>
        </w:rPr>
      </w:pPr>
    </w:p>
    <w:p w14:paraId="37137AA7" w14:textId="66DDA4E6"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sa zaväzuje, že v prípade poskytnutia Objednávkových služieb prostredníctvom subdodávateľov alebo treťou stranou dodrží štandardy pre aktualizáciu informačno-komunikačných technológií a štandardy pre účasť tretej strany v súlade s Vyhláškou o štandardoch pre ITVS, a tiež Metodický pokyn pre riadenie IT projektov, ostatnými právnymi predpismi, resp. predpismi a metodikami, ktoré ich nahradia. Ak sa počas trvania </w:t>
      </w:r>
      <w:r w:rsidR="00E41E6E" w:rsidRPr="001B39FF">
        <w:rPr>
          <w:rFonts w:ascii="Nudista" w:eastAsiaTheme="minorHAnsi" w:hAnsi="Nudista"/>
          <w:sz w:val="20"/>
          <w:szCs w:val="20"/>
        </w:rPr>
        <w:t xml:space="preserve">tejto </w:t>
      </w:r>
      <w:r w:rsidR="00E41E6E" w:rsidRPr="001B39FF">
        <w:rPr>
          <w:rFonts w:ascii="Nudista" w:hAnsi="Nudista"/>
          <w:sz w:val="20"/>
          <w:szCs w:val="20"/>
        </w:rPr>
        <w:t>Rámcovej dohody</w:t>
      </w:r>
      <w:r w:rsidR="00E41E6E" w:rsidRPr="001B39FF">
        <w:rPr>
          <w:rFonts w:ascii="Nudista" w:eastAsiaTheme="minorHAnsi" w:hAnsi="Nudista"/>
          <w:sz w:val="20"/>
          <w:szCs w:val="20"/>
        </w:rPr>
        <w:t xml:space="preserve"> </w:t>
      </w:r>
      <w:r w:rsidRPr="001B39FF">
        <w:rPr>
          <w:rFonts w:ascii="Nudista" w:eastAsiaTheme="minorHAnsi" w:hAnsi="Nudista"/>
          <w:sz w:val="20"/>
          <w:szCs w:val="20"/>
        </w:rPr>
        <w:t>preukáže, že Dodávateľ povinnosť podľa predchádzajúcej vety porušil, Objednávateľ má právo odmietnuť akceptáciu Objednávkových služieb a nárok na náhradu škody.</w:t>
      </w:r>
    </w:p>
    <w:p w14:paraId="01552CBE" w14:textId="005D41E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13" w:name="_Ref519769559"/>
      <w:r w:rsidRPr="001B39FF">
        <w:rPr>
          <w:rFonts w:ascii="Nudista" w:eastAsiaTheme="minorHAnsi" w:hAnsi="Nudista"/>
          <w:sz w:val="20"/>
          <w:szCs w:val="20"/>
        </w:rPr>
        <w:t xml:space="preserve">Zmluvné strany sa zaväzujú potvrdiť poskytnutie Objednávkových služieb akceptačným protokolom, ktorý slúži ako podklad pre vystavenie príslušnej faktúry Dodávateľom a úhradu </w:t>
      </w:r>
      <w:bookmarkEnd w:id="13"/>
      <w:r w:rsidRPr="001B39FF">
        <w:rPr>
          <w:rFonts w:ascii="Nudista" w:eastAsiaTheme="minorHAnsi" w:hAnsi="Nudista"/>
          <w:sz w:val="20"/>
          <w:szCs w:val="20"/>
        </w:rPr>
        <w:t xml:space="preserve">ceny za Objednávkové služby v zmysle cenovej kalkulácie Dodávateľa. Vzor akceptačného protokolu na Objednávkové služby tvorí Prílohu č. </w:t>
      </w:r>
      <w:r w:rsidR="00820F39">
        <w:rPr>
          <w:rFonts w:ascii="Nudista" w:eastAsiaTheme="minorHAnsi" w:hAnsi="Nudista"/>
          <w:sz w:val="20"/>
          <w:szCs w:val="20"/>
        </w:rPr>
        <w:t>4</w:t>
      </w:r>
      <w:r w:rsidRPr="001B39FF">
        <w:rPr>
          <w:rFonts w:ascii="Nudista" w:eastAsiaTheme="minorHAnsi" w:hAnsi="Nudista"/>
          <w:sz w:val="20"/>
          <w:szCs w:val="20"/>
        </w:rPr>
        <w:t xml:space="preserve"> </w:t>
      </w:r>
      <w:r w:rsidR="00E41E6E" w:rsidRPr="001B39FF">
        <w:rPr>
          <w:rFonts w:ascii="Nudista" w:eastAsiaTheme="minorHAnsi" w:hAnsi="Nudista"/>
          <w:sz w:val="20"/>
          <w:szCs w:val="20"/>
        </w:rPr>
        <w:t xml:space="preserve">tejto </w:t>
      </w:r>
      <w:r w:rsidR="00E41E6E" w:rsidRPr="001B39FF">
        <w:rPr>
          <w:rFonts w:ascii="Nudista" w:hAnsi="Nudista"/>
          <w:sz w:val="20"/>
          <w:szCs w:val="20"/>
        </w:rPr>
        <w:t>Rámcovej dohody</w:t>
      </w:r>
      <w:r w:rsidRPr="001B39FF">
        <w:rPr>
          <w:rFonts w:ascii="Nudista" w:eastAsiaTheme="minorHAnsi" w:hAnsi="Nudista"/>
          <w:sz w:val="20"/>
          <w:szCs w:val="20"/>
        </w:rPr>
        <w:t>.</w:t>
      </w:r>
    </w:p>
    <w:p w14:paraId="3BA220DB"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Objednávateľ sa zaväzuje podpísať akceptačný protokol k Objednávkovým službám vystavený Dodávateľom do piatich (5) pracovných dní odo dňa úspešného vykonania akceptačných testov Objednávkových služieb. V prípade márneho uplynutia uvedenej lehoty sa príslušné Objednávkové služby považujú za riadne akceptované Objednávateľom.</w:t>
      </w:r>
    </w:p>
    <w:p w14:paraId="55D3555D" w14:textId="33703C9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Pri akceptácii Objednávkových služieb sa postupuje tiež v súlade s postupom uvedeným v Prílohe č. </w:t>
      </w:r>
      <w:r w:rsidR="00E41E6E" w:rsidRPr="001B39FF">
        <w:rPr>
          <w:rFonts w:ascii="Nudista" w:eastAsiaTheme="minorHAnsi" w:hAnsi="Nudista"/>
          <w:sz w:val="20"/>
          <w:szCs w:val="20"/>
        </w:rPr>
        <w:t>1</w:t>
      </w:r>
      <w:r w:rsidRPr="001B39FF">
        <w:rPr>
          <w:rFonts w:ascii="Nudista" w:eastAsiaTheme="minorHAnsi" w:hAnsi="Nudista"/>
          <w:sz w:val="20"/>
          <w:szCs w:val="20"/>
        </w:rPr>
        <w:t xml:space="preserve"> </w:t>
      </w:r>
      <w:r w:rsidR="00E41E6E" w:rsidRPr="001B39FF">
        <w:rPr>
          <w:rFonts w:ascii="Nudista" w:eastAsiaTheme="minorHAnsi" w:hAnsi="Nudista"/>
          <w:sz w:val="20"/>
          <w:szCs w:val="20"/>
        </w:rPr>
        <w:t xml:space="preserve">tejto </w:t>
      </w:r>
      <w:r w:rsidR="00E41E6E" w:rsidRPr="001B39FF">
        <w:rPr>
          <w:rFonts w:ascii="Nudista" w:hAnsi="Nudista"/>
          <w:sz w:val="20"/>
          <w:szCs w:val="20"/>
        </w:rPr>
        <w:t>Rámcovej dohody</w:t>
      </w:r>
      <w:r w:rsidRPr="001B39FF">
        <w:rPr>
          <w:rFonts w:ascii="Nudista" w:eastAsiaTheme="minorHAnsi" w:hAnsi="Nudista"/>
          <w:sz w:val="20"/>
          <w:szCs w:val="20"/>
        </w:rPr>
        <w:t>.</w:t>
      </w:r>
    </w:p>
    <w:p w14:paraId="146E4E9E" w14:textId="4E73BC2C" w:rsidR="00E41E6E" w:rsidRPr="00820F39" w:rsidRDefault="00B42FD2" w:rsidP="00820F3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Dokumentácia k jednotlivým plneniam v rámci Objednávkových služieb sa odovzdáva v súlade s Prílohou č. 1 priebežne v rámci poskytovania Služieb do centrálneho </w:t>
      </w:r>
      <w:r w:rsidR="00E41E6E" w:rsidRPr="001B39FF">
        <w:rPr>
          <w:rFonts w:ascii="Nudista" w:eastAsiaTheme="minorHAnsi" w:hAnsi="Nudista"/>
          <w:sz w:val="20"/>
          <w:szCs w:val="20"/>
        </w:rPr>
        <w:t>d</w:t>
      </w:r>
      <w:r w:rsidRPr="001B39FF">
        <w:rPr>
          <w:rFonts w:ascii="Nudista" w:eastAsiaTheme="minorHAnsi" w:hAnsi="Nudista"/>
          <w:sz w:val="20"/>
          <w:szCs w:val="20"/>
        </w:rPr>
        <w:t>epozitára určeného Objednávateľom. Dodávateľ je povinný vytvárať a udržiavať komplexnú dokumentáciu k Systému tak, aby mohla byť zároveň podkladom pre vykonávanie profylaktických činností</w:t>
      </w:r>
      <w:r w:rsidR="00E41E6E" w:rsidRPr="001B39FF">
        <w:rPr>
          <w:rFonts w:ascii="Nudista" w:eastAsiaTheme="minorHAnsi" w:hAnsi="Nudista"/>
          <w:sz w:val="20"/>
          <w:szCs w:val="20"/>
        </w:rPr>
        <w:t>.</w:t>
      </w:r>
    </w:p>
    <w:p w14:paraId="4A230262" w14:textId="04640832" w:rsidR="00E41E6E" w:rsidRPr="001B39FF" w:rsidRDefault="00E41E6E" w:rsidP="00A94219">
      <w:pPr>
        <w:pStyle w:val="MLNadpislnku"/>
        <w:numPr>
          <w:ilvl w:val="0"/>
          <w:numId w:val="0"/>
        </w:numPr>
        <w:spacing w:before="0" w:after="0" w:line="240" w:lineRule="auto"/>
        <w:ind w:left="737"/>
        <w:jc w:val="center"/>
        <w:rPr>
          <w:rFonts w:ascii="Nudista" w:hAnsi="Nudista"/>
          <w:bCs/>
          <w:sz w:val="20"/>
          <w:szCs w:val="20"/>
        </w:rPr>
      </w:pPr>
      <w:r w:rsidRPr="001B39FF">
        <w:rPr>
          <w:rFonts w:ascii="Nudista" w:hAnsi="Nudista"/>
          <w:bCs/>
          <w:sz w:val="20"/>
          <w:szCs w:val="20"/>
        </w:rPr>
        <w:t xml:space="preserve">Článok </w:t>
      </w:r>
      <w:r w:rsidR="00874624">
        <w:rPr>
          <w:rFonts w:ascii="Nudista" w:hAnsi="Nudista"/>
          <w:bCs/>
          <w:sz w:val="20"/>
          <w:szCs w:val="20"/>
        </w:rPr>
        <w:t>I</w:t>
      </w:r>
      <w:r w:rsidRPr="001B39FF">
        <w:rPr>
          <w:rFonts w:ascii="Nudista" w:hAnsi="Nudista"/>
          <w:bCs/>
          <w:sz w:val="20"/>
          <w:szCs w:val="20"/>
        </w:rPr>
        <w:t>V</w:t>
      </w:r>
    </w:p>
    <w:p w14:paraId="42CBDDA2" w14:textId="7D81E6B9" w:rsidR="00B42FD2" w:rsidRPr="001B39FF" w:rsidRDefault="00FC55F2" w:rsidP="00A94219">
      <w:pPr>
        <w:pStyle w:val="MLNadpislnku"/>
        <w:numPr>
          <w:ilvl w:val="0"/>
          <w:numId w:val="0"/>
        </w:numPr>
        <w:spacing w:before="0" w:after="0" w:line="240" w:lineRule="auto"/>
        <w:ind w:left="737"/>
        <w:jc w:val="center"/>
        <w:rPr>
          <w:rFonts w:ascii="Nudista" w:hAnsi="Nudista"/>
          <w:sz w:val="20"/>
          <w:szCs w:val="20"/>
        </w:rPr>
      </w:pPr>
      <w:r w:rsidRPr="001B39FF">
        <w:rPr>
          <w:rFonts w:ascii="Nudista" w:hAnsi="Nudista"/>
          <w:sz w:val="20"/>
          <w:szCs w:val="20"/>
        </w:rPr>
        <w:t>Záruka a odstraňovanie vád</w:t>
      </w:r>
    </w:p>
    <w:p w14:paraId="72B789DF" w14:textId="77777777" w:rsidR="00FC55F2" w:rsidRPr="001B39FF" w:rsidRDefault="00FC55F2" w:rsidP="00A94219">
      <w:pPr>
        <w:pStyle w:val="MLNadpislnku"/>
        <w:numPr>
          <w:ilvl w:val="0"/>
          <w:numId w:val="0"/>
        </w:numPr>
        <w:spacing w:before="0" w:after="0" w:line="240" w:lineRule="auto"/>
        <w:ind w:left="737"/>
        <w:jc w:val="center"/>
        <w:rPr>
          <w:rFonts w:ascii="Nudista" w:hAnsi="Nudista"/>
          <w:bCs/>
          <w:sz w:val="20"/>
          <w:szCs w:val="20"/>
        </w:rPr>
      </w:pPr>
    </w:p>
    <w:p w14:paraId="0C5A7983" w14:textId="77777777" w:rsidR="00FC55F2" w:rsidRPr="001B39FF" w:rsidRDefault="00FC55F2"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bookmarkStart w:id="14" w:name="_Ref31977681"/>
    </w:p>
    <w:p w14:paraId="220258D5" w14:textId="3586B856"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sa zaväzuje pri akceptácii Služieb preukázať a zdokumentovať, či bola požadovaná Služba odovzdaná riadne a včas a v súlade s účelom, cieľom a funkcionalitou Informačného systému, ktorého sa týka. </w:t>
      </w:r>
    </w:p>
    <w:p w14:paraId="4F16BA12" w14:textId="0400A312"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ak v rámci </w:t>
      </w:r>
      <w:r w:rsidR="00FC55F2" w:rsidRPr="001B39FF">
        <w:rPr>
          <w:rFonts w:ascii="Nudista" w:eastAsiaTheme="minorHAnsi" w:hAnsi="Nudista"/>
          <w:sz w:val="20"/>
          <w:szCs w:val="20"/>
        </w:rPr>
        <w:t xml:space="preserve">tejto </w:t>
      </w:r>
      <w:r w:rsidR="00FC55F2" w:rsidRPr="001B39FF">
        <w:rPr>
          <w:rFonts w:ascii="Nudista" w:hAnsi="Nudista"/>
          <w:sz w:val="20"/>
          <w:szCs w:val="20"/>
        </w:rPr>
        <w:t>Rámcovej dohody</w:t>
      </w:r>
      <w:r w:rsidR="00FC55F2" w:rsidRPr="001B39FF">
        <w:rPr>
          <w:rFonts w:ascii="Nudista" w:eastAsiaTheme="minorHAnsi" w:hAnsi="Nudista"/>
          <w:sz w:val="20"/>
          <w:szCs w:val="20"/>
        </w:rPr>
        <w:t xml:space="preserve"> </w:t>
      </w:r>
      <w:r w:rsidRPr="001B39FF">
        <w:rPr>
          <w:rFonts w:ascii="Nudista" w:eastAsiaTheme="minorHAnsi" w:hAnsi="Nudista"/>
          <w:sz w:val="20"/>
          <w:szCs w:val="20"/>
        </w:rPr>
        <w:t xml:space="preserve">bude dodané také plnenie, ktorého výsledkom bude Autorské dielo </w:t>
      </w:r>
      <w:r w:rsidRPr="00754F69">
        <w:rPr>
          <w:rFonts w:ascii="Nudista" w:eastAsiaTheme="minorHAnsi" w:hAnsi="Nudista"/>
          <w:sz w:val="20"/>
          <w:szCs w:val="20"/>
        </w:rPr>
        <w:t>v </w:t>
      </w:r>
      <w:r w:rsidRPr="00B91BDC">
        <w:rPr>
          <w:rFonts w:ascii="Nudista" w:eastAsiaTheme="minorHAnsi" w:hAnsi="Nudista"/>
          <w:sz w:val="20"/>
          <w:szCs w:val="20"/>
        </w:rPr>
        <w:t>súlade s </w:t>
      </w:r>
      <w:r w:rsidRPr="00820F39">
        <w:rPr>
          <w:rFonts w:ascii="Nudista" w:eastAsiaTheme="minorHAnsi" w:hAnsi="Nudista"/>
          <w:sz w:val="20"/>
          <w:szCs w:val="20"/>
          <w:highlight w:val="green"/>
        </w:rPr>
        <w:t xml:space="preserve">čl. </w:t>
      </w:r>
      <w:r w:rsidR="00754F69" w:rsidRPr="00820F39">
        <w:rPr>
          <w:rFonts w:ascii="Nudista" w:eastAsiaTheme="minorHAnsi" w:hAnsi="Nudista"/>
          <w:sz w:val="20"/>
          <w:szCs w:val="20"/>
          <w:highlight w:val="green"/>
        </w:rPr>
        <w:t>IX</w:t>
      </w:r>
      <w:r w:rsidRPr="00820F39">
        <w:rPr>
          <w:rFonts w:ascii="Nudista" w:eastAsiaTheme="minorHAnsi" w:hAnsi="Nudista"/>
          <w:sz w:val="20"/>
          <w:szCs w:val="20"/>
          <w:highlight w:val="green"/>
        </w:rPr>
        <w:t xml:space="preserve"> </w:t>
      </w:r>
      <w:r w:rsidR="00FC55F2" w:rsidRPr="00820F39">
        <w:rPr>
          <w:rFonts w:ascii="Nudista" w:eastAsiaTheme="minorHAnsi" w:hAnsi="Nudista"/>
          <w:sz w:val="20"/>
          <w:szCs w:val="20"/>
          <w:highlight w:val="green"/>
        </w:rPr>
        <w:t>tejto</w:t>
      </w:r>
      <w:r w:rsidR="00FC55F2" w:rsidRPr="001B39FF">
        <w:rPr>
          <w:rFonts w:ascii="Nudista" w:eastAsiaTheme="minorHAnsi" w:hAnsi="Nudista"/>
          <w:sz w:val="20"/>
          <w:szCs w:val="20"/>
        </w:rPr>
        <w:t xml:space="preserve"> </w:t>
      </w:r>
      <w:r w:rsidR="00FC55F2" w:rsidRPr="001B39FF">
        <w:rPr>
          <w:rFonts w:ascii="Nudista" w:hAnsi="Nudista"/>
          <w:sz w:val="20"/>
          <w:szCs w:val="20"/>
        </w:rPr>
        <w:t>Rámcovej dohody</w:t>
      </w:r>
      <w:r w:rsidRPr="001B39FF">
        <w:rPr>
          <w:rFonts w:ascii="Nudista" w:eastAsiaTheme="minorHAnsi" w:hAnsi="Nudista"/>
          <w:sz w:val="20"/>
          <w:szCs w:val="20"/>
        </w:rPr>
        <w:t xml:space="preserve">, platí že Dodávateľ zodpovedá, že také dielo je v čase dodania diela bez vád. V takom prípade Dodávateľ poskytuje záruku po dobu 12 mesiacov odo dňa podpísania akceptačného protokolu o odovzdaní a prevzatí predmetu plnenia </w:t>
      </w:r>
      <w:r w:rsidR="00FC55F2" w:rsidRPr="001B39FF">
        <w:rPr>
          <w:rFonts w:ascii="Nudista" w:eastAsiaTheme="minorHAnsi" w:hAnsi="Nudista"/>
          <w:sz w:val="20"/>
          <w:szCs w:val="20"/>
        </w:rPr>
        <w:t xml:space="preserve">tejto </w:t>
      </w:r>
      <w:r w:rsidR="00FC55F2" w:rsidRPr="001B39FF">
        <w:rPr>
          <w:rFonts w:ascii="Nudista" w:hAnsi="Nudista"/>
          <w:sz w:val="20"/>
          <w:szCs w:val="20"/>
        </w:rPr>
        <w:t>Rámcovej dohody</w:t>
      </w:r>
      <w:r w:rsidR="00FC55F2" w:rsidRPr="001B39FF">
        <w:rPr>
          <w:rFonts w:ascii="Nudista" w:eastAsiaTheme="minorHAnsi" w:hAnsi="Nudista"/>
          <w:sz w:val="20"/>
          <w:szCs w:val="20"/>
        </w:rPr>
        <w:t xml:space="preserve"> a</w:t>
      </w:r>
      <w:r w:rsidRPr="001B39FF">
        <w:rPr>
          <w:rFonts w:ascii="Nudista" w:eastAsiaTheme="minorHAnsi" w:hAnsi="Nudista"/>
          <w:sz w:val="20"/>
          <w:szCs w:val="20"/>
        </w:rPr>
        <w:t>lebo jeho časti, s výnimkou prípadov ak vada vznikla v dôsledku  externých faktorov alebo konaním Oprávnenej osoby Objednávateľa alebo ním splnomocnenou osobou, alebo tretími stranami.</w:t>
      </w:r>
    </w:p>
    <w:p w14:paraId="35ED2473" w14:textId="74FEF8D6"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Ak majú </w:t>
      </w:r>
      <w:r w:rsidR="00754F69" w:rsidRPr="001B39FF">
        <w:rPr>
          <w:rFonts w:ascii="Nudista" w:eastAsiaTheme="minorHAnsi" w:hAnsi="Nudista"/>
          <w:sz w:val="20"/>
          <w:szCs w:val="20"/>
        </w:rPr>
        <w:t>poskytnuté</w:t>
      </w:r>
      <w:r w:rsidRPr="001B39FF">
        <w:rPr>
          <w:rFonts w:ascii="Nudista" w:eastAsiaTheme="minorHAnsi" w:hAnsi="Nudista"/>
          <w:sz w:val="20"/>
          <w:szCs w:val="20"/>
        </w:rPr>
        <w:t xml:space="preserve"> služby vady, je Objednávateľ povinný bezodkladne upovedomiť Dodávateľa o vzniknutých vadách. Ide o nasledovné typy vád: </w:t>
      </w:r>
    </w:p>
    <w:p w14:paraId="659C166F" w14:textId="68E45E69"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Za Kritické vady sa považuje, taká vada, ktorá má dopad na základné funkcionality Informačného systému, ktorý by v prípade výskytu v produkčnom prostredí znemožnil prevádzku Informačného systému, resp. v testovacom prostredí zastavil postup testov. Prípadne ak výsledok poskytnutých Služieb nie je možné využívať pre pôvodne plánovaný účel definovaný v </w:t>
      </w:r>
      <w:r w:rsidR="001E26E9" w:rsidRPr="001B39FF">
        <w:rPr>
          <w:rFonts w:ascii="Nudista" w:eastAsiaTheme="minorHAnsi" w:hAnsi="Nudista"/>
          <w:sz w:val="20"/>
          <w:szCs w:val="20"/>
        </w:rPr>
        <w:t xml:space="preserve">tejto </w:t>
      </w:r>
      <w:r w:rsidR="001E26E9" w:rsidRPr="001B39FF">
        <w:rPr>
          <w:rFonts w:ascii="Nudista" w:hAnsi="Nudista"/>
          <w:sz w:val="20"/>
          <w:szCs w:val="20"/>
        </w:rPr>
        <w:t>Rámcovej dohod</w:t>
      </w:r>
      <w:r w:rsidR="008D0E1A" w:rsidRPr="001B39FF">
        <w:rPr>
          <w:rFonts w:ascii="Nudista" w:hAnsi="Nudista"/>
          <w:sz w:val="20"/>
          <w:szCs w:val="20"/>
        </w:rPr>
        <w:t>e</w:t>
      </w:r>
      <w:r w:rsidRPr="001B39FF">
        <w:rPr>
          <w:rFonts w:ascii="Nudista" w:eastAsiaTheme="minorHAnsi" w:hAnsi="Nudista"/>
          <w:sz w:val="20"/>
          <w:szCs w:val="20"/>
        </w:rPr>
        <w:t>;</w:t>
      </w:r>
    </w:p>
    <w:p w14:paraId="3015852E" w14:textId="77E326D7" w:rsidR="00B42FD2" w:rsidRPr="001B39FF" w:rsidRDefault="00B42FD2" w:rsidP="00820F3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 xml:space="preserve">O Bežné vady ide v prípadoch, ak je funkcia a plánovaná použiteľnosť poskytnutých Služieb odlišná od špecifikácie a požiadaviek podľa </w:t>
      </w:r>
      <w:r w:rsidR="001E26E9" w:rsidRPr="001B39FF">
        <w:rPr>
          <w:rFonts w:ascii="Nudista" w:eastAsiaTheme="minorHAnsi" w:hAnsi="Nudista"/>
          <w:sz w:val="20"/>
          <w:szCs w:val="20"/>
        </w:rPr>
        <w:t xml:space="preserve">tejto </w:t>
      </w:r>
      <w:r w:rsidR="001E26E9" w:rsidRPr="001B39FF">
        <w:rPr>
          <w:rFonts w:ascii="Nudista" w:hAnsi="Nudista"/>
          <w:sz w:val="20"/>
          <w:szCs w:val="20"/>
        </w:rPr>
        <w:t>Rámcovej dohody</w:t>
      </w:r>
      <w:r w:rsidRPr="001B39FF">
        <w:rPr>
          <w:rFonts w:ascii="Nudista" w:eastAsiaTheme="minorHAnsi" w:hAnsi="Nudista"/>
          <w:sz w:val="20"/>
          <w:szCs w:val="20"/>
        </w:rPr>
        <w:t xml:space="preserve">, avšak nie je podstatne ovplyvňované pôvodne plánované použitie vytvoreného výsledku alebo menej zásadná vada spôsobuje nefunkčnosť Informačného systému. V prípade menej zásadných vád, nie je zásadným spôsobom obmedzená ani narušená funkčnosť Informačného systému. </w:t>
      </w:r>
    </w:p>
    <w:p w14:paraId="701B8B5D" w14:textId="6BBE7009" w:rsidR="00636A1E" w:rsidRPr="001B39FF" w:rsidRDefault="00636A1E" w:rsidP="00A94219">
      <w:pPr>
        <w:pStyle w:val="MLOdsek"/>
        <w:numPr>
          <w:ilvl w:val="0"/>
          <w:numId w:val="0"/>
        </w:numPr>
        <w:spacing w:after="0" w:line="240" w:lineRule="auto"/>
        <w:ind w:left="737"/>
        <w:rPr>
          <w:rFonts w:ascii="Nudista" w:eastAsiaTheme="minorHAnsi" w:hAnsi="Nudista"/>
          <w:sz w:val="20"/>
          <w:szCs w:val="20"/>
          <w:highlight w:val="magenta"/>
        </w:rPr>
      </w:pPr>
    </w:p>
    <w:p w14:paraId="4DEA24EF" w14:textId="5F8C4F38" w:rsidR="00636A1E" w:rsidRPr="001B39FF" w:rsidRDefault="00636A1E" w:rsidP="00A94219">
      <w:pPr>
        <w:pStyle w:val="MLNadpislnku"/>
        <w:numPr>
          <w:ilvl w:val="0"/>
          <w:numId w:val="0"/>
        </w:numPr>
        <w:spacing w:before="0" w:after="0" w:line="240" w:lineRule="auto"/>
        <w:ind w:left="737"/>
        <w:jc w:val="center"/>
        <w:rPr>
          <w:rFonts w:ascii="Nudista" w:hAnsi="Nudista"/>
          <w:bCs/>
          <w:sz w:val="20"/>
          <w:szCs w:val="20"/>
        </w:rPr>
      </w:pPr>
      <w:r w:rsidRPr="001B39FF">
        <w:rPr>
          <w:rFonts w:ascii="Nudista" w:hAnsi="Nudista"/>
          <w:bCs/>
          <w:sz w:val="20"/>
          <w:szCs w:val="20"/>
        </w:rPr>
        <w:t>Článok V</w:t>
      </w:r>
    </w:p>
    <w:p w14:paraId="3BA747C7" w14:textId="5115A02E" w:rsidR="00B42FD2" w:rsidRPr="001B39FF" w:rsidRDefault="00636A1E" w:rsidP="00A94219">
      <w:pPr>
        <w:pStyle w:val="MLNadpislnku"/>
        <w:numPr>
          <w:ilvl w:val="0"/>
          <w:numId w:val="0"/>
        </w:numPr>
        <w:spacing w:before="0" w:after="0" w:line="240" w:lineRule="auto"/>
        <w:ind w:left="737"/>
        <w:jc w:val="center"/>
        <w:rPr>
          <w:rFonts w:ascii="Nudista" w:hAnsi="Nudista"/>
          <w:sz w:val="20"/>
          <w:szCs w:val="20"/>
        </w:rPr>
      </w:pPr>
      <w:r w:rsidRPr="001B39FF">
        <w:rPr>
          <w:rFonts w:ascii="Nudista" w:hAnsi="Nudista"/>
          <w:sz w:val="20"/>
          <w:szCs w:val="20"/>
        </w:rPr>
        <w:t>Práva a povinnosti zmluvných strán</w:t>
      </w:r>
      <w:bookmarkEnd w:id="14"/>
    </w:p>
    <w:p w14:paraId="1E563DDF" w14:textId="77777777" w:rsidR="00636A1E" w:rsidRPr="001B39FF" w:rsidRDefault="00636A1E" w:rsidP="00A94219">
      <w:pPr>
        <w:pStyle w:val="MLNadpislnku"/>
        <w:numPr>
          <w:ilvl w:val="0"/>
          <w:numId w:val="0"/>
        </w:numPr>
        <w:spacing w:before="0" w:after="0" w:line="240" w:lineRule="auto"/>
        <w:ind w:left="737"/>
        <w:jc w:val="center"/>
        <w:rPr>
          <w:rFonts w:ascii="Nudista" w:hAnsi="Nudista"/>
          <w:sz w:val="20"/>
          <w:szCs w:val="20"/>
        </w:rPr>
      </w:pPr>
    </w:p>
    <w:p w14:paraId="79C514BB" w14:textId="77777777" w:rsidR="001E26E9" w:rsidRPr="001B39FF" w:rsidRDefault="001E26E9"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bookmarkStart w:id="15" w:name="_Ref519690243"/>
    </w:p>
    <w:p w14:paraId="1B797C3B" w14:textId="14541C0F"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Objednávateľ sa zaväzuje:</w:t>
      </w:r>
      <w:bookmarkEnd w:id="15"/>
      <w:r w:rsidRPr="001B39FF">
        <w:rPr>
          <w:rFonts w:ascii="Nudista" w:eastAsiaTheme="minorHAnsi" w:hAnsi="Nudista"/>
          <w:sz w:val="20"/>
          <w:szCs w:val="20"/>
        </w:rPr>
        <w:t xml:space="preserve"> </w:t>
      </w:r>
    </w:p>
    <w:p w14:paraId="1E9F9C3B" w14:textId="7F822B0E" w:rsidR="00B42FD2" w:rsidRPr="001B39FF" w:rsidRDefault="00B42FD2" w:rsidP="00A94219">
      <w:pPr>
        <w:pStyle w:val="MLOdsek"/>
        <w:numPr>
          <w:ilvl w:val="2"/>
          <w:numId w:val="161"/>
        </w:numPr>
        <w:spacing w:line="240" w:lineRule="auto"/>
        <w:rPr>
          <w:rFonts w:ascii="Nudista" w:eastAsiaTheme="minorHAnsi" w:hAnsi="Nudista"/>
          <w:sz w:val="20"/>
          <w:szCs w:val="20"/>
        </w:rPr>
      </w:pPr>
      <w:bookmarkStart w:id="16" w:name="_Ref519690180"/>
      <w:r w:rsidRPr="001B39FF">
        <w:rPr>
          <w:rFonts w:ascii="Nudista" w:eastAsiaTheme="minorHAnsi" w:hAnsi="Nudista"/>
          <w:sz w:val="20"/>
          <w:szCs w:val="20"/>
        </w:rPr>
        <w:t xml:space="preserve">poskytnúť Dodávateľovi všetku potrebnú súčinnosť pri poskytovaní Služieb podľa navrhovaného spôsobu a postupu poskytnutia Služieb; a zaistiť súčinnosť tretích osôb spolupracujúcich s Objednávateľom, ak je taká súčinnosť potrebná pre riadne a včasné plnenie záväzkov Dodávateľa podľa tejto </w:t>
      </w:r>
      <w:r w:rsidR="008D0E1A" w:rsidRPr="001B39FF">
        <w:rPr>
          <w:rFonts w:ascii="Nudista" w:hAnsi="Nudista"/>
          <w:sz w:val="20"/>
          <w:szCs w:val="20"/>
        </w:rPr>
        <w:t>Rámcovej dohody</w:t>
      </w:r>
      <w:r w:rsidRPr="001B39FF">
        <w:rPr>
          <w:rFonts w:ascii="Nudista" w:eastAsiaTheme="minorHAnsi" w:hAnsi="Nudista"/>
          <w:sz w:val="20"/>
          <w:szCs w:val="20"/>
        </w:rPr>
        <w:t>,</w:t>
      </w:r>
      <w:bookmarkEnd w:id="16"/>
      <w:r w:rsidRPr="001B39FF">
        <w:rPr>
          <w:rFonts w:ascii="Nudista" w:eastAsiaTheme="minorHAnsi" w:hAnsi="Nudista"/>
          <w:sz w:val="20"/>
          <w:szCs w:val="20"/>
        </w:rPr>
        <w:t xml:space="preserve"> </w:t>
      </w:r>
    </w:p>
    <w:p w14:paraId="6C395122"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zabezpečiť Dodávateľovi v primeranom rozsahu potrebné informácie a prípadné konzultácie k súčasnému technologickému postupu, ak bude Objednávateľ takými informáciami disponovať a tieto budú nevyhnutné na poskytovanie Služieb,</w:t>
      </w:r>
    </w:p>
    <w:p w14:paraId="6DEA6D0D"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za predpokladu dodržania bezpečnostných a prípadných ďalších predpisov Objednávateľa zabezpečiť pre Dodávateľa poverenia, na základe ktorých bude môcť získavať informácie na dohodnutých miestach,</w:t>
      </w:r>
    </w:p>
    <w:p w14:paraId="5566748C" w14:textId="7C2AF23C"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za predpokladu dodržania bezpečnostných a prípadných ďalších predpisov Objednávateľa sprístupniť priestory, technickú, komunikačnú a systémovú infraštruktúru pre poskytovanie Služieb podľa </w:t>
      </w:r>
      <w:r w:rsidR="008D0E1A" w:rsidRPr="001B39FF">
        <w:rPr>
          <w:rFonts w:ascii="Nudista" w:eastAsiaTheme="minorHAnsi" w:hAnsi="Nudista"/>
          <w:sz w:val="20"/>
          <w:szCs w:val="20"/>
        </w:rPr>
        <w:t xml:space="preserve">tejto </w:t>
      </w:r>
      <w:r w:rsidR="008D0E1A" w:rsidRPr="001B39FF">
        <w:rPr>
          <w:rFonts w:ascii="Nudista" w:hAnsi="Nudista"/>
          <w:sz w:val="20"/>
          <w:szCs w:val="20"/>
        </w:rPr>
        <w:t>Rámcovej dohody</w:t>
      </w:r>
      <w:r w:rsidR="008D0E1A" w:rsidRPr="001B39FF">
        <w:rPr>
          <w:rFonts w:ascii="Nudista" w:eastAsiaTheme="minorHAnsi" w:hAnsi="Nudista"/>
          <w:sz w:val="20"/>
          <w:szCs w:val="20"/>
        </w:rPr>
        <w:t xml:space="preserve"> </w:t>
      </w:r>
      <w:r w:rsidRPr="001B39FF">
        <w:rPr>
          <w:rFonts w:ascii="Nudista" w:eastAsiaTheme="minorHAnsi" w:hAnsi="Nudista"/>
          <w:sz w:val="20"/>
          <w:szCs w:val="20"/>
        </w:rPr>
        <w:t>a podľa potreby vzdialeného prístupu dohodnutou technológiou a zabezpečiť Dodávateľovi na jeho žiadosť včas prístup ku všetkým zariadeniam, ku ktorým je jeho prístup potrebný pre poskytnutie Služieb, vrátane zdrojov energie, elektronickej komunikačnej siete, vrátane vzdialeného prístupu, atď. v rozsahu nevyhnutnom pre riadne poskytnutie Služby, pričom náklady tohto prístupu, energií atď. bude znášať Objednávateľ. Náklady na prevádzku komunikačnej linky pre vzdialený prístup bude hradiť Dodávateľ,</w:t>
      </w:r>
    </w:p>
    <w:p w14:paraId="5691FD31" w14:textId="3689B06B"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zabezpečiť v nevyhnutnom rozsahu prítomnosť Oprávnenej osoby Objednávateľa – v mieste plnenia u Objednávateľa (prípadne na inom mieste plnenia dohodnutom v zmysle </w:t>
      </w:r>
      <w:r w:rsidR="008D0E1A" w:rsidRPr="001B39FF">
        <w:rPr>
          <w:rFonts w:ascii="Nudista" w:eastAsiaTheme="minorHAnsi" w:hAnsi="Nudista"/>
          <w:sz w:val="20"/>
          <w:szCs w:val="20"/>
        </w:rPr>
        <w:t xml:space="preserve">tejto </w:t>
      </w:r>
      <w:r w:rsidR="008D0E1A" w:rsidRPr="001B39FF">
        <w:rPr>
          <w:rFonts w:ascii="Nudista" w:hAnsi="Nudista"/>
          <w:sz w:val="20"/>
          <w:szCs w:val="20"/>
        </w:rPr>
        <w:t>Rámcovej dohody</w:t>
      </w:r>
      <w:r w:rsidRPr="001B39FF">
        <w:rPr>
          <w:rFonts w:ascii="Nudista" w:eastAsiaTheme="minorHAnsi" w:hAnsi="Nudista"/>
          <w:sz w:val="20"/>
          <w:szCs w:val="20"/>
        </w:rPr>
        <w:t xml:space="preserve">) na splnenie záväzku Dodávateľa v zmysle </w:t>
      </w:r>
      <w:r w:rsidR="008D0E1A" w:rsidRPr="001B39FF">
        <w:rPr>
          <w:rFonts w:ascii="Nudista" w:eastAsiaTheme="minorHAnsi" w:hAnsi="Nudista"/>
          <w:sz w:val="20"/>
          <w:szCs w:val="20"/>
        </w:rPr>
        <w:t xml:space="preserve">tejto </w:t>
      </w:r>
      <w:r w:rsidR="008D0E1A" w:rsidRPr="001B39FF">
        <w:rPr>
          <w:rFonts w:ascii="Nudista" w:hAnsi="Nudista"/>
          <w:sz w:val="20"/>
          <w:szCs w:val="20"/>
        </w:rPr>
        <w:t>Rámcovej dohody</w:t>
      </w:r>
      <w:r w:rsidRPr="001B39FF">
        <w:rPr>
          <w:rFonts w:ascii="Nudista" w:eastAsiaTheme="minorHAnsi" w:hAnsi="Nudista"/>
          <w:sz w:val="20"/>
          <w:szCs w:val="20"/>
        </w:rPr>
        <w:t>,</w:t>
      </w:r>
    </w:p>
    <w:p w14:paraId="39AB34F1"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zabezpečiť odborných garantov pre jednotlivé problémové oblasti s potrebnými kompetenciami pre rozhodovanie a bezodkladne oznámiť Dodávateľovi akúkoľvek zmenu garantov a kontaktných osôb,</w:t>
      </w:r>
    </w:p>
    <w:p w14:paraId="781AC9DA"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zabezpečiť Dodávateľovi všetky prípadné relevantné legislatívne, metodické, koncepčné, dokumentačné, normatívne a ďalšie materiály a dokumenty vzťahujúce sa k problematike Systému, ak bude Objednávateľ takými informáciami disponovať, to však len za predpokladu, že Dodávateľ nemá k takýmto materiálom sám prístup a len v rozsahu, v akom si tento prístup nevie Dodávateľ zabezpečiť sám.</w:t>
      </w:r>
    </w:p>
    <w:p w14:paraId="36BEBB43"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17" w:name="_Ref519690456"/>
      <w:r w:rsidRPr="001B39FF">
        <w:rPr>
          <w:rFonts w:ascii="Nudista" w:eastAsiaTheme="minorHAnsi" w:hAnsi="Nudista"/>
          <w:sz w:val="20"/>
          <w:szCs w:val="20"/>
        </w:rPr>
        <w:t>Dodávateľ sa zaväzuje:</w:t>
      </w:r>
      <w:bookmarkEnd w:id="17"/>
      <w:r w:rsidRPr="001B39FF">
        <w:rPr>
          <w:rFonts w:ascii="Nudista" w:eastAsiaTheme="minorHAnsi" w:hAnsi="Nudista"/>
          <w:sz w:val="20"/>
          <w:szCs w:val="20"/>
        </w:rPr>
        <w:t xml:space="preserve"> </w:t>
      </w:r>
    </w:p>
    <w:p w14:paraId="4E22D7F9" w14:textId="77777777" w:rsidR="00B42FD2" w:rsidRPr="00754F69" w:rsidRDefault="00B42FD2" w:rsidP="00A94219">
      <w:pPr>
        <w:pStyle w:val="MLOdsek"/>
        <w:numPr>
          <w:ilvl w:val="0"/>
          <w:numId w:val="140"/>
        </w:numPr>
        <w:spacing w:line="240" w:lineRule="auto"/>
        <w:ind w:left="1134" w:hanging="426"/>
        <w:rPr>
          <w:rFonts w:ascii="Nudista" w:hAnsi="Nudista"/>
          <w:sz w:val="20"/>
          <w:szCs w:val="20"/>
        </w:rPr>
      </w:pPr>
      <w:r w:rsidRPr="00B91BDC">
        <w:rPr>
          <w:rFonts w:ascii="Nudista" w:hAnsi="Nudista"/>
          <w:sz w:val="20"/>
          <w:szCs w:val="20"/>
        </w:rPr>
        <w:t>poskytovať Služby s odbornou starostlivosťou, čestne, svedomito, hospodárne, s využitím všetkých jeho dostupných odborných znalostí a skúsenosti a v súlade so záujmami Objednávateľa, ktoré pozná alebo s prihliadnutím na všetky okolnosti musí poznať,</w:t>
      </w:r>
    </w:p>
    <w:p w14:paraId="29C4551C" w14:textId="451890B6" w:rsidR="00B42FD2" w:rsidRPr="00754F69" w:rsidRDefault="00B42FD2" w:rsidP="00A94219">
      <w:pPr>
        <w:pStyle w:val="MLOdsek"/>
        <w:numPr>
          <w:ilvl w:val="0"/>
          <w:numId w:val="140"/>
        </w:numPr>
        <w:spacing w:line="240" w:lineRule="auto"/>
        <w:ind w:left="1134" w:hanging="426"/>
        <w:rPr>
          <w:rFonts w:ascii="Nudista" w:hAnsi="Nudista"/>
          <w:sz w:val="20"/>
          <w:szCs w:val="20"/>
        </w:rPr>
      </w:pPr>
      <w:r w:rsidRPr="00754F69">
        <w:rPr>
          <w:rFonts w:ascii="Nudista" w:hAnsi="Nudista"/>
          <w:sz w:val="20"/>
          <w:szCs w:val="20"/>
        </w:rPr>
        <w:t>poskytovať Služby riadne, včas, na svoje náklady a na svoje nebezpečenstvo, podľa svojich najlepších schopností  a v súlade s</w:t>
      </w:r>
      <w:r w:rsidRPr="00754F69">
        <w:rPr>
          <w:rFonts w:ascii="Nudista" w:hAnsi="Nudista"/>
          <w:sz w:val="20"/>
          <w:szCs w:val="20"/>
          <w:lang w:eastAsia="sk-SK"/>
        </w:rPr>
        <w:t xml:space="preserve"> požiadavkami Objednávateľa</w:t>
      </w:r>
      <w:r w:rsidRPr="00754F69">
        <w:rPr>
          <w:rFonts w:ascii="Nudista" w:hAnsi="Nudista"/>
          <w:sz w:val="20"/>
          <w:szCs w:val="20"/>
        </w:rPr>
        <w:t xml:space="preserve"> </w:t>
      </w:r>
      <w:r w:rsidRPr="00754F69">
        <w:rPr>
          <w:rFonts w:ascii="Nudista" w:hAnsi="Nudista"/>
          <w:sz w:val="20"/>
          <w:szCs w:val="20"/>
          <w:lang w:eastAsia="sk-SK"/>
        </w:rPr>
        <w:t xml:space="preserve">uvedenými v  </w:t>
      </w:r>
      <w:r w:rsidR="001E26E9" w:rsidRPr="00754F69">
        <w:rPr>
          <w:rFonts w:ascii="Nudista" w:eastAsiaTheme="minorHAnsi" w:hAnsi="Nudista"/>
          <w:sz w:val="20"/>
          <w:szCs w:val="20"/>
        </w:rPr>
        <w:t xml:space="preserve">tejto </w:t>
      </w:r>
      <w:r w:rsidR="001E26E9" w:rsidRPr="00754F69">
        <w:rPr>
          <w:rFonts w:ascii="Nudista" w:hAnsi="Nudista"/>
          <w:sz w:val="20"/>
          <w:szCs w:val="20"/>
        </w:rPr>
        <w:t>Rámcovej dohode</w:t>
      </w:r>
      <w:r w:rsidRPr="00754F69">
        <w:rPr>
          <w:rFonts w:ascii="Nudista" w:hAnsi="Nudista"/>
          <w:sz w:val="20"/>
          <w:szCs w:val="20"/>
          <w:lang w:eastAsia="sk-SK"/>
        </w:rPr>
        <w:t xml:space="preserve"> a jej príloh, ako aj v súlade s podmienkami Verejného obstarávania, </w:t>
      </w:r>
      <w:bookmarkStart w:id="18" w:name="_Ref519690500"/>
    </w:p>
    <w:p w14:paraId="6C01CAFE" w14:textId="794E9DE5" w:rsidR="00B42FD2" w:rsidRPr="00754F69" w:rsidRDefault="00B42FD2" w:rsidP="00A94219">
      <w:pPr>
        <w:pStyle w:val="MLOdsek"/>
        <w:numPr>
          <w:ilvl w:val="0"/>
          <w:numId w:val="140"/>
        </w:numPr>
        <w:spacing w:line="240" w:lineRule="auto"/>
        <w:ind w:left="1134" w:hanging="426"/>
        <w:rPr>
          <w:rFonts w:ascii="Nudista" w:hAnsi="Nudista"/>
          <w:sz w:val="20"/>
          <w:szCs w:val="20"/>
        </w:rPr>
      </w:pPr>
      <w:r w:rsidRPr="00B91BDC">
        <w:rPr>
          <w:rFonts w:ascii="Nudista" w:hAnsi="Nudista"/>
          <w:sz w:val="20"/>
          <w:szCs w:val="20"/>
        </w:rPr>
        <w:t>pri poskytovaní Služieb dodržiavať a aplikovať povinnosti vyplývajúce z príslušných všeobecne</w:t>
      </w:r>
      <w:r w:rsidR="008D0E1A" w:rsidRPr="00B91BDC">
        <w:rPr>
          <w:rFonts w:ascii="Nudista" w:hAnsi="Nudista"/>
          <w:sz w:val="20"/>
          <w:szCs w:val="20"/>
        </w:rPr>
        <w:t xml:space="preserve"> </w:t>
      </w:r>
      <w:r w:rsidRPr="00B91BDC">
        <w:rPr>
          <w:rFonts w:ascii="Nudista" w:hAnsi="Nudista"/>
          <w:sz w:val="20"/>
          <w:szCs w:val="20"/>
        </w:rPr>
        <w:t xml:space="preserve">záväzných právnych predpisov, technických noriem, metodických usmernení, štandardov stanovísk príslušných orgánov verejnej správy vzťahujúcich sa na Systém Objednávateľa, ako aj Služby Dodávateľa platnými v čase plnenia predmetu </w:t>
      </w:r>
      <w:r w:rsidR="008D0E1A" w:rsidRPr="00754F69">
        <w:rPr>
          <w:rFonts w:ascii="Nudista" w:eastAsiaTheme="minorHAnsi" w:hAnsi="Nudista"/>
          <w:sz w:val="20"/>
          <w:szCs w:val="20"/>
        </w:rPr>
        <w:t xml:space="preserve">tejto </w:t>
      </w:r>
      <w:r w:rsidR="008D0E1A" w:rsidRPr="00754F69">
        <w:rPr>
          <w:rFonts w:ascii="Nudista" w:hAnsi="Nudista"/>
          <w:sz w:val="20"/>
          <w:szCs w:val="20"/>
        </w:rPr>
        <w:t>Rámcovej dohody</w:t>
      </w:r>
      <w:r w:rsidR="008D0E1A" w:rsidRPr="00B91BDC">
        <w:rPr>
          <w:rFonts w:ascii="Nudista" w:hAnsi="Nudista"/>
          <w:sz w:val="20"/>
          <w:szCs w:val="20"/>
        </w:rPr>
        <w:t xml:space="preserve"> </w:t>
      </w:r>
      <w:r w:rsidRPr="00B91BDC">
        <w:rPr>
          <w:rFonts w:ascii="Nudista" w:hAnsi="Nudista"/>
          <w:sz w:val="20"/>
          <w:szCs w:val="20"/>
        </w:rPr>
        <w:t xml:space="preserve">a </w:t>
      </w:r>
      <w:r w:rsidR="00754F69" w:rsidRPr="00754F69">
        <w:rPr>
          <w:rFonts w:ascii="Nudista" w:hAnsi="Nudista"/>
          <w:sz w:val="20"/>
          <w:szCs w:val="20"/>
        </w:rPr>
        <w:t>zabezpečiť</w:t>
      </w:r>
      <w:r w:rsidRPr="00B91BDC">
        <w:rPr>
          <w:rFonts w:ascii="Nudista" w:hAnsi="Nudista"/>
          <w:sz w:val="20"/>
          <w:szCs w:val="20"/>
        </w:rPr>
        <w:t xml:space="preserve"> súlad poskytovaných služieb s </w:t>
      </w:r>
      <w:r w:rsidR="00754F69" w:rsidRPr="00754F69">
        <w:rPr>
          <w:rFonts w:ascii="Nudista" w:hAnsi="Nudista"/>
          <w:sz w:val="20"/>
          <w:szCs w:val="20"/>
        </w:rPr>
        <w:t>príslušnou</w:t>
      </w:r>
      <w:r w:rsidRPr="00B91BDC">
        <w:rPr>
          <w:rFonts w:ascii="Nudista" w:hAnsi="Nudista"/>
          <w:sz w:val="20"/>
          <w:szCs w:val="20"/>
        </w:rPr>
        <w:t xml:space="preserve"> </w:t>
      </w:r>
      <w:r w:rsidR="00754F69" w:rsidRPr="00754F69">
        <w:rPr>
          <w:rFonts w:ascii="Nudista" w:hAnsi="Nudista"/>
          <w:sz w:val="20"/>
          <w:szCs w:val="20"/>
        </w:rPr>
        <w:t>legislatívou</w:t>
      </w:r>
      <w:r w:rsidRPr="00B91BDC">
        <w:rPr>
          <w:rFonts w:ascii="Nudista" w:hAnsi="Nudista"/>
          <w:sz w:val="20"/>
          <w:szCs w:val="20"/>
        </w:rPr>
        <w:t xml:space="preserve"> a súvisiacimi dokumentmi,</w:t>
      </w:r>
    </w:p>
    <w:p w14:paraId="1BD5587A" w14:textId="2A7BBE73" w:rsidR="00B42FD2" w:rsidRPr="00754F69" w:rsidRDefault="00B42FD2" w:rsidP="00A94219">
      <w:pPr>
        <w:pStyle w:val="MLOdsek"/>
        <w:numPr>
          <w:ilvl w:val="0"/>
          <w:numId w:val="140"/>
        </w:numPr>
        <w:spacing w:line="240" w:lineRule="auto"/>
        <w:ind w:left="1134" w:hanging="426"/>
        <w:rPr>
          <w:rFonts w:ascii="Nudista" w:hAnsi="Nudista"/>
          <w:sz w:val="20"/>
          <w:szCs w:val="20"/>
        </w:rPr>
      </w:pPr>
      <w:r w:rsidRPr="00B91BDC">
        <w:rPr>
          <w:rFonts w:ascii="Nudista" w:hAnsi="Nudista"/>
          <w:sz w:val="20"/>
          <w:szCs w:val="20"/>
        </w:rPr>
        <w:t xml:space="preserve">rešpektovať všetky bezpečnostné, organizačné a technické opatrenia a ďalšie relevantné predpisy Objednávateľa spojené s prácou v priestoroch Objednávateľa i s prístupom k informačným technológiám a sieti Objednávateľa, ktoré Objednávateľ poskytol Dodávateľovi v súlade s touto </w:t>
      </w:r>
      <w:r w:rsidR="008D0E1A" w:rsidRPr="00754F69">
        <w:rPr>
          <w:rFonts w:ascii="Nudista" w:hAnsi="Nudista"/>
          <w:sz w:val="20"/>
          <w:szCs w:val="20"/>
        </w:rPr>
        <w:t>Rámcovou dohodou</w:t>
      </w:r>
      <w:r w:rsidRPr="00B91BDC">
        <w:rPr>
          <w:rFonts w:ascii="Nudista" w:hAnsi="Nudista"/>
          <w:sz w:val="20"/>
          <w:szCs w:val="20"/>
        </w:rPr>
        <w:t>, a poučiť pracovníkov Dodávateľa ako aj tretích strán pracujúcich na strane Dodávateľa o bezpečnostných pravidlách Objednávateľa,</w:t>
      </w:r>
    </w:p>
    <w:p w14:paraId="62B010DE" w14:textId="77777777" w:rsidR="00B42FD2" w:rsidRPr="00754F69" w:rsidRDefault="00B42FD2" w:rsidP="00A94219">
      <w:pPr>
        <w:pStyle w:val="MLOdsek"/>
        <w:numPr>
          <w:ilvl w:val="0"/>
          <w:numId w:val="140"/>
        </w:numPr>
        <w:spacing w:line="240" w:lineRule="auto"/>
        <w:ind w:left="1134" w:hanging="426"/>
        <w:rPr>
          <w:rFonts w:ascii="Nudista" w:hAnsi="Nudista"/>
          <w:sz w:val="20"/>
          <w:szCs w:val="20"/>
        </w:rPr>
      </w:pPr>
      <w:r w:rsidRPr="00754F69">
        <w:rPr>
          <w:rFonts w:ascii="Nudista" w:hAnsi="Nudista"/>
          <w:sz w:val="20"/>
          <w:szCs w:val="20"/>
        </w:rPr>
        <w:t>neodkladne písomne informovať Objednávateľa o každom prípadnom omeškaní, či iných skutočnostiach, ktoré by mohli ohroziť riadne a včasné poskytovanie Služieb,</w:t>
      </w:r>
      <w:bookmarkEnd w:id="18"/>
    </w:p>
    <w:p w14:paraId="3CE511A0" w14:textId="77777777" w:rsidR="00B42FD2" w:rsidRPr="00754F69" w:rsidRDefault="00B42FD2" w:rsidP="00A94219">
      <w:pPr>
        <w:pStyle w:val="MLOdsek"/>
        <w:numPr>
          <w:ilvl w:val="0"/>
          <w:numId w:val="140"/>
        </w:numPr>
        <w:spacing w:line="240" w:lineRule="auto"/>
        <w:rPr>
          <w:rFonts w:ascii="Nudista" w:hAnsi="Nudista"/>
          <w:sz w:val="20"/>
          <w:szCs w:val="20"/>
        </w:rPr>
      </w:pPr>
      <w:r w:rsidRPr="00754F69">
        <w:rPr>
          <w:rFonts w:ascii="Nudista" w:hAnsi="Nudista"/>
          <w:sz w:val="20"/>
          <w:szCs w:val="20"/>
        </w:rPr>
        <w:t>pravidelne aktualizovať a predkladať Objednávateľovi plán realizácie Objednávkových služieb spolu s odpočtom vykonaných Objednávkových služieb vždy k prvému dňu mesiaca nasledujúceho po prijatí písomnej objednávky Objednávateľa až do dňa podpisu akceptačného protokolu,</w:t>
      </w:r>
    </w:p>
    <w:p w14:paraId="3AE1ED42" w14:textId="4A74F48A" w:rsidR="00B42FD2" w:rsidRPr="00754F69" w:rsidRDefault="00B42FD2" w:rsidP="00A94219">
      <w:pPr>
        <w:pStyle w:val="MLOdsek"/>
        <w:numPr>
          <w:ilvl w:val="0"/>
          <w:numId w:val="140"/>
        </w:numPr>
        <w:spacing w:line="240" w:lineRule="auto"/>
        <w:rPr>
          <w:rFonts w:ascii="Nudista" w:hAnsi="Nudista"/>
          <w:sz w:val="20"/>
          <w:szCs w:val="20"/>
        </w:rPr>
      </w:pPr>
      <w:bookmarkStart w:id="19" w:name="_Ref519690470"/>
      <w:r w:rsidRPr="00754F69">
        <w:rPr>
          <w:rFonts w:ascii="Nudista" w:hAnsi="Nudista"/>
          <w:sz w:val="20"/>
          <w:szCs w:val="20"/>
        </w:rPr>
        <w:t xml:space="preserve">niesť zodpovednosť za vzniknutú škodu spôsobenú Objednávateľovi porušením svojich povinností vyplývajúcich z </w:t>
      </w:r>
      <w:r w:rsidR="008D0E1A" w:rsidRPr="00754F69">
        <w:rPr>
          <w:rFonts w:ascii="Nudista" w:eastAsiaTheme="minorHAnsi" w:hAnsi="Nudista"/>
          <w:sz w:val="20"/>
          <w:szCs w:val="20"/>
        </w:rPr>
        <w:t xml:space="preserve">tejto </w:t>
      </w:r>
      <w:r w:rsidR="008D0E1A" w:rsidRPr="00754F69">
        <w:rPr>
          <w:rFonts w:ascii="Nudista" w:hAnsi="Nudista"/>
          <w:sz w:val="20"/>
          <w:szCs w:val="20"/>
        </w:rPr>
        <w:t xml:space="preserve">Rámcovej dohody </w:t>
      </w:r>
      <w:r w:rsidRPr="00754F69">
        <w:rPr>
          <w:rFonts w:ascii="Nudista" w:hAnsi="Nudista"/>
          <w:sz w:val="20"/>
          <w:szCs w:val="20"/>
        </w:rPr>
        <w:t xml:space="preserve">a/alebo príslušných právnych predpisov v zmysle tejto </w:t>
      </w:r>
      <w:bookmarkEnd w:id="19"/>
      <w:r w:rsidR="008D0E1A" w:rsidRPr="00754F69">
        <w:rPr>
          <w:rFonts w:ascii="Nudista" w:hAnsi="Nudista"/>
          <w:sz w:val="20"/>
          <w:szCs w:val="20"/>
        </w:rPr>
        <w:t>Rámcovej dohody</w:t>
      </w:r>
      <w:r w:rsidRPr="00754F69">
        <w:rPr>
          <w:rFonts w:ascii="Nudista" w:hAnsi="Nudista"/>
          <w:sz w:val="20"/>
          <w:szCs w:val="20"/>
        </w:rPr>
        <w:t>,</w:t>
      </w:r>
    </w:p>
    <w:p w14:paraId="2CEFE091" w14:textId="64F0C783" w:rsidR="00B42FD2" w:rsidRPr="00754F69" w:rsidRDefault="00B42FD2" w:rsidP="00A94219">
      <w:pPr>
        <w:pStyle w:val="MLOdsek"/>
        <w:numPr>
          <w:ilvl w:val="0"/>
          <w:numId w:val="140"/>
        </w:numPr>
        <w:spacing w:line="240" w:lineRule="auto"/>
        <w:rPr>
          <w:rFonts w:ascii="Nudista" w:hAnsi="Nudista"/>
          <w:sz w:val="20"/>
          <w:szCs w:val="20"/>
        </w:rPr>
      </w:pPr>
      <w:r w:rsidRPr="00B91BDC">
        <w:rPr>
          <w:rFonts w:ascii="Nudista" w:hAnsi="Nudista"/>
          <w:sz w:val="20"/>
          <w:szCs w:val="20"/>
        </w:rPr>
        <w:t xml:space="preserve">telefonicky, písomne (e-mailom) alebo iným spôsobom podľa </w:t>
      </w:r>
      <w:r w:rsidR="008D0E1A" w:rsidRPr="00754F69">
        <w:rPr>
          <w:rFonts w:ascii="Nudista" w:eastAsiaTheme="minorHAnsi" w:hAnsi="Nudista"/>
          <w:sz w:val="20"/>
          <w:szCs w:val="20"/>
        </w:rPr>
        <w:t xml:space="preserve">tejto </w:t>
      </w:r>
      <w:r w:rsidR="008D0E1A" w:rsidRPr="00754F69">
        <w:rPr>
          <w:rFonts w:ascii="Nudista" w:hAnsi="Nudista"/>
          <w:sz w:val="20"/>
          <w:szCs w:val="20"/>
        </w:rPr>
        <w:t>Rámcovej dohody</w:t>
      </w:r>
      <w:r w:rsidR="008D0E1A" w:rsidRPr="00B91BDC">
        <w:rPr>
          <w:rFonts w:ascii="Nudista" w:hAnsi="Nudista"/>
          <w:sz w:val="20"/>
          <w:szCs w:val="20"/>
        </w:rPr>
        <w:t xml:space="preserve"> </w:t>
      </w:r>
      <w:r w:rsidRPr="00B91BDC">
        <w:rPr>
          <w:rFonts w:ascii="Nudista" w:hAnsi="Nudista"/>
          <w:sz w:val="20"/>
          <w:szCs w:val="20"/>
        </w:rPr>
        <w:t>reagovať na každú</w:t>
      </w:r>
      <w:r w:rsidR="00754F69">
        <w:rPr>
          <w:rFonts w:ascii="Nudista" w:hAnsi="Nudista"/>
          <w:sz w:val="20"/>
          <w:szCs w:val="20"/>
        </w:rPr>
        <w:t xml:space="preserve"> </w:t>
      </w:r>
      <w:r w:rsidRPr="00B91BDC">
        <w:rPr>
          <w:rFonts w:ascii="Nudista" w:hAnsi="Nudista"/>
          <w:sz w:val="20"/>
          <w:szCs w:val="20"/>
        </w:rPr>
        <w:t xml:space="preserve">požiadavku Objednávateľa zadanú spôsobom nahlasovania podľa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B91BDC">
        <w:rPr>
          <w:rFonts w:ascii="Nudista" w:hAnsi="Nudista"/>
          <w:sz w:val="20"/>
          <w:szCs w:val="20"/>
        </w:rPr>
        <w:t>, týkajúcu sa</w:t>
      </w:r>
      <w:r w:rsidR="008D0E1A" w:rsidRPr="00B91BDC">
        <w:rPr>
          <w:rFonts w:ascii="Nudista" w:hAnsi="Nudista"/>
          <w:sz w:val="20"/>
          <w:szCs w:val="20"/>
        </w:rPr>
        <w:t xml:space="preserve"> </w:t>
      </w:r>
      <w:r w:rsidRPr="00B91BDC">
        <w:rPr>
          <w:rFonts w:ascii="Nudista" w:hAnsi="Nudista"/>
          <w:sz w:val="20"/>
          <w:szCs w:val="20"/>
        </w:rPr>
        <w:t xml:space="preserve">predmetu </w:t>
      </w:r>
      <w:r w:rsidR="008D0E1A" w:rsidRPr="00754F69">
        <w:rPr>
          <w:rFonts w:ascii="Nudista" w:eastAsiaTheme="minorHAnsi" w:hAnsi="Nudista"/>
          <w:sz w:val="20"/>
          <w:szCs w:val="20"/>
        </w:rPr>
        <w:t xml:space="preserve">tejto </w:t>
      </w:r>
      <w:r w:rsidR="008D0E1A" w:rsidRPr="00754F69">
        <w:rPr>
          <w:rFonts w:ascii="Nudista" w:hAnsi="Nudista"/>
          <w:sz w:val="20"/>
          <w:szCs w:val="20"/>
        </w:rPr>
        <w:t>Rámcovej dohody</w:t>
      </w:r>
      <w:r w:rsidRPr="00B91BDC">
        <w:rPr>
          <w:rFonts w:ascii="Nudista" w:hAnsi="Nudista"/>
          <w:sz w:val="20"/>
          <w:szCs w:val="20"/>
        </w:rPr>
        <w:t>,</w:t>
      </w:r>
    </w:p>
    <w:p w14:paraId="0986D31A" w14:textId="42E95CEB" w:rsidR="00B42FD2" w:rsidRPr="00754F69" w:rsidRDefault="00B42FD2" w:rsidP="00A94219">
      <w:pPr>
        <w:pStyle w:val="MLOdsek"/>
        <w:numPr>
          <w:ilvl w:val="0"/>
          <w:numId w:val="140"/>
        </w:numPr>
        <w:spacing w:line="240" w:lineRule="auto"/>
        <w:rPr>
          <w:rFonts w:ascii="Nudista" w:hAnsi="Nudista"/>
          <w:sz w:val="20"/>
          <w:szCs w:val="20"/>
        </w:rPr>
      </w:pPr>
      <w:r w:rsidRPr="00754F69">
        <w:rPr>
          <w:rStyle w:val="fontstyle01"/>
          <w:rFonts w:ascii="Nudista" w:hAnsi="Nudista"/>
          <w:sz w:val="20"/>
          <w:szCs w:val="20"/>
        </w:rPr>
        <w:t>zabezpečiť, aby Objednávateľ bol bez zbytočného odkladu upovedomený o aktuálnych</w:t>
      </w:r>
      <w:r w:rsidRPr="00754F69">
        <w:rPr>
          <w:rFonts w:ascii="Nudista" w:hAnsi="Nudista" w:cs="Calibri"/>
          <w:color w:val="000000"/>
          <w:sz w:val="20"/>
          <w:szCs w:val="20"/>
        </w:rPr>
        <w:br/>
      </w:r>
      <w:r w:rsidRPr="00754F69">
        <w:rPr>
          <w:rStyle w:val="fontstyle01"/>
          <w:rFonts w:ascii="Nudista" w:hAnsi="Nudista"/>
          <w:sz w:val="20"/>
          <w:szCs w:val="20"/>
        </w:rPr>
        <w:t>legislatívnych zmenách všeobecného charakteru, prípadne iných zmenách u Dodávateľa,</w:t>
      </w:r>
      <w:r w:rsidRPr="00754F69">
        <w:rPr>
          <w:rFonts w:ascii="Nudista" w:hAnsi="Nudista" w:cs="Calibri"/>
          <w:color w:val="000000"/>
          <w:sz w:val="20"/>
          <w:szCs w:val="20"/>
        </w:rPr>
        <w:br/>
      </w:r>
      <w:r w:rsidRPr="00754F69">
        <w:rPr>
          <w:rStyle w:val="fontstyle01"/>
          <w:rFonts w:ascii="Nudista" w:hAnsi="Nudista"/>
          <w:sz w:val="20"/>
          <w:szCs w:val="20"/>
        </w:rPr>
        <w:t xml:space="preserve">ktoré majú, resp. môžu mať vplyv na predmet plnenia tejto </w:t>
      </w:r>
      <w:proofErr w:type="spellStart"/>
      <w:r w:rsidR="008D0E1A" w:rsidRPr="00754F69">
        <w:rPr>
          <w:rFonts w:ascii="Nudista" w:eastAsiaTheme="minorHAnsi" w:hAnsi="Nudista"/>
          <w:sz w:val="20"/>
          <w:szCs w:val="20"/>
        </w:rPr>
        <w:t>tejto</w:t>
      </w:r>
      <w:proofErr w:type="spellEnd"/>
      <w:r w:rsidR="008D0E1A" w:rsidRPr="00754F69">
        <w:rPr>
          <w:rFonts w:ascii="Nudista" w:eastAsiaTheme="minorHAnsi" w:hAnsi="Nudista"/>
          <w:sz w:val="20"/>
          <w:szCs w:val="20"/>
        </w:rPr>
        <w:t xml:space="preserve"> </w:t>
      </w:r>
      <w:r w:rsidR="008D0E1A" w:rsidRPr="00754F69">
        <w:rPr>
          <w:rFonts w:ascii="Nudista" w:hAnsi="Nudista"/>
          <w:sz w:val="20"/>
          <w:szCs w:val="20"/>
        </w:rPr>
        <w:t>Rámcovej dohody</w:t>
      </w:r>
      <w:r w:rsidRPr="00754F69">
        <w:rPr>
          <w:rStyle w:val="fontstyle01"/>
          <w:rFonts w:ascii="Nudista" w:hAnsi="Nudista"/>
          <w:sz w:val="20"/>
          <w:szCs w:val="20"/>
        </w:rPr>
        <w:t>.</w:t>
      </w:r>
    </w:p>
    <w:p w14:paraId="145D374F" w14:textId="7F4FBC80"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754F69">
        <w:rPr>
          <w:rFonts w:ascii="Nudista" w:eastAsiaTheme="minorHAnsi" w:hAnsi="Nudista"/>
          <w:sz w:val="20"/>
          <w:szCs w:val="20"/>
        </w:rPr>
        <w:t>Dodávateľ je povinný vykonávať Služby tak, aby nedošlo k prerušeniu alebo obmedzeniu</w:t>
      </w:r>
      <w:r w:rsidR="008D0E1A" w:rsidRPr="00754F69">
        <w:rPr>
          <w:rFonts w:ascii="Nudista" w:eastAsiaTheme="minorHAnsi" w:hAnsi="Nudista"/>
          <w:sz w:val="20"/>
          <w:szCs w:val="20"/>
        </w:rPr>
        <w:t xml:space="preserve"> </w:t>
      </w:r>
      <w:r w:rsidRPr="00754F69">
        <w:rPr>
          <w:rFonts w:ascii="Nudista" w:eastAsiaTheme="minorHAnsi" w:hAnsi="Nudista"/>
          <w:sz w:val="20"/>
          <w:szCs w:val="20"/>
        </w:rPr>
        <w:t>prevádzky</w:t>
      </w:r>
      <w:r w:rsidRPr="001B39FF">
        <w:rPr>
          <w:rFonts w:ascii="Nudista" w:eastAsiaTheme="minorHAnsi" w:hAnsi="Nudista"/>
          <w:sz w:val="20"/>
          <w:szCs w:val="20"/>
        </w:rPr>
        <w:t xml:space="preserve"> Objednávateľa. V prípade, ak poskytnutie Služieb nevyhnutne vyžaduje prerušenie alebo obmedzenie prevádzky Objednávateľa, je Dodávateľ povinný vopred o tejto skutočnosti</w:t>
      </w:r>
      <w:r w:rsidR="00754F69">
        <w:rPr>
          <w:rFonts w:ascii="Nudista" w:eastAsiaTheme="minorHAnsi" w:hAnsi="Nudista"/>
          <w:sz w:val="20"/>
          <w:szCs w:val="20"/>
        </w:rPr>
        <w:t xml:space="preserve"> </w:t>
      </w:r>
      <w:r w:rsidRPr="001B39FF">
        <w:rPr>
          <w:rFonts w:ascii="Nudista" w:eastAsiaTheme="minorHAnsi" w:hAnsi="Nudista"/>
          <w:sz w:val="20"/>
          <w:szCs w:val="20"/>
        </w:rPr>
        <w:t>informovať Objednávateľa a do doby, pokiaľ nedostane Dodávateľ inštrukcie od Objednávateľa o ďalšom postupe alebo súhlas s poskytnutím Služby, je Dodávateľ povinný zdržať sa vykonávania tých Služieb, ktoré by mohli spôsobiť prerušenie alebo obmedzenie prevádzky Objednávateľa. V opačnom prípade zodpovedá Dodávateľ za škody, ktoré tým spôsobí Objednávateľovi.</w:t>
      </w:r>
    </w:p>
    <w:p w14:paraId="571F8147" w14:textId="3179EE7B"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Vstup a pohyb zamestnancov Dodávateľa a/alebo subdodávateľov do priestorov Objednávateľa v súvislosti s plnením </w:t>
      </w:r>
      <w:r w:rsidR="008D0E1A" w:rsidRPr="001B39FF">
        <w:rPr>
          <w:rFonts w:ascii="Nudista" w:eastAsiaTheme="minorHAnsi" w:hAnsi="Nudista"/>
          <w:sz w:val="20"/>
          <w:szCs w:val="20"/>
        </w:rPr>
        <w:t xml:space="preserve">tejto Rámcovej dohody </w:t>
      </w:r>
      <w:r w:rsidRPr="001B39FF">
        <w:rPr>
          <w:rFonts w:ascii="Nudista" w:eastAsiaTheme="minorHAnsi" w:hAnsi="Nudista"/>
          <w:sz w:val="20"/>
          <w:szCs w:val="20"/>
        </w:rPr>
        <w:t>je možný iba v sprievode na to určeného zamestnanca Objednávateľa.</w:t>
      </w:r>
    </w:p>
    <w:p w14:paraId="6EAF67BE" w14:textId="111998FF"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Porušenie povinností </w:t>
      </w:r>
      <w:r w:rsidRPr="00B91BDC">
        <w:rPr>
          <w:rFonts w:ascii="Nudista" w:eastAsiaTheme="minorHAnsi" w:hAnsi="Nudista"/>
          <w:sz w:val="20"/>
          <w:szCs w:val="20"/>
          <w:highlight w:val="cyan"/>
        </w:rPr>
        <w:t xml:space="preserve">podľa </w:t>
      </w:r>
      <w:r w:rsidR="00B91BDC" w:rsidRPr="00B91BDC">
        <w:rPr>
          <w:rFonts w:ascii="Nudista" w:eastAsiaTheme="minorHAnsi" w:hAnsi="Nudista"/>
          <w:sz w:val="20"/>
          <w:szCs w:val="20"/>
          <w:highlight w:val="cyan"/>
        </w:rPr>
        <w:t>Č</w:t>
      </w:r>
      <w:r w:rsidRPr="00B91BDC">
        <w:rPr>
          <w:rFonts w:ascii="Nudista" w:eastAsiaTheme="minorHAnsi" w:hAnsi="Nudista"/>
          <w:sz w:val="20"/>
          <w:szCs w:val="20"/>
          <w:highlight w:val="cyan"/>
        </w:rPr>
        <w:t xml:space="preserve">lánku </w:t>
      </w:r>
      <w:r w:rsidR="00B91BDC" w:rsidRPr="00B91BDC">
        <w:rPr>
          <w:rFonts w:ascii="Nudista" w:eastAsiaTheme="minorHAnsi" w:hAnsi="Nudista"/>
          <w:sz w:val="20"/>
          <w:szCs w:val="20"/>
          <w:highlight w:val="cyan"/>
        </w:rPr>
        <w:t>5</w:t>
      </w:r>
      <w:r w:rsidRPr="00B91BDC">
        <w:rPr>
          <w:rFonts w:ascii="Nudista" w:eastAsiaTheme="minorHAnsi" w:hAnsi="Nudista"/>
          <w:sz w:val="20"/>
          <w:szCs w:val="20"/>
          <w:highlight w:val="cyan"/>
        </w:rPr>
        <w:t xml:space="preserve"> </w:t>
      </w:r>
      <w:r w:rsidR="008D0E1A" w:rsidRPr="00B91BDC">
        <w:rPr>
          <w:rFonts w:ascii="Nudista" w:eastAsiaTheme="minorHAnsi" w:hAnsi="Nudista"/>
          <w:sz w:val="20"/>
          <w:szCs w:val="20"/>
          <w:highlight w:val="cyan"/>
        </w:rPr>
        <w:t xml:space="preserve">tejto Rámcovej dohody </w:t>
      </w:r>
      <w:r w:rsidRPr="00B91BDC">
        <w:rPr>
          <w:rFonts w:ascii="Nudista" w:eastAsiaTheme="minorHAnsi" w:hAnsi="Nudista"/>
          <w:sz w:val="20"/>
          <w:szCs w:val="20"/>
          <w:highlight w:val="cyan"/>
        </w:rPr>
        <w:t xml:space="preserve">s výnimkou bodov  </w:t>
      </w:r>
      <w:r w:rsidR="00B91BDC" w:rsidRPr="00B91BDC">
        <w:rPr>
          <w:rFonts w:ascii="Nudista" w:eastAsiaTheme="minorHAnsi" w:hAnsi="Nudista"/>
          <w:sz w:val="20"/>
          <w:szCs w:val="20"/>
          <w:highlight w:val="cyan"/>
        </w:rPr>
        <w:t>5</w:t>
      </w:r>
      <w:r w:rsidRPr="00B91BDC">
        <w:rPr>
          <w:rFonts w:ascii="Nudista" w:eastAsiaTheme="minorHAnsi" w:hAnsi="Nudista"/>
          <w:sz w:val="20"/>
          <w:szCs w:val="20"/>
          <w:highlight w:val="cyan"/>
        </w:rPr>
        <w:t xml:space="preserve">.1 a </w:t>
      </w:r>
      <w:r w:rsidR="00B91BDC" w:rsidRPr="00B91BDC">
        <w:rPr>
          <w:rFonts w:ascii="Nudista" w:eastAsiaTheme="minorHAnsi" w:hAnsi="Nudista"/>
          <w:sz w:val="20"/>
          <w:szCs w:val="20"/>
          <w:highlight w:val="cyan"/>
        </w:rPr>
        <w:t>5</w:t>
      </w:r>
      <w:r w:rsidRPr="00B91BDC">
        <w:rPr>
          <w:rFonts w:ascii="Nudista" w:eastAsiaTheme="minorHAnsi" w:hAnsi="Nudista"/>
          <w:sz w:val="20"/>
          <w:szCs w:val="20"/>
          <w:highlight w:val="cyan"/>
        </w:rPr>
        <w:t>.2 písm.</w:t>
      </w:r>
      <w:r w:rsidRPr="001B39FF">
        <w:rPr>
          <w:rFonts w:ascii="Nudista" w:eastAsiaTheme="minorHAnsi" w:hAnsi="Nudista"/>
          <w:sz w:val="20"/>
          <w:szCs w:val="20"/>
        </w:rPr>
        <w:t xml:space="preserve"> e) až g) sa považuje za podstatné porušenie </w:t>
      </w:r>
      <w:r w:rsidR="008D0E1A"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0C7B5A40" w14:textId="646EA5F5" w:rsidR="008D0E1A" w:rsidRPr="001B39FF" w:rsidRDefault="008D0E1A" w:rsidP="00A94219">
      <w:pPr>
        <w:pStyle w:val="MLOdsek"/>
        <w:numPr>
          <w:ilvl w:val="0"/>
          <w:numId w:val="0"/>
        </w:numPr>
        <w:spacing w:after="0" w:line="240" w:lineRule="auto"/>
        <w:ind w:left="1447"/>
        <w:rPr>
          <w:rFonts w:ascii="Nudista" w:hAnsi="Nudista"/>
          <w:sz w:val="20"/>
          <w:szCs w:val="20"/>
        </w:rPr>
      </w:pPr>
    </w:p>
    <w:p w14:paraId="2B16F193" w14:textId="6DA70D63" w:rsidR="008D0E1A" w:rsidRPr="001B39FF" w:rsidRDefault="008D0E1A" w:rsidP="00A94219">
      <w:pPr>
        <w:pStyle w:val="MLNadpislnku"/>
        <w:numPr>
          <w:ilvl w:val="0"/>
          <w:numId w:val="0"/>
        </w:numPr>
        <w:spacing w:before="0" w:after="0" w:line="240" w:lineRule="auto"/>
        <w:ind w:left="737"/>
        <w:jc w:val="center"/>
        <w:rPr>
          <w:rFonts w:ascii="Nudista" w:hAnsi="Nudista"/>
          <w:bCs/>
          <w:sz w:val="20"/>
          <w:szCs w:val="20"/>
        </w:rPr>
      </w:pPr>
      <w:r w:rsidRPr="001B39FF">
        <w:rPr>
          <w:rFonts w:ascii="Nudista" w:hAnsi="Nudista"/>
          <w:bCs/>
          <w:sz w:val="20"/>
          <w:szCs w:val="20"/>
        </w:rPr>
        <w:t>Článok VI</w:t>
      </w:r>
      <w:bookmarkStart w:id="20" w:name="_Ref516686527"/>
    </w:p>
    <w:p w14:paraId="5A2BD3E4" w14:textId="271D8DCB" w:rsidR="00B42FD2" w:rsidRPr="001B39FF" w:rsidRDefault="008D0E1A" w:rsidP="00A94219">
      <w:pPr>
        <w:pStyle w:val="MLNadpislnku"/>
        <w:numPr>
          <w:ilvl w:val="0"/>
          <w:numId w:val="0"/>
        </w:numPr>
        <w:spacing w:before="0" w:after="0" w:line="240" w:lineRule="auto"/>
        <w:ind w:left="737"/>
        <w:jc w:val="center"/>
        <w:rPr>
          <w:rFonts w:ascii="Nudista" w:hAnsi="Nudista"/>
          <w:sz w:val="20"/>
          <w:szCs w:val="20"/>
        </w:rPr>
      </w:pPr>
      <w:r w:rsidRPr="001B39FF">
        <w:rPr>
          <w:rFonts w:ascii="Nudista" w:hAnsi="Nudista"/>
          <w:bCs/>
          <w:sz w:val="20"/>
          <w:szCs w:val="20"/>
        </w:rPr>
        <w:t>C</w:t>
      </w:r>
      <w:r w:rsidRPr="001B39FF">
        <w:rPr>
          <w:rFonts w:ascii="Nudista" w:hAnsi="Nudista"/>
          <w:sz w:val="20"/>
          <w:szCs w:val="20"/>
        </w:rPr>
        <w:t>ena</w:t>
      </w:r>
      <w:bookmarkEnd w:id="5"/>
      <w:r w:rsidRPr="001B39FF">
        <w:rPr>
          <w:rFonts w:ascii="Nudista" w:hAnsi="Nudista"/>
          <w:sz w:val="20"/>
          <w:szCs w:val="20"/>
        </w:rPr>
        <w:t xml:space="preserve"> a platobné podmienky</w:t>
      </w:r>
      <w:bookmarkEnd w:id="20"/>
    </w:p>
    <w:p w14:paraId="19A942B1" w14:textId="77777777" w:rsidR="008D0E1A" w:rsidRPr="001B39FF" w:rsidRDefault="008D0E1A" w:rsidP="00A94219">
      <w:pPr>
        <w:pStyle w:val="MLNadpislnku"/>
        <w:numPr>
          <w:ilvl w:val="0"/>
          <w:numId w:val="0"/>
        </w:numPr>
        <w:spacing w:before="0" w:after="0" w:line="240" w:lineRule="auto"/>
        <w:ind w:left="737"/>
        <w:jc w:val="center"/>
        <w:rPr>
          <w:rFonts w:ascii="Nudista" w:hAnsi="Nudista"/>
          <w:bCs/>
          <w:sz w:val="20"/>
          <w:szCs w:val="20"/>
        </w:rPr>
      </w:pPr>
    </w:p>
    <w:p w14:paraId="0B849C94" w14:textId="77777777" w:rsidR="008D0E1A" w:rsidRPr="001B39FF" w:rsidRDefault="008D0E1A" w:rsidP="00A94219">
      <w:pPr>
        <w:pStyle w:val="Odsekzoznamu"/>
        <w:keepNext/>
        <w:numPr>
          <w:ilvl w:val="0"/>
          <w:numId w:val="142"/>
        </w:numPr>
        <w:spacing w:before="480" w:after="120" w:line="240" w:lineRule="auto"/>
        <w:contextualSpacing w:val="0"/>
        <w:outlineLvl w:val="0"/>
        <w:rPr>
          <w:rFonts w:ascii="Nudista" w:eastAsiaTheme="minorHAnsi" w:hAnsi="Nudista" w:cstheme="minorHAnsi"/>
          <w:b/>
          <w:vanish/>
        </w:rPr>
      </w:pPr>
      <w:bookmarkStart w:id="21" w:name="_Ref518397661"/>
      <w:bookmarkStart w:id="22" w:name="_Ref516662878"/>
    </w:p>
    <w:p w14:paraId="566E1E6B" w14:textId="2CEBDD38" w:rsidR="00B42FD2" w:rsidRPr="00B91BDC"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je povinný zaplatiť Dodávateľovi za Služby poskytnuté na základe </w:t>
      </w:r>
      <w:r w:rsidR="00E76C38" w:rsidRPr="001B39FF">
        <w:rPr>
          <w:rFonts w:ascii="Nudista" w:eastAsiaTheme="minorHAnsi" w:hAnsi="Nudista"/>
          <w:sz w:val="20"/>
          <w:szCs w:val="20"/>
        </w:rPr>
        <w:t xml:space="preserve">tejto Rámcovej dohody </w:t>
      </w:r>
      <w:r w:rsidRPr="001B39FF">
        <w:rPr>
          <w:rFonts w:ascii="Nudista" w:eastAsiaTheme="minorHAnsi" w:hAnsi="Nudista"/>
          <w:sz w:val="20"/>
          <w:szCs w:val="20"/>
        </w:rPr>
        <w:t>cenu dojednanú v zmysle zákona č. 18/1996 Z. z. o cenách v znení neskorších predpisov</w:t>
      </w:r>
      <w:r w:rsidR="006F27CF">
        <w:rPr>
          <w:rFonts w:ascii="Nudista" w:eastAsiaTheme="minorHAnsi" w:hAnsi="Nudista"/>
          <w:sz w:val="20"/>
          <w:szCs w:val="20"/>
        </w:rPr>
        <w:t xml:space="preserve">. Cena služieb bude stanovená na základe jednotkovej ceny </w:t>
      </w:r>
      <w:r w:rsidR="00B91BDC" w:rsidRPr="00A94219">
        <w:rPr>
          <w:rFonts w:ascii="Nudista" w:eastAsiaTheme="minorHAnsi" w:hAnsi="Nudista"/>
          <w:sz w:val="20"/>
          <w:szCs w:val="20"/>
          <w:highlight w:val="yellow"/>
        </w:rPr>
        <w:t>[</w:t>
      </w:r>
      <w:r w:rsidR="00B91BDC" w:rsidRPr="00A94219">
        <w:rPr>
          <w:rFonts w:ascii="Courier New" w:eastAsiaTheme="minorHAnsi" w:hAnsi="Courier New" w:cs="Courier New"/>
          <w:sz w:val="20"/>
          <w:szCs w:val="20"/>
          <w:highlight w:val="yellow"/>
        </w:rPr>
        <w:t>●</w:t>
      </w:r>
      <w:r w:rsidR="00B91BDC" w:rsidRPr="00A94219">
        <w:rPr>
          <w:rFonts w:ascii="Nudista" w:eastAsiaTheme="minorHAnsi" w:hAnsi="Nudista"/>
          <w:sz w:val="20"/>
          <w:szCs w:val="20"/>
          <w:highlight w:val="yellow"/>
        </w:rPr>
        <w:t>]</w:t>
      </w:r>
      <w:r w:rsidRPr="001B39FF">
        <w:rPr>
          <w:rFonts w:ascii="Nudista" w:eastAsiaTheme="minorHAnsi" w:hAnsi="Nudista"/>
          <w:sz w:val="20"/>
          <w:szCs w:val="20"/>
        </w:rPr>
        <w:t xml:space="preserve"> </w:t>
      </w:r>
      <w:bookmarkStart w:id="23" w:name="_Ref518397668"/>
      <w:bookmarkEnd w:id="21"/>
      <w:r w:rsidR="006F27CF">
        <w:rPr>
          <w:rFonts w:ascii="Nudista" w:eastAsiaTheme="minorHAnsi" w:hAnsi="Nudista"/>
          <w:sz w:val="20"/>
          <w:szCs w:val="20"/>
        </w:rPr>
        <w:t>EUR bez DPH/osobohodina</w:t>
      </w:r>
      <w:r w:rsidR="003A066F">
        <w:rPr>
          <w:rFonts w:ascii="Nudista" w:eastAsiaTheme="minorHAnsi" w:hAnsi="Nudista"/>
          <w:sz w:val="20"/>
          <w:szCs w:val="20"/>
        </w:rPr>
        <w:t xml:space="preserve"> („</w:t>
      </w:r>
      <w:r w:rsidR="003A066F" w:rsidRPr="00B91BDC">
        <w:rPr>
          <w:rFonts w:ascii="Nudista" w:eastAsiaTheme="minorHAnsi" w:hAnsi="Nudista"/>
          <w:b/>
          <w:bCs/>
          <w:sz w:val="20"/>
          <w:szCs w:val="20"/>
        </w:rPr>
        <w:t>cena za MD“</w:t>
      </w:r>
      <w:r w:rsidR="003A066F">
        <w:rPr>
          <w:rFonts w:ascii="Nudista" w:eastAsiaTheme="minorHAnsi" w:hAnsi="Nudista"/>
          <w:sz w:val="20"/>
          <w:szCs w:val="20"/>
        </w:rPr>
        <w:t>) pričom:</w:t>
      </w:r>
      <w:bookmarkEnd w:id="22"/>
      <w:bookmarkEnd w:id="23"/>
    </w:p>
    <w:p w14:paraId="6A9166A3" w14:textId="1287840F" w:rsidR="006F27CF" w:rsidRPr="00B91BDC" w:rsidRDefault="003A066F" w:rsidP="00B91BDC">
      <w:pPr>
        <w:pStyle w:val="MLOdsek"/>
        <w:numPr>
          <w:ilvl w:val="2"/>
          <w:numId w:val="161"/>
        </w:numPr>
        <w:spacing w:line="240" w:lineRule="auto"/>
        <w:rPr>
          <w:rFonts w:ascii="Nudista" w:eastAsiaTheme="minorHAnsi" w:hAnsi="Nudista"/>
        </w:rPr>
      </w:pPr>
      <w:r>
        <w:rPr>
          <w:rFonts w:ascii="Nudista" w:eastAsiaTheme="minorHAnsi" w:hAnsi="Nudista"/>
          <w:sz w:val="20"/>
          <w:szCs w:val="20"/>
        </w:rPr>
        <w:t xml:space="preserve">Cena za </w:t>
      </w:r>
      <w:r w:rsidRPr="003A066F">
        <w:rPr>
          <w:rFonts w:ascii="Nudista" w:eastAsiaTheme="minorHAnsi" w:hAnsi="Nudista"/>
          <w:sz w:val="20"/>
          <w:szCs w:val="20"/>
        </w:rPr>
        <w:t>Prípravn</w:t>
      </w:r>
      <w:r>
        <w:rPr>
          <w:rFonts w:ascii="Nudista" w:eastAsiaTheme="minorHAnsi" w:hAnsi="Nudista"/>
          <w:sz w:val="20"/>
          <w:szCs w:val="20"/>
        </w:rPr>
        <w:t>ú</w:t>
      </w:r>
      <w:r w:rsidR="006F27CF" w:rsidRPr="00B91BDC">
        <w:rPr>
          <w:rFonts w:ascii="Nudista" w:eastAsiaTheme="minorHAnsi" w:hAnsi="Nudista"/>
          <w:sz w:val="20"/>
          <w:szCs w:val="20"/>
        </w:rPr>
        <w:t xml:space="preserve"> </w:t>
      </w:r>
      <w:r w:rsidR="00754F69" w:rsidRPr="00B91BDC">
        <w:rPr>
          <w:rFonts w:ascii="Nudista" w:eastAsiaTheme="minorHAnsi" w:hAnsi="Nudista"/>
          <w:sz w:val="20"/>
          <w:szCs w:val="20"/>
        </w:rPr>
        <w:t>služb</w:t>
      </w:r>
      <w:r>
        <w:rPr>
          <w:rFonts w:ascii="Nudista" w:eastAsiaTheme="minorHAnsi" w:hAnsi="Nudista"/>
          <w:sz w:val="20"/>
          <w:szCs w:val="20"/>
        </w:rPr>
        <w:t>u</w:t>
      </w:r>
      <w:r w:rsidR="00754F69" w:rsidRPr="00B91BDC">
        <w:rPr>
          <w:rFonts w:ascii="Nudista" w:eastAsiaTheme="minorHAnsi" w:hAnsi="Nudista"/>
          <w:sz w:val="20"/>
          <w:szCs w:val="20"/>
        </w:rPr>
        <w:t xml:space="preserve"> bude cena určená </w:t>
      </w:r>
      <w:r w:rsidR="006F27CF" w:rsidRPr="00B91BDC">
        <w:rPr>
          <w:rFonts w:ascii="Nudista" w:eastAsiaTheme="minorHAnsi" w:hAnsi="Nudista"/>
          <w:sz w:val="20"/>
          <w:szCs w:val="20"/>
        </w:rPr>
        <w:t xml:space="preserve">na základe ceny za </w:t>
      </w:r>
      <w:r>
        <w:rPr>
          <w:rFonts w:ascii="Nudista" w:eastAsiaTheme="minorHAnsi" w:hAnsi="Nudista"/>
          <w:sz w:val="20"/>
          <w:szCs w:val="20"/>
        </w:rPr>
        <w:t xml:space="preserve">MD a </w:t>
      </w:r>
      <w:r w:rsidR="006F27CF" w:rsidRPr="00B91BDC">
        <w:rPr>
          <w:rFonts w:ascii="Nudista" w:eastAsiaTheme="minorHAnsi" w:hAnsi="Nudista"/>
          <w:sz w:val="20"/>
          <w:szCs w:val="20"/>
        </w:rPr>
        <w:t>rozsahu skutočne vykonanej práce</w:t>
      </w:r>
      <w:r>
        <w:rPr>
          <w:rFonts w:ascii="Nudista" w:eastAsiaTheme="minorHAnsi" w:hAnsi="Nudista"/>
          <w:sz w:val="20"/>
          <w:szCs w:val="20"/>
        </w:rPr>
        <w:t xml:space="preserve"> a </w:t>
      </w:r>
    </w:p>
    <w:p w14:paraId="671B792B" w14:textId="1AACFCBF" w:rsidR="006F27CF" w:rsidRPr="00B91BDC" w:rsidRDefault="003A066F" w:rsidP="00B91BDC">
      <w:pPr>
        <w:pStyle w:val="MLOdsek"/>
        <w:numPr>
          <w:ilvl w:val="2"/>
          <w:numId w:val="161"/>
        </w:numPr>
        <w:spacing w:line="240" w:lineRule="auto"/>
        <w:rPr>
          <w:rFonts w:ascii="Nudista" w:eastAsiaTheme="minorHAnsi" w:hAnsi="Nudista"/>
        </w:rPr>
      </w:pPr>
      <w:r>
        <w:rPr>
          <w:rFonts w:ascii="Nudista" w:eastAsiaTheme="minorHAnsi" w:hAnsi="Nudista"/>
          <w:sz w:val="20"/>
          <w:szCs w:val="20"/>
        </w:rPr>
        <w:t xml:space="preserve">Cena za </w:t>
      </w:r>
      <w:r w:rsidR="006F27CF" w:rsidRPr="00B91BDC">
        <w:rPr>
          <w:rFonts w:ascii="Nudista" w:eastAsiaTheme="minorHAnsi" w:hAnsi="Nudista"/>
          <w:sz w:val="20"/>
          <w:szCs w:val="20"/>
        </w:rPr>
        <w:t>Objednávkov</w:t>
      </w:r>
      <w:r>
        <w:rPr>
          <w:rFonts w:ascii="Nudista" w:eastAsiaTheme="minorHAnsi" w:hAnsi="Nudista"/>
          <w:sz w:val="20"/>
          <w:szCs w:val="20"/>
        </w:rPr>
        <w:t xml:space="preserve">ú </w:t>
      </w:r>
      <w:r w:rsidR="006F27CF" w:rsidRPr="00B91BDC">
        <w:rPr>
          <w:rFonts w:ascii="Nudista" w:eastAsiaTheme="minorHAnsi" w:hAnsi="Nudista"/>
          <w:sz w:val="20"/>
          <w:szCs w:val="20"/>
        </w:rPr>
        <w:t xml:space="preserve">služba bude určená v objednávke </w:t>
      </w:r>
      <w:r w:rsidR="00E870FD">
        <w:rPr>
          <w:rFonts w:ascii="Nudista" w:eastAsiaTheme="minorHAnsi" w:hAnsi="Nudista"/>
          <w:sz w:val="20"/>
          <w:szCs w:val="20"/>
        </w:rPr>
        <w:t xml:space="preserve">na základe cenovej kalkulácie vypracovanej v Záväznom návrhu podľa bodu </w:t>
      </w:r>
      <w:r w:rsidR="00B91BDC" w:rsidRPr="00B91BDC">
        <w:rPr>
          <w:rFonts w:ascii="Nudista" w:eastAsiaTheme="minorHAnsi" w:hAnsi="Nudista"/>
          <w:sz w:val="20"/>
          <w:szCs w:val="20"/>
          <w:highlight w:val="cyan"/>
        </w:rPr>
        <w:t xml:space="preserve">2.3 a </w:t>
      </w:r>
      <w:r w:rsidR="00E870FD" w:rsidRPr="00B91BDC">
        <w:rPr>
          <w:rFonts w:ascii="Nudista" w:eastAsiaTheme="minorHAnsi" w:hAnsi="Nudista"/>
          <w:sz w:val="20"/>
          <w:szCs w:val="20"/>
          <w:highlight w:val="cyan"/>
        </w:rPr>
        <w:t>2.4</w:t>
      </w:r>
      <w:r w:rsidR="00E870FD">
        <w:rPr>
          <w:rFonts w:ascii="Nudista" w:eastAsiaTheme="minorHAnsi" w:hAnsi="Nudista"/>
          <w:sz w:val="20"/>
          <w:szCs w:val="20"/>
        </w:rPr>
        <w:t xml:space="preserve"> (s použitím ceny za MD).</w:t>
      </w:r>
      <w:r w:rsidR="006F27CF" w:rsidRPr="00B91BDC">
        <w:rPr>
          <w:rFonts w:ascii="Nudista" w:eastAsiaTheme="minorHAnsi" w:hAnsi="Nudista"/>
          <w:sz w:val="20"/>
          <w:szCs w:val="20"/>
        </w:rPr>
        <w:t xml:space="preserve"> </w:t>
      </w:r>
    </w:p>
    <w:p w14:paraId="5991E1CF" w14:textId="7901352A" w:rsidR="00B42FD2" w:rsidRPr="00B91BDC" w:rsidRDefault="00B42FD2" w:rsidP="00B91BDC">
      <w:pPr>
        <w:pStyle w:val="MLOdsek"/>
        <w:numPr>
          <w:ilvl w:val="1"/>
          <w:numId w:val="161"/>
        </w:numPr>
        <w:tabs>
          <w:tab w:val="num" w:pos="831"/>
        </w:tabs>
        <w:spacing w:line="240" w:lineRule="auto"/>
        <w:ind w:left="737"/>
        <w:rPr>
          <w:rFonts w:ascii="Nudista" w:eastAsiaTheme="minorHAnsi" w:hAnsi="Nudista"/>
          <w:sz w:val="20"/>
          <w:szCs w:val="20"/>
        </w:rPr>
      </w:pPr>
      <w:r w:rsidRPr="00B91BDC">
        <w:rPr>
          <w:rFonts w:ascii="Nudista" w:eastAsiaTheme="minorHAnsi" w:hAnsi="Nudista"/>
          <w:sz w:val="20"/>
          <w:szCs w:val="20"/>
        </w:rPr>
        <w:t>Cena za Služby predstavuje odplatu za splnenie všetkých zmluvných záväzkov Dodávateľa</w:t>
      </w:r>
      <w:r w:rsidR="00E76C38" w:rsidRPr="00B91BDC">
        <w:rPr>
          <w:rFonts w:ascii="Nudista" w:eastAsiaTheme="minorHAnsi" w:hAnsi="Nudista"/>
          <w:sz w:val="20"/>
          <w:szCs w:val="20"/>
        </w:rPr>
        <w:t xml:space="preserve"> </w:t>
      </w:r>
      <w:r w:rsidRPr="00B91BDC">
        <w:rPr>
          <w:rFonts w:ascii="Nudista" w:eastAsiaTheme="minorHAnsi" w:hAnsi="Nudista"/>
          <w:sz w:val="20"/>
          <w:szCs w:val="20"/>
        </w:rPr>
        <w:t xml:space="preserve">vyplývajúcich z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B91BDC">
        <w:rPr>
          <w:rFonts w:ascii="Nudista" w:eastAsiaTheme="minorHAnsi" w:hAnsi="Nudista"/>
          <w:sz w:val="20"/>
          <w:szCs w:val="20"/>
        </w:rPr>
        <w:t xml:space="preserve">a zahŕňa všetky náklady a výdavky Dodávateľa na riadne a včasné plnenie záväzkov podľa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B91BDC">
        <w:rPr>
          <w:rFonts w:ascii="Nudista" w:eastAsiaTheme="minorHAnsi" w:hAnsi="Nudista"/>
          <w:sz w:val="20"/>
          <w:szCs w:val="20"/>
        </w:rPr>
        <w:t xml:space="preserve">, ako aj cenu za udelenie licencie podľa </w:t>
      </w:r>
      <w:r w:rsidR="00533773" w:rsidRPr="00B91BDC">
        <w:rPr>
          <w:rFonts w:ascii="Nudista" w:eastAsiaTheme="minorHAnsi" w:hAnsi="Nudista"/>
          <w:sz w:val="20"/>
          <w:szCs w:val="20"/>
        </w:rPr>
        <w:t>Č</w:t>
      </w:r>
      <w:r w:rsidRPr="00B91BDC">
        <w:rPr>
          <w:rFonts w:ascii="Nudista" w:eastAsiaTheme="minorHAnsi" w:hAnsi="Nudista"/>
          <w:sz w:val="20"/>
          <w:szCs w:val="20"/>
        </w:rPr>
        <w:t>lánku 11</w:t>
      </w:r>
      <w:r w:rsidR="00533773" w:rsidRPr="001B39FF">
        <w:rPr>
          <w:rFonts w:ascii="Nudista" w:eastAsiaTheme="minorHAnsi" w:hAnsi="Nudista"/>
          <w:sz w:val="20"/>
          <w:szCs w:val="20"/>
        </w:rPr>
        <w:t xml:space="preserve"> tejto Rámcovej dohody</w:t>
      </w:r>
      <w:r w:rsidRPr="00B91BDC">
        <w:rPr>
          <w:rFonts w:ascii="Nudista" w:eastAsiaTheme="minorHAnsi" w:hAnsi="Nudista"/>
          <w:sz w:val="20"/>
          <w:szCs w:val="20"/>
        </w:rPr>
        <w:t>.</w:t>
      </w:r>
    </w:p>
    <w:p w14:paraId="66681324" w14:textId="219AE68F"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Celkový finančný limit na úhradu ceny </w:t>
      </w:r>
      <w:r w:rsidR="00E76C38" w:rsidRPr="001B39FF">
        <w:rPr>
          <w:rFonts w:ascii="Nudista" w:eastAsiaTheme="minorHAnsi" w:hAnsi="Nudista"/>
          <w:sz w:val="20"/>
          <w:szCs w:val="20"/>
        </w:rPr>
        <w:t>S</w:t>
      </w:r>
      <w:r w:rsidRPr="001B39FF">
        <w:rPr>
          <w:rFonts w:ascii="Nudista" w:eastAsiaTheme="minorHAnsi" w:hAnsi="Nudista"/>
          <w:sz w:val="20"/>
          <w:szCs w:val="20"/>
        </w:rPr>
        <w:t xml:space="preserve">lužieb  počas jej trvania je vo výške </w:t>
      </w:r>
      <w:r w:rsidR="00E76C38" w:rsidRPr="00A94219">
        <w:rPr>
          <w:rFonts w:ascii="Nudista" w:eastAsiaTheme="minorHAnsi" w:hAnsi="Nudista"/>
          <w:sz w:val="20"/>
          <w:szCs w:val="20"/>
          <w:highlight w:val="yellow"/>
        </w:rPr>
        <w:t>[</w:t>
      </w:r>
      <w:r w:rsidR="00E870FD" w:rsidRPr="00B91BDC">
        <w:rPr>
          <w:rFonts w:ascii="Nudista" w:eastAsiaTheme="minorHAnsi" w:hAnsi="Nudista"/>
          <w:sz w:val="20"/>
          <w:szCs w:val="20"/>
          <w:highlight w:val="yellow"/>
        </w:rPr>
        <w:t>doplní uchádzač z návrhu na plnenie kritérií</w:t>
      </w:r>
      <w:r w:rsidR="00E76C38" w:rsidRPr="00A94219">
        <w:rPr>
          <w:rFonts w:ascii="Nudista" w:eastAsiaTheme="minorHAnsi" w:hAnsi="Nudista"/>
          <w:sz w:val="20"/>
          <w:szCs w:val="20"/>
          <w:highlight w:val="yellow"/>
        </w:rPr>
        <w:t>]</w:t>
      </w:r>
      <w:r w:rsidRPr="001B39FF">
        <w:rPr>
          <w:rFonts w:ascii="Nudista" w:eastAsiaTheme="minorHAnsi" w:hAnsi="Nudista"/>
          <w:sz w:val="20"/>
          <w:szCs w:val="20"/>
        </w:rPr>
        <w:t xml:space="preserve">,- EUR (slovom: </w:t>
      </w:r>
      <w:r w:rsidRPr="00A94219">
        <w:rPr>
          <w:rFonts w:ascii="Nudista" w:eastAsiaTheme="minorHAnsi" w:hAnsi="Nudista"/>
          <w:sz w:val="20"/>
          <w:szCs w:val="20"/>
          <w:highlight w:val="yellow"/>
        </w:rPr>
        <w:t>[</w:t>
      </w:r>
      <w:r w:rsidRPr="00A94219">
        <w:rPr>
          <w:rFonts w:ascii="Courier New" w:eastAsiaTheme="minorHAnsi" w:hAnsi="Courier New" w:cs="Courier New"/>
          <w:sz w:val="20"/>
          <w:szCs w:val="20"/>
          <w:highlight w:val="yellow"/>
        </w:rPr>
        <w:t>●</w:t>
      </w:r>
      <w:r w:rsidRPr="00A94219">
        <w:rPr>
          <w:rFonts w:ascii="Nudista" w:eastAsiaTheme="minorHAnsi" w:hAnsi="Nudista"/>
          <w:sz w:val="20"/>
          <w:szCs w:val="20"/>
          <w:highlight w:val="yellow"/>
        </w:rPr>
        <w:t>]</w:t>
      </w:r>
      <w:r w:rsidRPr="001B39FF">
        <w:rPr>
          <w:rFonts w:ascii="Nudista" w:eastAsiaTheme="minorHAnsi" w:hAnsi="Nudista"/>
          <w:sz w:val="20"/>
          <w:szCs w:val="20"/>
        </w:rPr>
        <w:t xml:space="preserve"> eur) bez DPH.</w:t>
      </w:r>
    </w:p>
    <w:p w14:paraId="165439E6" w14:textId="08A016D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Objednávateľ nie je povinný využiť Služby Dodávateľa v plnom rozsahu celkových finančných</w:t>
      </w:r>
      <w:r w:rsidR="00E76C38" w:rsidRPr="001B39FF">
        <w:rPr>
          <w:rFonts w:ascii="Nudista" w:eastAsiaTheme="minorHAnsi" w:hAnsi="Nudista"/>
          <w:sz w:val="20"/>
          <w:szCs w:val="20"/>
        </w:rPr>
        <w:t xml:space="preserve"> </w:t>
      </w:r>
      <w:r w:rsidRPr="001B39FF">
        <w:rPr>
          <w:rFonts w:ascii="Nudista" w:eastAsiaTheme="minorHAnsi" w:hAnsi="Nudista"/>
          <w:sz w:val="20"/>
          <w:szCs w:val="20"/>
        </w:rPr>
        <w:t>limitov uvedených v tomto článk</w:t>
      </w:r>
      <w:r w:rsidR="00533773" w:rsidRPr="001B39FF">
        <w:rPr>
          <w:rFonts w:ascii="Nudista" w:eastAsiaTheme="minorHAnsi" w:hAnsi="Nudista"/>
          <w:sz w:val="20"/>
          <w:szCs w:val="20"/>
        </w:rPr>
        <w:t>u</w:t>
      </w:r>
      <w:r w:rsidRPr="001B39FF">
        <w:rPr>
          <w:rFonts w:ascii="Nudista" w:eastAsiaTheme="minorHAnsi" w:hAnsi="Nudista"/>
          <w:sz w:val="20"/>
          <w:szCs w:val="20"/>
        </w:rPr>
        <w:t>. Pre vylúčenie akýchkoľvek pochybností sa Zmluvné</w:t>
      </w:r>
      <w:r w:rsidR="00E76C38" w:rsidRPr="001B39FF">
        <w:rPr>
          <w:rFonts w:ascii="Nudista" w:eastAsiaTheme="minorHAnsi" w:hAnsi="Nudista"/>
          <w:sz w:val="20"/>
          <w:szCs w:val="20"/>
        </w:rPr>
        <w:t xml:space="preserve"> </w:t>
      </w:r>
      <w:r w:rsidRPr="001B39FF">
        <w:rPr>
          <w:rFonts w:ascii="Nudista" w:eastAsiaTheme="minorHAnsi" w:hAnsi="Nudista"/>
          <w:sz w:val="20"/>
          <w:szCs w:val="20"/>
        </w:rPr>
        <w:t>strany dohodli, že nevyčerpanie akéhokoľvek finančného limitu podľa tohto článku nezakladá Dodávateľovi právo uplatňovať si voči Objednávateľovi akékoľvek nároky z</w:t>
      </w:r>
      <w:r w:rsidR="00E76C38" w:rsidRPr="001B39FF">
        <w:rPr>
          <w:rFonts w:ascii="Nudista" w:eastAsiaTheme="minorHAnsi" w:hAnsi="Nudista"/>
          <w:sz w:val="20"/>
          <w:szCs w:val="20"/>
        </w:rPr>
        <w:t> </w:t>
      </w:r>
      <w:r w:rsidRPr="001B39FF">
        <w:rPr>
          <w:rFonts w:ascii="Nudista" w:eastAsiaTheme="minorHAnsi" w:hAnsi="Nudista"/>
          <w:sz w:val="20"/>
          <w:szCs w:val="20"/>
        </w:rPr>
        <w:t>dôvodu</w:t>
      </w:r>
      <w:r w:rsidR="00E76C38" w:rsidRPr="001B39FF">
        <w:rPr>
          <w:rFonts w:ascii="Nudista" w:eastAsiaTheme="minorHAnsi" w:hAnsi="Nudista"/>
          <w:sz w:val="20"/>
          <w:szCs w:val="20"/>
        </w:rPr>
        <w:t xml:space="preserve"> </w:t>
      </w:r>
      <w:r w:rsidRPr="001B39FF">
        <w:rPr>
          <w:rFonts w:ascii="Nudista" w:eastAsiaTheme="minorHAnsi" w:hAnsi="Nudista"/>
          <w:sz w:val="20"/>
          <w:szCs w:val="20"/>
        </w:rPr>
        <w:t xml:space="preserve">nevyužitia Služieb Objednávateľom ani právo odstúpiť od </w:t>
      </w:r>
      <w:r w:rsidR="00533773" w:rsidRPr="001B39FF">
        <w:rPr>
          <w:rFonts w:ascii="Nudista" w:eastAsiaTheme="minorHAnsi" w:hAnsi="Nudista"/>
          <w:sz w:val="20"/>
          <w:szCs w:val="20"/>
        </w:rPr>
        <w:t>tejto Rámcovej dohody</w:t>
      </w:r>
      <w:r w:rsidRPr="001B39FF">
        <w:rPr>
          <w:rFonts w:ascii="Nudista" w:eastAsiaTheme="minorHAnsi" w:hAnsi="Nudista"/>
          <w:sz w:val="20"/>
          <w:szCs w:val="20"/>
        </w:rPr>
        <w:t xml:space="preserve">. Zmluvné strany berú na vedomie, že je výlučne na vôli Objednávateľa v akom rozsahu využije Služby Dodávateľa podľa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1B39FF">
        <w:rPr>
          <w:rFonts w:ascii="Nudista" w:eastAsiaTheme="minorHAnsi" w:hAnsi="Nudista"/>
          <w:sz w:val="20"/>
          <w:szCs w:val="20"/>
        </w:rPr>
        <w:t>.</w:t>
      </w:r>
    </w:p>
    <w:p w14:paraId="3CD8F5C3"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Objednávateľ sa zaväzuje uhradiť cenu za Služby, ku ktorej bude pripočítaná DPH v zmysle platných právnych predpisov.</w:t>
      </w:r>
    </w:p>
    <w:p w14:paraId="76EA4528" w14:textId="0FBF621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oprávnený fakturovať cenu podľa </w:t>
      </w:r>
      <w:r w:rsidRPr="00B91BDC">
        <w:rPr>
          <w:rFonts w:ascii="Nudista" w:eastAsiaTheme="minorHAnsi" w:hAnsi="Nudista"/>
          <w:sz w:val="20"/>
          <w:szCs w:val="20"/>
          <w:highlight w:val="cyan"/>
        </w:rPr>
        <w:t xml:space="preserve">bodu </w:t>
      </w:r>
      <w:r w:rsidR="00B91BDC" w:rsidRPr="00B91BDC">
        <w:rPr>
          <w:rFonts w:ascii="Nudista" w:eastAsiaTheme="minorHAnsi" w:hAnsi="Nudista"/>
          <w:sz w:val="20"/>
          <w:szCs w:val="20"/>
          <w:highlight w:val="cyan"/>
        </w:rPr>
        <w:t>6</w:t>
      </w:r>
      <w:r w:rsidR="00533773" w:rsidRPr="00B91BDC">
        <w:rPr>
          <w:rFonts w:ascii="Nudista" w:eastAsiaTheme="minorHAnsi" w:hAnsi="Nudista"/>
          <w:sz w:val="20"/>
          <w:szCs w:val="20"/>
          <w:highlight w:val="cyan"/>
        </w:rPr>
        <w:t>.1</w:t>
      </w:r>
      <w:r w:rsidRPr="00B91BDC">
        <w:rPr>
          <w:rFonts w:ascii="Nudista" w:eastAsiaTheme="minorHAnsi" w:hAnsi="Nudista"/>
          <w:sz w:val="20"/>
          <w:szCs w:val="20"/>
          <w:highlight w:val="cyan"/>
        </w:rPr>
        <w:t xml:space="preserve"> </w:t>
      </w:r>
      <w:r w:rsidR="00533773" w:rsidRPr="00B91BDC">
        <w:rPr>
          <w:rFonts w:ascii="Nudista" w:eastAsiaTheme="minorHAnsi" w:hAnsi="Nudista"/>
          <w:sz w:val="20"/>
          <w:szCs w:val="20"/>
          <w:highlight w:val="cyan"/>
        </w:rPr>
        <w:t>tejto</w:t>
      </w:r>
      <w:r w:rsidR="00533773" w:rsidRPr="001B39FF">
        <w:rPr>
          <w:rFonts w:ascii="Nudista" w:eastAsiaTheme="minorHAnsi" w:hAnsi="Nudista"/>
          <w:sz w:val="20"/>
          <w:szCs w:val="20"/>
        </w:rPr>
        <w:t xml:space="preserve"> Rámcovej dohody </w:t>
      </w:r>
      <w:r w:rsidRPr="001B39FF">
        <w:rPr>
          <w:rFonts w:ascii="Nudista" w:eastAsiaTheme="minorHAnsi" w:hAnsi="Nudista"/>
          <w:sz w:val="20"/>
          <w:szCs w:val="20"/>
        </w:rPr>
        <w:t xml:space="preserve">po poskytnutí príslušných </w:t>
      </w:r>
      <w:r w:rsidR="00E870FD">
        <w:rPr>
          <w:rFonts w:ascii="Nudista" w:eastAsiaTheme="minorHAnsi" w:hAnsi="Nudista"/>
          <w:sz w:val="20"/>
          <w:szCs w:val="20"/>
        </w:rPr>
        <w:t xml:space="preserve">Prípravných alebo </w:t>
      </w:r>
      <w:r w:rsidRPr="001B39FF">
        <w:rPr>
          <w:rFonts w:ascii="Nudista" w:eastAsiaTheme="minorHAnsi" w:hAnsi="Nudista"/>
          <w:sz w:val="20"/>
          <w:szCs w:val="20"/>
        </w:rPr>
        <w:t xml:space="preserve">Objednávkových služieb a ich akceptácii Objednávateľom. Dodávateľ sa zaväzuje vystaviť príslušné faktúry za služby v súlade </w:t>
      </w:r>
      <w:r w:rsidRPr="00B91BDC">
        <w:rPr>
          <w:rFonts w:ascii="Nudista" w:eastAsiaTheme="minorHAnsi" w:hAnsi="Nudista"/>
          <w:sz w:val="20"/>
          <w:szCs w:val="20"/>
          <w:highlight w:val="cyan"/>
        </w:rPr>
        <w:t>s</w:t>
      </w:r>
      <w:r w:rsidR="009916CC" w:rsidRPr="00B91BDC">
        <w:rPr>
          <w:rFonts w:ascii="Nudista" w:eastAsiaTheme="minorHAnsi" w:hAnsi="Nudista"/>
          <w:sz w:val="20"/>
          <w:szCs w:val="20"/>
          <w:highlight w:val="cyan"/>
        </w:rPr>
        <w:t> </w:t>
      </w:r>
      <w:r w:rsidRPr="00B91BDC">
        <w:rPr>
          <w:rFonts w:ascii="Nudista" w:eastAsiaTheme="minorHAnsi" w:hAnsi="Nudista"/>
          <w:sz w:val="20"/>
          <w:szCs w:val="20"/>
          <w:highlight w:val="cyan"/>
        </w:rPr>
        <w:t>č</w:t>
      </w:r>
      <w:r w:rsidR="009916CC" w:rsidRPr="00B91BDC">
        <w:rPr>
          <w:rFonts w:ascii="Nudista" w:eastAsiaTheme="minorHAnsi" w:hAnsi="Nudista"/>
          <w:sz w:val="20"/>
          <w:szCs w:val="20"/>
          <w:highlight w:val="cyan"/>
        </w:rPr>
        <w:t>. V</w:t>
      </w:r>
      <w:r w:rsidR="00B91BDC" w:rsidRPr="00B91BDC">
        <w:rPr>
          <w:rFonts w:ascii="Nudista" w:eastAsiaTheme="minorHAnsi" w:hAnsi="Nudista"/>
          <w:sz w:val="20"/>
          <w:szCs w:val="20"/>
          <w:highlight w:val="cyan"/>
        </w:rPr>
        <w:t>I</w:t>
      </w:r>
      <w:r w:rsidRPr="00B91BDC">
        <w:rPr>
          <w:rFonts w:ascii="Nudista" w:eastAsiaTheme="minorHAnsi" w:hAnsi="Nudista"/>
          <w:sz w:val="20"/>
          <w:szCs w:val="20"/>
          <w:highlight w:val="cyan"/>
        </w:rPr>
        <w:t xml:space="preserve"> </w:t>
      </w:r>
      <w:r w:rsidR="00533773" w:rsidRPr="00B91BDC">
        <w:rPr>
          <w:rFonts w:ascii="Nudista" w:eastAsiaTheme="minorHAnsi" w:hAnsi="Nudista"/>
          <w:sz w:val="20"/>
          <w:szCs w:val="20"/>
          <w:highlight w:val="cyan"/>
        </w:rPr>
        <w:t xml:space="preserve">tejto Rámcovej dohody </w:t>
      </w:r>
      <w:r w:rsidRPr="00B91BDC">
        <w:rPr>
          <w:rFonts w:ascii="Nudista" w:eastAsiaTheme="minorHAnsi" w:hAnsi="Nudista"/>
          <w:sz w:val="20"/>
          <w:szCs w:val="20"/>
          <w:highlight w:val="cyan"/>
        </w:rPr>
        <w:t xml:space="preserve">do 15 dní od ich riadneho poskytnutia a akceptácie v súlade s článkom </w:t>
      </w:r>
      <w:r w:rsidR="009916CC" w:rsidRPr="00B91BDC">
        <w:rPr>
          <w:rFonts w:ascii="Nudista" w:eastAsiaTheme="minorHAnsi" w:hAnsi="Nudista"/>
          <w:sz w:val="20"/>
          <w:szCs w:val="20"/>
          <w:highlight w:val="cyan"/>
        </w:rPr>
        <w:t>II, resp. I</w:t>
      </w:r>
      <w:r w:rsidR="00B91BDC" w:rsidRPr="00B91BDC">
        <w:rPr>
          <w:rFonts w:ascii="Nudista" w:eastAsiaTheme="minorHAnsi" w:hAnsi="Nudista"/>
          <w:sz w:val="20"/>
          <w:szCs w:val="20"/>
          <w:highlight w:val="cyan"/>
        </w:rPr>
        <w:t>II</w:t>
      </w:r>
      <w:r w:rsidRPr="001B39FF">
        <w:rPr>
          <w:rFonts w:ascii="Nudista" w:eastAsiaTheme="minorHAnsi" w:hAnsi="Nudista"/>
          <w:sz w:val="20"/>
          <w:szCs w:val="20"/>
        </w:rPr>
        <w:t xml:space="preserve"> </w:t>
      </w:r>
      <w:r w:rsidR="00533773" w:rsidRPr="001B39FF">
        <w:rPr>
          <w:rFonts w:ascii="Nudista" w:eastAsiaTheme="minorHAnsi" w:hAnsi="Nudista"/>
          <w:sz w:val="20"/>
          <w:szCs w:val="20"/>
        </w:rPr>
        <w:t>tejto Rámcovej dohody</w:t>
      </w:r>
      <w:r w:rsidRPr="001B39FF">
        <w:rPr>
          <w:rFonts w:ascii="Nudista" w:eastAsiaTheme="minorHAnsi" w:hAnsi="Nudista"/>
          <w:sz w:val="20"/>
          <w:szCs w:val="20"/>
        </w:rPr>
        <w:t xml:space="preserve">. Prílohou faktúry </w:t>
      </w:r>
      <w:r w:rsidR="009916CC">
        <w:rPr>
          <w:rFonts w:ascii="Nudista" w:eastAsiaTheme="minorHAnsi" w:hAnsi="Nudista"/>
          <w:sz w:val="20"/>
          <w:szCs w:val="20"/>
        </w:rPr>
        <w:t xml:space="preserve">pre Prípravnú službu bude schválený výkaz práce a akceptačný protokol k Prípravnej službe a prílohou Objednávkovej služby </w:t>
      </w:r>
      <w:r w:rsidRPr="001B39FF">
        <w:rPr>
          <w:rFonts w:ascii="Nudista" w:eastAsiaTheme="minorHAnsi" w:hAnsi="Nudista"/>
          <w:sz w:val="20"/>
          <w:szCs w:val="20"/>
        </w:rPr>
        <w:t>bude akceptačný protokol k Objednávkovej službe.</w:t>
      </w:r>
    </w:p>
    <w:p w14:paraId="146BF8CF" w14:textId="7B3C78F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Splatnosť faktúr je </w:t>
      </w:r>
      <w:r w:rsidR="00146193">
        <w:rPr>
          <w:rFonts w:ascii="Nudista" w:eastAsiaTheme="minorHAnsi" w:hAnsi="Nudista"/>
          <w:sz w:val="20"/>
          <w:szCs w:val="20"/>
        </w:rPr>
        <w:t>6</w:t>
      </w:r>
      <w:r w:rsidRPr="001B39FF">
        <w:rPr>
          <w:rFonts w:ascii="Nudista" w:eastAsiaTheme="minorHAnsi" w:hAnsi="Nudista"/>
          <w:sz w:val="20"/>
          <w:szCs w:val="20"/>
        </w:rPr>
        <w:t>0 dní odo dňa ich preukázateľného doručenia Objednávateľovi. Objednávateľ je povinný uhradiť Dodávateľovi fakturovanú sumu bezhotovostným bankovým prevodom na účet Dodávateľa uvedený na faktúre. Všetky poplatky súvisiace s bankovým prevodom znáša Objednávateľ.</w:t>
      </w:r>
    </w:p>
    <w:p w14:paraId="0D34D89F"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Faktúra sa považuje za uhradenú dňom pripísania fakturovanej sumy na účet Dodávateľa.</w:t>
      </w:r>
    </w:p>
    <w:p w14:paraId="3F6700D0"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Faktúra musí obsahovať náležitosti v zmysle zákona č. 222/2004 Z. z. o dani z pridanej hodnoty v platnom znení a  v zmysle zákona č. 431/2002 </w:t>
      </w:r>
      <w:proofErr w:type="spellStart"/>
      <w:r w:rsidRPr="001B39FF">
        <w:rPr>
          <w:rFonts w:ascii="Nudista" w:eastAsiaTheme="minorHAnsi" w:hAnsi="Nudista"/>
          <w:sz w:val="20"/>
          <w:szCs w:val="20"/>
        </w:rPr>
        <w:t>Z.z</w:t>
      </w:r>
      <w:proofErr w:type="spellEnd"/>
      <w:r w:rsidRPr="001B39FF">
        <w:rPr>
          <w:rFonts w:ascii="Nudista" w:eastAsiaTheme="minorHAnsi" w:hAnsi="Nudista"/>
          <w:sz w:val="20"/>
          <w:szCs w:val="20"/>
        </w:rPr>
        <w:t>. o účtovníctve v platnom znení. V prípade jej neúplnosti alebo nesprávnosti je Objednávateľ oprávnený vrátiť ju Dodávateľovi na opravu alebo doplnenie; v takom prípade lehota splatnosti začne plynúť až dňom doručenia opravenej faktúry Objednávateľovi.</w:t>
      </w:r>
    </w:p>
    <w:p w14:paraId="6D96F61D"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Dodávateľ je povinný poskytovať Služby aj v prípade omeškania Objednávateľa so zaplatením ceny Služieb ako aj v prípade vzniku sporu Zmluvných strán ohľadne výšky fakturácie ceny za</w:t>
      </w:r>
      <w:r w:rsidRPr="001B39FF">
        <w:rPr>
          <w:rFonts w:ascii="Nudista" w:eastAsiaTheme="minorHAnsi" w:hAnsi="Nudista"/>
          <w:sz w:val="20"/>
          <w:szCs w:val="20"/>
        </w:rPr>
        <w:br/>
        <w:t xml:space="preserve">poskytnuté Služby. </w:t>
      </w:r>
    </w:p>
    <w:p w14:paraId="536CAC79" w14:textId="57BDAE1B"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výslovne dohodli, že Dodávateľ nie je oprávnený bez predchádzajúceho písomného súhlasu Objednávateľa postúpiť na tretiu osobu a ani založiť akékoľvek svoje pohľadávky vzniknuté na základe alebo v súvislosti s touto </w:t>
      </w:r>
      <w:r w:rsidR="00533773" w:rsidRPr="001B39FF">
        <w:rPr>
          <w:rFonts w:ascii="Nudista" w:eastAsiaTheme="minorHAnsi" w:hAnsi="Nudista"/>
          <w:sz w:val="20"/>
          <w:szCs w:val="20"/>
        </w:rPr>
        <w:t xml:space="preserve">tejto Rámcovou dohodou </w:t>
      </w:r>
      <w:r w:rsidRPr="001B39FF">
        <w:rPr>
          <w:rFonts w:ascii="Nudista" w:eastAsiaTheme="minorHAnsi" w:hAnsi="Nudista"/>
          <w:sz w:val="20"/>
          <w:szCs w:val="20"/>
        </w:rPr>
        <w:t xml:space="preserve">alebo plnením záväzkov podľa tejto </w:t>
      </w:r>
      <w:r w:rsidR="00533773" w:rsidRPr="001B39FF">
        <w:rPr>
          <w:rFonts w:ascii="Nudista" w:eastAsiaTheme="minorHAnsi" w:hAnsi="Nudista"/>
          <w:sz w:val="20"/>
          <w:szCs w:val="20"/>
        </w:rPr>
        <w:t>Rámcovej dohody</w:t>
      </w:r>
      <w:r w:rsidRPr="001B39FF">
        <w:rPr>
          <w:rFonts w:ascii="Nudista" w:eastAsiaTheme="minorHAnsi" w:hAnsi="Nudista"/>
          <w:sz w:val="20"/>
          <w:szCs w:val="20"/>
        </w:rPr>
        <w:t>.</w:t>
      </w:r>
    </w:p>
    <w:p w14:paraId="22CD1787" w14:textId="310C6817" w:rsidR="00533773" w:rsidRPr="001B39FF" w:rsidRDefault="00533773" w:rsidP="00A94219">
      <w:pPr>
        <w:pStyle w:val="MLOdsek"/>
        <w:numPr>
          <w:ilvl w:val="0"/>
          <w:numId w:val="0"/>
        </w:numPr>
        <w:spacing w:after="0" w:line="240" w:lineRule="auto"/>
        <w:ind w:left="737"/>
        <w:rPr>
          <w:rFonts w:ascii="Nudista" w:eastAsiaTheme="minorHAnsi" w:hAnsi="Nudista"/>
          <w:sz w:val="20"/>
          <w:szCs w:val="20"/>
        </w:rPr>
      </w:pPr>
    </w:p>
    <w:p w14:paraId="186815D5" w14:textId="0F19122A" w:rsidR="00533773" w:rsidRPr="001B39FF" w:rsidRDefault="00533773" w:rsidP="00A94219">
      <w:pPr>
        <w:pStyle w:val="MLNadpislnku"/>
        <w:numPr>
          <w:ilvl w:val="0"/>
          <w:numId w:val="0"/>
        </w:numPr>
        <w:spacing w:before="0" w:after="0" w:line="240" w:lineRule="auto"/>
        <w:ind w:left="737"/>
        <w:jc w:val="center"/>
        <w:rPr>
          <w:rFonts w:ascii="Nudista" w:hAnsi="Nudista"/>
          <w:bCs/>
          <w:sz w:val="20"/>
          <w:szCs w:val="20"/>
        </w:rPr>
      </w:pPr>
      <w:r w:rsidRPr="001B39FF">
        <w:rPr>
          <w:rFonts w:ascii="Nudista" w:hAnsi="Nudista"/>
          <w:bCs/>
          <w:sz w:val="20"/>
          <w:szCs w:val="20"/>
        </w:rPr>
        <w:t>Článok VII</w:t>
      </w:r>
    </w:p>
    <w:p w14:paraId="0B217434" w14:textId="34A6D2B2" w:rsidR="00B42FD2" w:rsidRPr="001B39FF" w:rsidRDefault="000F5585" w:rsidP="00A94219">
      <w:pPr>
        <w:pStyle w:val="MLNadpislnku"/>
        <w:numPr>
          <w:ilvl w:val="0"/>
          <w:numId w:val="0"/>
        </w:numPr>
        <w:spacing w:before="0" w:after="0" w:line="240" w:lineRule="auto"/>
        <w:ind w:left="737"/>
        <w:jc w:val="center"/>
        <w:rPr>
          <w:rFonts w:ascii="Nudista" w:hAnsi="Nudista"/>
          <w:sz w:val="20"/>
          <w:szCs w:val="20"/>
        </w:rPr>
      </w:pPr>
      <w:bookmarkStart w:id="24" w:name="_Ref531067238"/>
      <w:r w:rsidRPr="001B39FF">
        <w:rPr>
          <w:rFonts w:ascii="Nudista" w:hAnsi="Nudista"/>
          <w:sz w:val="20"/>
          <w:szCs w:val="20"/>
        </w:rPr>
        <w:t>Zdrojový kód</w:t>
      </w:r>
      <w:bookmarkEnd w:id="24"/>
      <w:r w:rsidR="00B42FD2" w:rsidRPr="001B39FF">
        <w:rPr>
          <w:rFonts w:ascii="Nudista" w:hAnsi="Nudista"/>
          <w:sz w:val="20"/>
          <w:szCs w:val="20"/>
        </w:rPr>
        <w:t xml:space="preserve"> </w:t>
      </w:r>
    </w:p>
    <w:p w14:paraId="1D27E7F1" w14:textId="77777777" w:rsidR="00533773" w:rsidRPr="001B39FF" w:rsidRDefault="00533773" w:rsidP="00A94219">
      <w:pPr>
        <w:pStyle w:val="MLNadpislnku"/>
        <w:numPr>
          <w:ilvl w:val="0"/>
          <w:numId w:val="0"/>
        </w:numPr>
        <w:spacing w:before="0" w:after="0" w:line="240" w:lineRule="auto"/>
        <w:ind w:left="737"/>
        <w:jc w:val="center"/>
        <w:rPr>
          <w:rFonts w:ascii="Nudista" w:hAnsi="Nudista"/>
          <w:sz w:val="20"/>
          <w:szCs w:val="20"/>
        </w:rPr>
      </w:pPr>
    </w:p>
    <w:p w14:paraId="7EAE39F1" w14:textId="77777777" w:rsidR="00533773" w:rsidRPr="001B39FF" w:rsidRDefault="00533773"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p>
    <w:p w14:paraId="1D73A4FE" w14:textId="70260C2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odovzdá bezodkladne po uzatvorení </w:t>
      </w:r>
      <w:r w:rsidR="0053377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Dodávateľovi výlučnú kontrolu nad funkčným vývojovým a produkčným prostredím dodaného Informačného systému, vrátane úplného aktuálneho zdrojového kódu, a to na základe písomného preberacieho protokolu. </w:t>
      </w:r>
    </w:p>
    <w:p w14:paraId="788D5D4A" w14:textId="77777777" w:rsidR="00B42FD2" w:rsidRPr="001B39FF" w:rsidRDefault="00B42FD2" w:rsidP="00A94219">
      <w:pPr>
        <w:pStyle w:val="MLOdsek"/>
        <w:numPr>
          <w:ilvl w:val="1"/>
          <w:numId w:val="161"/>
        </w:numPr>
        <w:tabs>
          <w:tab w:val="clear" w:pos="1447"/>
          <w:tab w:val="num" w:pos="831"/>
        </w:tabs>
        <w:spacing w:line="240" w:lineRule="auto"/>
        <w:ind w:left="737"/>
        <w:rPr>
          <w:rFonts w:ascii="Nudista" w:eastAsiaTheme="minorHAnsi" w:hAnsi="Nudista"/>
          <w:sz w:val="20"/>
          <w:szCs w:val="20"/>
        </w:rPr>
      </w:pPr>
      <w:bookmarkStart w:id="25" w:name="_Ref31980080"/>
      <w:r w:rsidRPr="001B39FF">
        <w:rPr>
          <w:rFonts w:ascii="Nudista" w:eastAsiaTheme="minorHAnsi" w:hAnsi="Nudista"/>
          <w:sz w:val="20"/>
          <w:szCs w:val="20"/>
        </w:rPr>
        <w:t>Dodávateľ zároveň umožní Objednávateľovi prístup na verziu vývojovej časti Systému určenú len na čítanie („</w:t>
      </w:r>
      <w:proofErr w:type="spellStart"/>
      <w:r w:rsidRPr="001B39FF">
        <w:rPr>
          <w:rFonts w:ascii="Nudista" w:eastAsiaTheme="minorHAnsi" w:hAnsi="Nudista"/>
          <w:sz w:val="20"/>
          <w:szCs w:val="20"/>
        </w:rPr>
        <w:t>read</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only</w:t>
      </w:r>
      <w:proofErr w:type="spellEnd"/>
      <w:r w:rsidRPr="001B39FF">
        <w:rPr>
          <w:rFonts w:ascii="Nudista" w:eastAsiaTheme="minorHAnsi" w:hAnsi="Nudista"/>
          <w:sz w:val="20"/>
          <w:szCs w:val="20"/>
        </w:rPr>
        <w:t>“), z ktorej nie je možné vstupovať do žiadneho z prostredí Informačného systému.</w:t>
      </w:r>
      <w:bookmarkEnd w:id="25"/>
    </w:p>
    <w:p w14:paraId="6240E8DA" w14:textId="70384485" w:rsidR="00B42FD2" w:rsidRPr="001B39FF" w:rsidRDefault="00B42FD2" w:rsidP="00A94219">
      <w:pPr>
        <w:pStyle w:val="MLOdsek"/>
        <w:numPr>
          <w:ilvl w:val="1"/>
          <w:numId w:val="161"/>
        </w:numPr>
        <w:tabs>
          <w:tab w:val="clear" w:pos="1447"/>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povinný </w:t>
      </w:r>
      <w:proofErr w:type="spellStart"/>
      <w:r w:rsidRPr="001B39FF">
        <w:rPr>
          <w:rFonts w:ascii="Nudista" w:eastAsiaTheme="minorHAnsi" w:hAnsi="Nudista"/>
          <w:sz w:val="20"/>
          <w:szCs w:val="20"/>
        </w:rPr>
        <w:t>odozvdať</w:t>
      </w:r>
      <w:proofErr w:type="spellEnd"/>
      <w:r w:rsidRPr="001B39FF">
        <w:rPr>
          <w:rFonts w:ascii="Nudista" w:eastAsiaTheme="minorHAnsi" w:hAnsi="Nudista"/>
          <w:sz w:val="20"/>
          <w:szCs w:val="20"/>
        </w:rPr>
        <w:t xml:space="preserve"> Objednávateľovi funkčné vývojové a produkčné prostredie, vrátane </w:t>
      </w:r>
      <w:proofErr w:type="spellStart"/>
      <w:r w:rsidRPr="001B39FF">
        <w:rPr>
          <w:rFonts w:ascii="Nudista" w:eastAsiaTheme="minorHAnsi" w:hAnsi="Nudista"/>
          <w:sz w:val="20"/>
          <w:szCs w:val="20"/>
        </w:rPr>
        <w:t>úplneho</w:t>
      </w:r>
      <w:proofErr w:type="spellEnd"/>
      <w:r w:rsidRPr="001B39FF">
        <w:rPr>
          <w:rFonts w:ascii="Nudista" w:eastAsiaTheme="minorHAnsi" w:hAnsi="Nudista"/>
          <w:sz w:val="20"/>
          <w:szCs w:val="20"/>
        </w:rPr>
        <w:t xml:space="preserve"> aktuálneho zdrojového kódu pri ukončení </w:t>
      </w:r>
      <w:r w:rsidR="004143FC" w:rsidRPr="001B39FF">
        <w:rPr>
          <w:rFonts w:ascii="Nudista" w:eastAsiaTheme="minorHAnsi" w:hAnsi="Nudista"/>
          <w:sz w:val="20"/>
          <w:szCs w:val="20"/>
        </w:rPr>
        <w:t>tejto Rámcovej dohody</w:t>
      </w:r>
      <w:r w:rsidRPr="001B39FF">
        <w:rPr>
          <w:rFonts w:ascii="Nudista" w:eastAsiaTheme="minorHAnsi" w:hAnsi="Nudista"/>
          <w:sz w:val="20"/>
          <w:szCs w:val="20"/>
        </w:rPr>
        <w:t xml:space="preserve">. V prípade predčasného ukončenia </w:t>
      </w:r>
      <w:r w:rsidR="004143FC"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je Dodávateľ povinný odovzdať Objednávateľovi aktuálne dokumentované zdrojové kódy a koncepčné prípravné materiály všetkých súčastí Informačného systému tak, aby bol Objednávateľ držiteľom zdrojového kódu minimálne v aktuálnej verzii Systému ku dňu predčasného ukončenia </w:t>
      </w:r>
      <w:r w:rsidR="004143FC"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6F31CE88" w14:textId="3447D7FF" w:rsidR="00B42FD2" w:rsidRPr="001B39FF" w:rsidRDefault="00B42FD2" w:rsidP="00A94219">
      <w:pPr>
        <w:pStyle w:val="MLOdsek"/>
        <w:numPr>
          <w:ilvl w:val="1"/>
          <w:numId w:val="161"/>
        </w:numPr>
        <w:tabs>
          <w:tab w:val="clear" w:pos="1447"/>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Pokiaľ táto </w:t>
      </w:r>
      <w:r w:rsidR="004143FC" w:rsidRPr="001B39FF">
        <w:rPr>
          <w:rFonts w:ascii="Nudista" w:eastAsiaTheme="minorHAnsi" w:hAnsi="Nudista"/>
          <w:sz w:val="20"/>
          <w:szCs w:val="20"/>
        </w:rPr>
        <w:t xml:space="preserve">Rámcová dohoda </w:t>
      </w:r>
      <w:r w:rsidRPr="001B39FF">
        <w:rPr>
          <w:rFonts w:ascii="Nudista" w:eastAsiaTheme="minorHAnsi" w:hAnsi="Nudista"/>
          <w:sz w:val="20"/>
          <w:szCs w:val="20"/>
        </w:rPr>
        <w:t xml:space="preserve">nestanovuje inak, je Dodávateľ povinný najneskôr 5 (päť) pracovných dní pred uskutočnením akceptačného testu podľa článku 6. </w:t>
      </w:r>
      <w:r w:rsidR="004143FC"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odovzdať Objednávateľovi úplný aktuálny zdrojový kód každého plnenia podľa tejto </w:t>
      </w:r>
      <w:r w:rsidR="004143FC" w:rsidRPr="001B39FF">
        <w:rPr>
          <w:rFonts w:ascii="Nudista" w:eastAsiaTheme="minorHAnsi" w:hAnsi="Nudista"/>
          <w:sz w:val="20"/>
          <w:szCs w:val="20"/>
        </w:rPr>
        <w:t>Rámcovej dohody</w:t>
      </w:r>
      <w:r w:rsidRPr="001B39FF">
        <w:rPr>
          <w:rFonts w:ascii="Nudista" w:eastAsiaTheme="minorHAnsi" w:hAnsi="Nudista"/>
          <w:sz w:val="20"/>
          <w:szCs w:val="20"/>
        </w:rPr>
        <w:t>, ak výsledkom Služieb je plnenie, ktoré je počítačovým programom.</w:t>
      </w:r>
    </w:p>
    <w:p w14:paraId="64CD215A" w14:textId="6AAD779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Ak odovzdaniu a prevzatiu príslušného plnenia podľa </w:t>
      </w:r>
      <w:r w:rsidR="004143FC"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nepredchádza vykonanie akceptačných testov, Dodávateľ je povinný odovzdať Objednávateľovi dokumentovaný zdrojový kód alebo akúkoľvek zdokumentovanú zmenu zdrojového kódu najneskôr v deň odovzdania a prevzatia príslušného plnenia podľa </w:t>
      </w:r>
      <w:r w:rsidR="004143FC" w:rsidRPr="001B39FF">
        <w:rPr>
          <w:rFonts w:ascii="Nudista" w:eastAsiaTheme="minorHAnsi" w:hAnsi="Nudista"/>
          <w:sz w:val="20"/>
          <w:szCs w:val="20"/>
        </w:rPr>
        <w:t>tejto Rámcovej dohody</w:t>
      </w:r>
      <w:r w:rsidRPr="001B39FF">
        <w:rPr>
          <w:rFonts w:ascii="Nudista" w:eastAsiaTheme="minorHAnsi" w:hAnsi="Nudista"/>
          <w:sz w:val="20"/>
          <w:szCs w:val="20"/>
        </w:rPr>
        <w:t xml:space="preserve">. </w:t>
      </w:r>
    </w:p>
    <w:p w14:paraId="2C8573E8" w14:textId="51C37CB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Povinnosti Dodávateľa uvedené v tomto článku sa primerane použijú aj pre akákoľvek opravy, zmeny, doplnenia, upgrade alebo update zdrojového kódu jednotlivého čiastkového plnenia tvoriaceho Informačný systém, ku ktorým dôjde pri plnení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alebo v rámci záručných opráv. Dokumentácia zmeny zdrojového kódu musí obsahovať podrobný popis a komentár každého zásahu do zdrojového kódu.</w:t>
      </w:r>
    </w:p>
    <w:p w14:paraId="16BC4893" w14:textId="59F04F84" w:rsidR="00B42FD2" w:rsidRPr="001B39FF" w:rsidRDefault="00B42FD2" w:rsidP="00A94219">
      <w:pPr>
        <w:pStyle w:val="MLOdsek"/>
        <w:numPr>
          <w:ilvl w:val="1"/>
          <w:numId w:val="161"/>
        </w:numPr>
        <w:tabs>
          <w:tab w:val="clear" w:pos="1447"/>
          <w:tab w:val="num" w:pos="831"/>
        </w:tabs>
        <w:spacing w:line="240" w:lineRule="auto"/>
        <w:ind w:left="737"/>
        <w:rPr>
          <w:rFonts w:ascii="Nudista" w:eastAsiaTheme="minorHAnsi" w:hAnsi="Nudista"/>
          <w:sz w:val="20"/>
          <w:szCs w:val="20"/>
        </w:rPr>
      </w:pPr>
      <w:proofErr w:type="spellStart"/>
      <w:r w:rsidRPr="001B39FF">
        <w:rPr>
          <w:rFonts w:ascii="Nudista" w:eastAsiaTheme="minorHAnsi" w:hAnsi="Nudista"/>
          <w:sz w:val="20"/>
          <w:szCs w:val="20"/>
        </w:rPr>
        <w:t>Úplny</w:t>
      </w:r>
      <w:proofErr w:type="spellEnd"/>
      <w:r w:rsidRPr="001B39FF">
        <w:rPr>
          <w:rFonts w:ascii="Nudista" w:eastAsiaTheme="minorHAnsi" w:hAnsi="Nudista"/>
          <w:sz w:val="20"/>
          <w:szCs w:val="20"/>
        </w:rPr>
        <w:t xml:space="preserve"> zdrojový kód sa skladá zo zdrojového kódu každého počítačového programu tvoriaceho Informačný systém, ktorý bol Dodávateľom vytvorený pri plnení podľa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(ďalej ako „vytvorený zdrojový kód“) a zo zdrojového kódu každého počítačového programu vytvoreného  nezávisle od Diela (ďalej ako „</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zdrojový kód“).</w:t>
      </w:r>
    </w:p>
    <w:p w14:paraId="5038F935"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Vytvorený zdrojový kód Diela, vrátane dokumentácie zdrojového kódu bude prístupný v režime podľa § 31 ods. 4 písm. b) Vyhlášky č. 78/2020 Z. z. o štandardoch pre informačné technológie verejnej správy (s obmedzenou dostupnosťou pre orgán vedenia a orgány riadenia – zdrojový kód je dostupný len pre orgán vedenia a orgány riadenia); týmto nie je dotknutý osobitný právny režim vzťahujúci sa na </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zdrojový kód. Objednávateľ je oprávnený sprístupniť vytvorený zdrojový kód okrem predchádzajúcej vety aj tretím osobám, ale len na špecifický účel, na základe riadne uzatvorenej písomnej zmluvy o mlčanlivosti a ochrane dôverných informácií.</w:t>
      </w:r>
    </w:p>
    <w:p w14:paraId="34BD3CDF" w14:textId="30C616B1"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Zdrojový kód musí byť v podobe, ktorá zaručuje možnosť overenia, že je kompletný a v správnej verzii, tzn. umožňujúcej kompiláciu, inštaláciu, spustenie a overenie funkcionality, a to vrátane kompletnej dokumentácie zdrojového kódu (napr. </w:t>
      </w:r>
      <w:proofErr w:type="spellStart"/>
      <w:r w:rsidRPr="001B39FF">
        <w:rPr>
          <w:rFonts w:ascii="Nudista" w:eastAsiaTheme="minorHAnsi" w:hAnsi="Nudista"/>
          <w:sz w:val="20"/>
          <w:szCs w:val="20"/>
        </w:rPr>
        <w:t>interfejsov</w:t>
      </w:r>
      <w:proofErr w:type="spellEnd"/>
      <w:r w:rsidRPr="001B39FF">
        <w:rPr>
          <w:rFonts w:ascii="Nudista" w:eastAsiaTheme="minorHAnsi" w:hAnsi="Nudista"/>
          <w:sz w:val="20"/>
          <w:szCs w:val="20"/>
        </w:rPr>
        <w:t xml:space="preserve"> a pod.) takejto časti Diela. Zároveň odovzdaný zdrojový kód musí byť pokrytý testami (aspoň na 90%), musí dosahovať rating kvality (statická analýza kódu) podľa </w:t>
      </w:r>
      <w:proofErr w:type="spellStart"/>
      <w:r w:rsidRPr="001B39FF">
        <w:rPr>
          <w:rFonts w:ascii="Nudista" w:eastAsiaTheme="minorHAnsi" w:hAnsi="Nudista"/>
          <w:sz w:val="20"/>
          <w:szCs w:val="20"/>
        </w:rPr>
        <w:t>CodeClimate</w:t>
      </w:r>
      <w:proofErr w:type="spellEnd"/>
      <w:r w:rsidRPr="001B39FF">
        <w:rPr>
          <w:rFonts w:ascii="Nudista" w:eastAsiaTheme="minorHAnsi" w:hAnsi="Nudista"/>
          <w:sz w:val="20"/>
          <w:szCs w:val="20"/>
        </w:rPr>
        <w:t>/</w:t>
      </w:r>
      <w:proofErr w:type="spellStart"/>
      <w:r w:rsidRPr="001B39FF">
        <w:rPr>
          <w:rFonts w:ascii="Nudista" w:eastAsiaTheme="minorHAnsi" w:hAnsi="Nudista"/>
          <w:sz w:val="20"/>
          <w:szCs w:val="20"/>
        </w:rPr>
        <w:t>CodeQL</w:t>
      </w:r>
      <w:proofErr w:type="spellEnd"/>
      <w:r w:rsidRPr="001B39FF">
        <w:rPr>
          <w:rFonts w:ascii="Nudista" w:eastAsiaTheme="minorHAnsi" w:hAnsi="Nudista"/>
          <w:sz w:val="20"/>
          <w:szCs w:val="20"/>
        </w:rPr>
        <w:t> atď. (minimálne stupňa B). </w:t>
      </w:r>
    </w:p>
    <w:p w14:paraId="3A615ED1" w14:textId="447F3B96" w:rsidR="00171D6F" w:rsidRPr="001B39FF" w:rsidRDefault="00171D6F" w:rsidP="00A94219">
      <w:pPr>
        <w:pStyle w:val="MLOdsek"/>
        <w:numPr>
          <w:ilvl w:val="0"/>
          <w:numId w:val="0"/>
        </w:numPr>
        <w:spacing w:after="0" w:line="240" w:lineRule="auto"/>
        <w:ind w:left="737"/>
        <w:rPr>
          <w:rFonts w:ascii="Nudista" w:eastAsiaTheme="minorHAnsi" w:hAnsi="Nudista"/>
          <w:sz w:val="20"/>
          <w:szCs w:val="20"/>
        </w:rPr>
      </w:pPr>
    </w:p>
    <w:p w14:paraId="16B2E67E" w14:textId="2CA99563" w:rsidR="00171D6F" w:rsidRPr="001B39FF" w:rsidRDefault="00171D6F" w:rsidP="00A94219">
      <w:pPr>
        <w:pStyle w:val="MLNadpislnku"/>
        <w:numPr>
          <w:ilvl w:val="0"/>
          <w:numId w:val="0"/>
        </w:numPr>
        <w:spacing w:before="0" w:after="0" w:line="240" w:lineRule="auto"/>
        <w:ind w:left="737"/>
        <w:jc w:val="center"/>
        <w:rPr>
          <w:rFonts w:ascii="Nudista" w:hAnsi="Nudista"/>
          <w:bCs/>
          <w:sz w:val="20"/>
          <w:szCs w:val="20"/>
        </w:rPr>
      </w:pPr>
      <w:r w:rsidRPr="001B39FF">
        <w:rPr>
          <w:rFonts w:ascii="Nudista" w:hAnsi="Nudista"/>
          <w:bCs/>
          <w:sz w:val="20"/>
          <w:szCs w:val="20"/>
        </w:rPr>
        <w:t xml:space="preserve">Článok </w:t>
      </w:r>
      <w:r w:rsidR="00874624">
        <w:rPr>
          <w:rFonts w:ascii="Nudista" w:hAnsi="Nudista"/>
          <w:bCs/>
          <w:sz w:val="20"/>
          <w:szCs w:val="20"/>
        </w:rPr>
        <w:t>VIII</w:t>
      </w:r>
    </w:p>
    <w:p w14:paraId="5AD50FF3" w14:textId="2B8452E4" w:rsidR="00B42FD2" w:rsidRPr="001B39FF" w:rsidRDefault="00171D6F" w:rsidP="00A94219">
      <w:pPr>
        <w:pStyle w:val="MLNadpislnku"/>
        <w:numPr>
          <w:ilvl w:val="0"/>
          <w:numId w:val="0"/>
        </w:numPr>
        <w:spacing w:before="0" w:after="0" w:line="240" w:lineRule="auto"/>
        <w:ind w:left="737"/>
        <w:jc w:val="center"/>
        <w:rPr>
          <w:rFonts w:ascii="Nudista" w:hAnsi="Nudista"/>
          <w:sz w:val="20"/>
          <w:szCs w:val="20"/>
        </w:rPr>
      </w:pPr>
      <w:bookmarkStart w:id="26" w:name="_Ref519694175"/>
      <w:r w:rsidRPr="001B39FF">
        <w:rPr>
          <w:rFonts w:ascii="Nudista" w:hAnsi="Nudista"/>
          <w:sz w:val="20"/>
          <w:szCs w:val="20"/>
        </w:rPr>
        <w:t>Práva duševného vlastníctva</w:t>
      </w:r>
    </w:p>
    <w:p w14:paraId="188B849D" w14:textId="77777777" w:rsidR="00171D6F" w:rsidRPr="001B39FF" w:rsidRDefault="00171D6F" w:rsidP="00A94219">
      <w:pPr>
        <w:pStyle w:val="MLNadpislnku"/>
        <w:numPr>
          <w:ilvl w:val="0"/>
          <w:numId w:val="0"/>
        </w:numPr>
        <w:spacing w:before="0" w:after="0" w:line="240" w:lineRule="auto"/>
        <w:ind w:left="737"/>
        <w:jc w:val="center"/>
        <w:rPr>
          <w:rFonts w:ascii="Nudista" w:hAnsi="Nudista"/>
          <w:sz w:val="20"/>
          <w:szCs w:val="20"/>
        </w:rPr>
      </w:pPr>
    </w:p>
    <w:p w14:paraId="2ACF53B2" w14:textId="77777777" w:rsidR="00171D6F" w:rsidRPr="001B39FF" w:rsidRDefault="00171D6F"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bookmarkStart w:id="27" w:name="_Ref531066941"/>
    </w:p>
    <w:p w14:paraId="3AD1CE6B" w14:textId="1ABC5F33"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Vzhľadom na to, že súčasťou poskytnutia Služby podľa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môže byť aj: </w:t>
      </w:r>
    </w:p>
    <w:p w14:paraId="1DE8C35A"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vytvorenie plnení, ktoré môžu napĺňať znaky počítačového programu v zmysle Autorského zákona, </w:t>
      </w:r>
    </w:p>
    <w:p w14:paraId="059B1D6E"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použitie počítačových programov Dodávateľa alebo tretích osôb, vytvorených nezávisle od  Informačného systému ktoré sú na trhu obchodne dostupné a riadia sa podľa osobitných licenčných podmienok </w:t>
      </w:r>
      <w:r w:rsidRPr="001B39FF">
        <w:rPr>
          <w:rFonts w:ascii="Nudista" w:hAnsi="Nudista"/>
          <w:b/>
          <w:sz w:val="20"/>
          <w:szCs w:val="20"/>
        </w:rPr>
        <w:t xml:space="preserve">(tzv. </w:t>
      </w:r>
      <w:proofErr w:type="spellStart"/>
      <w:r w:rsidRPr="001B39FF">
        <w:rPr>
          <w:rFonts w:ascii="Nudista" w:hAnsi="Nudista"/>
          <w:b/>
          <w:sz w:val="20"/>
          <w:szCs w:val="20"/>
        </w:rPr>
        <w:t>preexistentný</w:t>
      </w:r>
      <w:proofErr w:type="spellEnd"/>
      <w:r w:rsidRPr="001B39FF">
        <w:rPr>
          <w:rFonts w:ascii="Nudista" w:hAnsi="Nudista"/>
          <w:b/>
          <w:sz w:val="20"/>
          <w:szCs w:val="20"/>
        </w:rPr>
        <w:t xml:space="preserve"> obchodne dostupný proprietárny SW)</w:t>
      </w:r>
      <w:r w:rsidRPr="001B39FF">
        <w:rPr>
          <w:rFonts w:ascii="Nudista" w:hAnsi="Nudista"/>
          <w:sz w:val="20"/>
          <w:szCs w:val="20"/>
        </w:rPr>
        <w:t>,</w:t>
      </w:r>
    </w:p>
    <w:p w14:paraId="2AC4AE40"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použitie počítačových programov Dodávateľa alebo tretích osôb, vytvorených nezávisle od  Informačného systému, ktoré nie sú na trhu samostatne obchodne dostupné a riadia sa podľa osobitných licenčných podmienok </w:t>
      </w:r>
      <w:r w:rsidRPr="001B39FF">
        <w:rPr>
          <w:rFonts w:ascii="Nudista" w:hAnsi="Nudista"/>
          <w:b/>
          <w:sz w:val="20"/>
          <w:szCs w:val="20"/>
        </w:rPr>
        <w:t xml:space="preserve">(tzv. </w:t>
      </w:r>
      <w:proofErr w:type="spellStart"/>
      <w:r w:rsidRPr="001B39FF">
        <w:rPr>
          <w:rFonts w:ascii="Nudista" w:hAnsi="Nudista"/>
          <w:b/>
          <w:sz w:val="20"/>
          <w:szCs w:val="20"/>
        </w:rPr>
        <w:t>preexistentný</w:t>
      </w:r>
      <w:proofErr w:type="spellEnd"/>
      <w:r w:rsidRPr="001B39FF">
        <w:rPr>
          <w:rFonts w:ascii="Nudista" w:hAnsi="Nudista"/>
          <w:b/>
          <w:sz w:val="20"/>
          <w:szCs w:val="20"/>
        </w:rPr>
        <w:t xml:space="preserve"> obchodne nedostupný proprietárny SW). </w:t>
      </w:r>
    </w:p>
    <w:p w14:paraId="565D83F2"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použitie </w:t>
      </w:r>
      <w:proofErr w:type="spellStart"/>
      <w:r w:rsidRPr="001B39FF">
        <w:rPr>
          <w:rFonts w:ascii="Nudista" w:hAnsi="Nudista"/>
          <w:b/>
          <w:sz w:val="20"/>
          <w:szCs w:val="20"/>
        </w:rPr>
        <w:t>open</w:t>
      </w:r>
      <w:proofErr w:type="spellEnd"/>
      <w:r w:rsidRPr="001B39FF">
        <w:rPr>
          <w:rFonts w:ascii="Nudista" w:hAnsi="Nudista"/>
          <w:b/>
          <w:sz w:val="20"/>
          <w:szCs w:val="20"/>
        </w:rPr>
        <w:t xml:space="preserve"> </w:t>
      </w:r>
      <w:proofErr w:type="spellStart"/>
      <w:r w:rsidRPr="001B39FF">
        <w:rPr>
          <w:rFonts w:ascii="Nudista" w:hAnsi="Nudista"/>
          <w:b/>
          <w:sz w:val="20"/>
          <w:szCs w:val="20"/>
        </w:rPr>
        <w:t>source</w:t>
      </w:r>
      <w:proofErr w:type="spellEnd"/>
      <w:r w:rsidRPr="001B39FF">
        <w:rPr>
          <w:rFonts w:ascii="Nudista" w:hAnsi="Nudista"/>
          <w:sz w:val="20"/>
          <w:szCs w:val="20"/>
        </w:rPr>
        <w:t xml:space="preserve"> počítačových programov Dodávateľa alebo tretích osôb, vytvorených nezávisle od Informačného systému, ktoré sa riadia osobitnými </w:t>
      </w:r>
      <w:proofErr w:type="spellStart"/>
      <w:r w:rsidRPr="001B39FF">
        <w:rPr>
          <w:rFonts w:ascii="Nudista" w:hAnsi="Nudista"/>
          <w:sz w:val="20"/>
          <w:szCs w:val="20"/>
        </w:rPr>
        <w:t>open</w:t>
      </w:r>
      <w:proofErr w:type="spellEnd"/>
      <w:r w:rsidRPr="001B39FF">
        <w:rPr>
          <w:rFonts w:ascii="Nudista" w:hAnsi="Nudista"/>
          <w:sz w:val="20"/>
          <w:szCs w:val="20"/>
        </w:rPr>
        <w:t xml:space="preserve"> </w:t>
      </w:r>
      <w:proofErr w:type="spellStart"/>
      <w:r w:rsidRPr="001B39FF">
        <w:rPr>
          <w:rFonts w:ascii="Nudista" w:hAnsi="Nudista"/>
          <w:sz w:val="20"/>
          <w:szCs w:val="20"/>
        </w:rPr>
        <w:t>source</w:t>
      </w:r>
      <w:proofErr w:type="spellEnd"/>
      <w:r w:rsidRPr="001B39FF">
        <w:rPr>
          <w:rFonts w:ascii="Nudista" w:hAnsi="Nudista"/>
          <w:sz w:val="20"/>
          <w:szCs w:val="20"/>
        </w:rPr>
        <w:t xml:space="preserve"> licenčnými podmienkami </w:t>
      </w:r>
      <w:r w:rsidRPr="001B39FF">
        <w:rPr>
          <w:rFonts w:ascii="Nudista" w:hAnsi="Nudista"/>
          <w:b/>
          <w:sz w:val="20"/>
          <w:szCs w:val="20"/>
        </w:rPr>
        <w:t xml:space="preserve">(tzv. </w:t>
      </w:r>
      <w:proofErr w:type="spellStart"/>
      <w:r w:rsidRPr="001B39FF">
        <w:rPr>
          <w:rFonts w:ascii="Nudista" w:hAnsi="Nudista"/>
          <w:b/>
          <w:sz w:val="20"/>
          <w:szCs w:val="20"/>
        </w:rPr>
        <w:t>preexistentný</w:t>
      </w:r>
      <w:proofErr w:type="spellEnd"/>
      <w:r w:rsidRPr="001B39FF">
        <w:rPr>
          <w:rFonts w:ascii="Nudista" w:hAnsi="Nudista"/>
          <w:b/>
          <w:sz w:val="20"/>
          <w:szCs w:val="20"/>
        </w:rPr>
        <w:t xml:space="preserve"> </w:t>
      </w:r>
      <w:proofErr w:type="spellStart"/>
      <w:r w:rsidRPr="001B39FF">
        <w:rPr>
          <w:rFonts w:ascii="Nudista" w:hAnsi="Nudista"/>
          <w:b/>
          <w:sz w:val="20"/>
          <w:szCs w:val="20"/>
        </w:rPr>
        <w:t>open</w:t>
      </w:r>
      <w:proofErr w:type="spellEnd"/>
      <w:r w:rsidRPr="001B39FF">
        <w:rPr>
          <w:rFonts w:ascii="Nudista" w:hAnsi="Nudista"/>
          <w:b/>
          <w:sz w:val="20"/>
          <w:szCs w:val="20"/>
        </w:rPr>
        <w:t xml:space="preserve"> </w:t>
      </w:r>
      <w:proofErr w:type="spellStart"/>
      <w:r w:rsidRPr="001B39FF">
        <w:rPr>
          <w:rFonts w:ascii="Nudista" w:hAnsi="Nudista"/>
          <w:b/>
          <w:sz w:val="20"/>
          <w:szCs w:val="20"/>
        </w:rPr>
        <w:t>source</w:t>
      </w:r>
      <w:proofErr w:type="spellEnd"/>
      <w:r w:rsidRPr="001B39FF">
        <w:rPr>
          <w:rFonts w:ascii="Nudista" w:hAnsi="Nudista"/>
          <w:b/>
          <w:sz w:val="20"/>
          <w:szCs w:val="20"/>
        </w:rPr>
        <w:t xml:space="preserve"> SW), </w:t>
      </w:r>
    </w:p>
    <w:p w14:paraId="5C9BCBAE" w14:textId="479CD48F" w:rsidR="00B42FD2" w:rsidRPr="001B39FF" w:rsidRDefault="00B42FD2" w:rsidP="00A94219">
      <w:pPr>
        <w:pStyle w:val="MLOdsek"/>
        <w:numPr>
          <w:ilvl w:val="0"/>
          <w:numId w:val="0"/>
        </w:numPr>
        <w:spacing w:line="240" w:lineRule="auto"/>
        <w:ind w:left="1134"/>
        <w:rPr>
          <w:rFonts w:ascii="Nudista" w:hAnsi="Nudista"/>
          <w:sz w:val="20"/>
          <w:szCs w:val="20"/>
        </w:rPr>
      </w:pPr>
      <w:r w:rsidRPr="001B39FF">
        <w:rPr>
          <w:rFonts w:ascii="Nudista" w:hAnsi="Nudista"/>
          <w:sz w:val="20"/>
          <w:szCs w:val="20"/>
        </w:rPr>
        <w:t>je k týmto súčastiam Informačného systému poskytovaná licencia za podmienok dohodnutých ďalej v tomto článku, a to na účel, pre ktorý bol Informačný systém vytvorený. Poskytnutie licencie je viazané na moment akceptácie Služieb, tzn.: Objednávateľ nadobúda licencie najneskôr dňom akceptácie Služieb.</w:t>
      </w:r>
    </w:p>
    <w:p w14:paraId="5FE1BA36" w14:textId="64F97CA3"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dohodli, že pokiaľ Dodávateľ vytvorí v rámci plnenia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pre Objednávateľa počítačový program chránený autorským právom alebo jeho časť, akceptáciou Služby udeľuje Dodávateľ Objednávateľovi súhlas používať taký počítačový program ako licenciu nevýhradnú, časovo neobmedzenú (po dobu trvania majetkových autorských práv), územne obmedzenú na územie Slovenskej republiky, v neobmedzenom rozsahu (najmä na neobmedzený počet zariadení a užívateľov) a na všetky spôsoby použitia najmä v súlade s § 19 ods. 4 Autorského zákona na účel, pre ktorý bol Informačný systém vytvorený. Objednávateľ je bez potreby akéhokoľvek ďalšieho povolenia Dodávateľa oprávnený udeliť inému orgánu verejnej moci Slovenskej republiky sublicenciu na použitie počítačového programu v súlade s účelom na aký bude budúci Informačný systém vytvorený, vrátane subjektov ovládaných týmito orgánmi verejnej moci v zmysle § 66a zák. č. 513/1991 Zb. Obchodný zákonník alebo subjektov zriadených orgánom verejnej moci za účelom plnenia úloh vo verejnom záujme (bez ohľadu na právnu formu), pokiaľ to nie je v rozpore s pravidlami na ochranu hospodárskej súťaže. </w:t>
      </w:r>
    </w:p>
    <w:p w14:paraId="71B187F3" w14:textId="1A54C093"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Licencia podľa </w:t>
      </w:r>
      <w:r w:rsidRPr="00874624">
        <w:rPr>
          <w:rFonts w:ascii="Nudista" w:eastAsiaTheme="minorHAnsi" w:hAnsi="Nudista"/>
          <w:sz w:val="20"/>
          <w:szCs w:val="20"/>
          <w:highlight w:val="cyan"/>
        </w:rPr>
        <w:t xml:space="preserve">bodu </w:t>
      </w:r>
      <w:r w:rsidR="00874624" w:rsidRPr="00874624">
        <w:rPr>
          <w:rFonts w:ascii="Nudista" w:eastAsiaTheme="minorHAnsi" w:hAnsi="Nudista"/>
          <w:sz w:val="20"/>
          <w:szCs w:val="20"/>
          <w:highlight w:val="cyan"/>
        </w:rPr>
        <w:t>8</w:t>
      </w:r>
      <w:r w:rsidRPr="00874624">
        <w:rPr>
          <w:rFonts w:ascii="Nudista" w:eastAsiaTheme="minorHAnsi" w:hAnsi="Nudista"/>
          <w:sz w:val="20"/>
          <w:szCs w:val="20"/>
          <w:highlight w:val="cyan"/>
        </w:rPr>
        <w:t>.2</w:t>
      </w:r>
      <w:r w:rsidRPr="001B39FF">
        <w:rPr>
          <w:rFonts w:ascii="Nudista" w:eastAsiaTheme="minorHAnsi" w:hAnsi="Nudista"/>
          <w:sz w:val="20"/>
          <w:szCs w:val="20"/>
        </w:rPr>
        <w:t xml:space="preserve">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sa vzťahuje v rovnakom rozsahu na vyjadrenie v strojovom aj zdrojovom kóde, ako aj koncepčné prípravné materiály, súvisiacu dokumentáciu, a to aj na prípadné ďalšie verzie počítačových programov obsiahnutých v Systéme upravené na základe </w:t>
      </w:r>
      <w:r w:rsidR="00171D6F"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42B9696B" w14:textId="48ABBF7F" w:rsidR="00B42FD2" w:rsidRPr="001B39FF" w:rsidRDefault="00B42FD2" w:rsidP="00A9421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 xml:space="preserve">Účinnosť tejto licencie nastáva okamihom podpisu akceptačného protokolu k Službe, ktorá príslušný počítačový program obsahuje; do tej doby je Objednávateľ oprávnený počítačový program použiť v rozsahu a spôsobom nevyhnutným na vykonanie akceptácie Služby. Udelenie licencie nemožno zo strany Dodávateľa vypovedať a jej účinnosť trvá aj po skončení účinnosti </w:t>
      </w:r>
      <w:r w:rsidR="00171D6F" w:rsidRPr="001B39FF">
        <w:rPr>
          <w:rFonts w:ascii="Nudista" w:eastAsiaTheme="minorHAnsi" w:hAnsi="Nudista"/>
          <w:sz w:val="20"/>
          <w:szCs w:val="20"/>
        </w:rPr>
        <w:t>tejto Rámcovej dohody</w:t>
      </w:r>
      <w:r w:rsidRPr="001B39FF">
        <w:rPr>
          <w:rFonts w:ascii="Nudista" w:eastAsiaTheme="minorHAnsi" w:hAnsi="Nudista"/>
          <w:sz w:val="20"/>
          <w:szCs w:val="20"/>
        </w:rPr>
        <w:t>, ak sa nedohodnú Zmluvné strany výslovne inak.</w:t>
      </w:r>
    </w:p>
    <w:p w14:paraId="5E0DF653" w14:textId="494051B3"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Odmena za udelenie licencie k Informačnému systému alebo jeho časti spôsobom, v rozsahu a na čas uvedený v tomto bode je súčasťou ceny za dodanie Služby v zmysle článku 9 </w:t>
      </w:r>
      <w:r w:rsidR="00171D6F" w:rsidRPr="001B39FF">
        <w:rPr>
          <w:rFonts w:ascii="Nudista" w:eastAsiaTheme="minorHAnsi" w:hAnsi="Nudista"/>
          <w:sz w:val="20"/>
          <w:szCs w:val="20"/>
        </w:rPr>
        <w:t>tejto Rámcovej dohody</w:t>
      </w:r>
      <w:r w:rsidRPr="001B39FF">
        <w:rPr>
          <w:rFonts w:ascii="Nudista" w:eastAsiaTheme="minorHAnsi" w:hAnsi="Nudista"/>
          <w:sz w:val="20"/>
          <w:szCs w:val="20"/>
        </w:rPr>
        <w:t xml:space="preserve">. V prípade pochybností o sume zodpovedajúcej cene licencie bude cena licencie výlučne na účely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zodpovedať 100 % hodnoty Služby.</w:t>
      </w:r>
    </w:p>
    <w:p w14:paraId="58AFC0CB" w14:textId="0EEC25E8"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výslovne vyhlasujú, že ak pri poskytovaní plnenia podľa tejto </w:t>
      </w:r>
      <w:r w:rsidR="00381F89">
        <w:rPr>
          <w:rFonts w:ascii="Nudista" w:eastAsiaTheme="minorHAnsi" w:hAnsi="Nudista"/>
          <w:sz w:val="20"/>
          <w:szCs w:val="20"/>
        </w:rPr>
        <w:t>Rámcovej dohody</w:t>
      </w:r>
      <w:r w:rsidR="00381F89" w:rsidRPr="001B39FF">
        <w:rPr>
          <w:rFonts w:ascii="Nudista" w:eastAsiaTheme="minorHAnsi" w:hAnsi="Nudista"/>
          <w:sz w:val="20"/>
          <w:szCs w:val="20"/>
        </w:rPr>
        <w:t xml:space="preserve"> </w:t>
      </w:r>
      <w:r w:rsidRPr="001B39FF">
        <w:rPr>
          <w:rFonts w:ascii="Nudista" w:eastAsiaTheme="minorHAnsi" w:hAnsi="Nudista"/>
          <w:sz w:val="20"/>
          <w:szCs w:val="20"/>
        </w:rPr>
        <w:t xml:space="preserve">vznikne činnosťou Dodávateľa a Objednávateľa dielo spoluautorov a ak sa nedohodnú Zmluvné strany výslovne inak, bude sa mať za to, že Objednávateľ je oprávnený disponovať  majetkovými autorskými práva k dielu spoluautorov tak, ako by bol ich výhradným disponentom a že Dodávateľ udelil Objednávateľovi súhlas k akejkoľvek zmene alebo inému zásahu do diela spoluautorov. Cena Služby podľa </w:t>
      </w:r>
      <w:r w:rsidR="00381F89">
        <w:rPr>
          <w:rFonts w:ascii="Nudista" w:eastAsiaTheme="minorHAnsi" w:hAnsi="Nudista"/>
          <w:sz w:val="20"/>
          <w:szCs w:val="20"/>
        </w:rPr>
        <w:t>Článku VI</w:t>
      </w:r>
      <w:r w:rsidRPr="001B39FF">
        <w:rPr>
          <w:rFonts w:ascii="Nudista" w:eastAsiaTheme="minorHAnsi" w:hAnsi="Nudista"/>
          <w:sz w:val="20"/>
          <w:szCs w:val="20"/>
        </w:rPr>
        <w:t xml:space="preserve"> tejto </w:t>
      </w:r>
      <w:r w:rsidR="00381F89">
        <w:rPr>
          <w:rFonts w:ascii="Nudista" w:eastAsiaTheme="minorHAnsi" w:hAnsi="Nudista"/>
          <w:sz w:val="20"/>
          <w:szCs w:val="20"/>
        </w:rPr>
        <w:t>Rámcovej dohody</w:t>
      </w:r>
      <w:r w:rsidRPr="001B39FF">
        <w:rPr>
          <w:rFonts w:ascii="Nudista" w:eastAsiaTheme="minorHAnsi" w:hAnsi="Nudista"/>
          <w:sz w:val="20"/>
          <w:szCs w:val="20"/>
        </w:rPr>
        <w:t xml:space="preserve"> je stanovená so zohľadnením tohto ustanovenia a Dodávateľovi nevzniknú v prípade vytvorenia diela spoluautorov žiadne nové nároky na odmenu.</w:t>
      </w:r>
    </w:p>
    <w:p w14:paraId="69840223" w14:textId="6151142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Ak nie je v </w:t>
      </w:r>
      <w:r w:rsidR="00171D6F" w:rsidRPr="001B39FF">
        <w:rPr>
          <w:rFonts w:ascii="Nudista" w:eastAsiaTheme="minorHAnsi" w:hAnsi="Nudista"/>
          <w:sz w:val="20"/>
          <w:szCs w:val="20"/>
        </w:rPr>
        <w:t>tejto Rámcovej dohod</w:t>
      </w:r>
      <w:r w:rsidR="00381F89">
        <w:rPr>
          <w:rFonts w:ascii="Nudista" w:eastAsiaTheme="minorHAnsi" w:hAnsi="Nudista"/>
          <w:sz w:val="20"/>
          <w:szCs w:val="20"/>
        </w:rPr>
        <w:t>y</w:t>
      </w:r>
      <w:r w:rsidR="00171D6F" w:rsidRPr="001B39FF">
        <w:rPr>
          <w:rFonts w:ascii="Nudista" w:eastAsiaTheme="minorHAnsi" w:hAnsi="Nudista"/>
          <w:sz w:val="20"/>
          <w:szCs w:val="20"/>
        </w:rPr>
        <w:t xml:space="preserve"> </w:t>
      </w:r>
      <w:r w:rsidRPr="001B39FF">
        <w:rPr>
          <w:rFonts w:ascii="Nudista" w:eastAsiaTheme="minorHAnsi" w:hAnsi="Nudista"/>
          <w:sz w:val="20"/>
          <w:szCs w:val="20"/>
        </w:rPr>
        <w:t xml:space="preserve">uvedené inak, Dodávateľ touto </w:t>
      </w:r>
      <w:r w:rsidR="00171D6F" w:rsidRPr="001B39FF">
        <w:rPr>
          <w:rFonts w:ascii="Nudista" w:eastAsiaTheme="minorHAnsi" w:hAnsi="Nudista"/>
          <w:sz w:val="20"/>
          <w:szCs w:val="20"/>
        </w:rPr>
        <w:t xml:space="preserve">tejto Rámcovou dohodou </w:t>
      </w:r>
      <w:r w:rsidRPr="001B39FF">
        <w:rPr>
          <w:rFonts w:ascii="Nudista" w:eastAsiaTheme="minorHAnsi" w:hAnsi="Nudista"/>
          <w:sz w:val="20"/>
          <w:szCs w:val="20"/>
        </w:rPr>
        <w:t xml:space="preserve">prevádza na Objednávateľa všetky osobitné práva zhotoviteľa databázy podľa § 135 ods. 1 Autorského zákona, ktoré Dodávateľ ako zhotoviteľ databázy má k súčastiam plnenia predmetu </w:t>
      </w:r>
      <w:r w:rsidR="00171D6F" w:rsidRPr="001B39FF">
        <w:rPr>
          <w:rFonts w:ascii="Nudista" w:eastAsiaTheme="minorHAnsi" w:hAnsi="Nudista"/>
          <w:sz w:val="20"/>
          <w:szCs w:val="20"/>
        </w:rPr>
        <w:t>tejto Rámcovej dohody</w:t>
      </w:r>
      <w:r w:rsidRPr="001B39FF">
        <w:rPr>
          <w:rFonts w:ascii="Nudista" w:eastAsiaTheme="minorHAnsi" w:hAnsi="Nudista"/>
          <w:sz w:val="20"/>
          <w:szCs w:val="20"/>
        </w:rPr>
        <w:t>, ktoré sú databázou, a to v rozsahu uvedenom v tomto článku.</w:t>
      </w:r>
    </w:p>
    <w:p w14:paraId="0852E31E" w14:textId="7985D054"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dohodli, že pokiaľ Dodávateľ pri plnení </w:t>
      </w:r>
      <w:r w:rsidR="00171D6F" w:rsidRPr="001B39FF">
        <w:rPr>
          <w:rFonts w:ascii="Nudista" w:eastAsiaTheme="minorHAnsi" w:hAnsi="Nudista"/>
          <w:sz w:val="20"/>
          <w:szCs w:val="20"/>
        </w:rPr>
        <w:t>tejto Rámcovej dohody</w:t>
      </w:r>
      <w:r w:rsidRPr="001B39FF">
        <w:rPr>
          <w:rFonts w:ascii="Nudista" w:eastAsiaTheme="minorHAnsi" w:hAnsi="Nudista"/>
          <w:sz w:val="20"/>
          <w:szCs w:val="20"/>
        </w:rPr>
        <w:t xml:space="preserve">, ako súčasť Služby použije (spravidla ich spracovaním) počítačový program Dodávateľa alebo tretích strán, v takomto prípade udelí Objednávateľovi oprávnenie používať takýto počítačový program v súlade s osobitnými licenčnými podmienkami Dodávateľa alebo tretích strán. Pre kvalifikovanie počítačového programu Dodávateľa alebo tretej strany je nevyhnutné splniť jednu z podmienok: </w:t>
      </w:r>
    </w:p>
    <w:p w14:paraId="6EDFA6AD" w14:textId="35BA0550" w:rsidR="00B42FD2" w:rsidRPr="001B39FF" w:rsidRDefault="00B42FD2" w:rsidP="00A9421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Ide o „</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obchodne dostupný proprietárny SW“ tzn.: taký softvér (softvérový produkt vrátane databáz) výrobcov/ subjektov vykonávajúcich hospodársku/ obchodnú činnosť bez ohľadu na právne postavenie a spôsob ich financovania ktorý je na trhu bežne dostupný, t. j. ponúkaný na území Slovenskej republiky alebo v rámci Európskej únie  bez obmedzení a ktorý v čase uzavretia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spĺňa znaky výrobku alebo tovaru v zmysle slovenskej legislatívy. Hospodárskou činnosťou je každá činnosť, ktorá spočíva v ponuke tovaru a/alebo služieb na trhu.</w:t>
      </w:r>
    </w:p>
    <w:p w14:paraId="150A1E35" w14:textId="78DAD8DC" w:rsidR="00B42FD2" w:rsidRPr="001B39FF" w:rsidRDefault="00B42FD2" w:rsidP="00A9421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Ide o „</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obchodne nedostupný proprietárny SW“ tzn.: taký softvér (softvérový produkt vrátane databáz), ktorý nie je samostatne voľne obchodne dostupný ani obchodovaný, ale spĺňa podmienky </w:t>
      </w:r>
      <w:proofErr w:type="spellStart"/>
      <w:r w:rsidRPr="001B39FF">
        <w:rPr>
          <w:rFonts w:ascii="Nudista" w:eastAsiaTheme="minorHAnsi" w:hAnsi="Nudista"/>
          <w:sz w:val="20"/>
          <w:szCs w:val="20"/>
        </w:rPr>
        <w:t>preexistentného</w:t>
      </w:r>
      <w:proofErr w:type="spellEnd"/>
      <w:r w:rsidRPr="001B39FF">
        <w:rPr>
          <w:rFonts w:ascii="Nudista" w:eastAsiaTheme="minorHAnsi" w:hAnsi="Nudista"/>
          <w:sz w:val="20"/>
          <w:szCs w:val="20"/>
        </w:rPr>
        <w:t xml:space="preserve"> proprietárneho SW, ktorý vznikol nezávisle od Služby. Zmluvné strany sa dohodli, že v prípade, ak súčasťou</w:t>
      </w:r>
      <w:r w:rsidR="00381F89">
        <w:rPr>
          <w:rFonts w:ascii="Nudista" w:eastAsiaTheme="minorHAnsi" w:hAnsi="Nudista"/>
          <w:sz w:val="20"/>
          <w:szCs w:val="20"/>
        </w:rPr>
        <w:t xml:space="preserve"> tejto</w:t>
      </w:r>
      <w:r w:rsidRPr="001B39FF">
        <w:rPr>
          <w:rFonts w:ascii="Nudista" w:eastAsiaTheme="minorHAnsi" w:hAnsi="Nudista"/>
          <w:sz w:val="20"/>
          <w:szCs w:val="20"/>
        </w:rPr>
        <w:t xml:space="preserve"> </w:t>
      </w:r>
      <w:r w:rsidR="00381F89" w:rsidRPr="001B39FF">
        <w:rPr>
          <w:rFonts w:ascii="Nudista" w:eastAsiaTheme="minorHAnsi" w:hAnsi="Nudista"/>
          <w:sz w:val="20"/>
          <w:szCs w:val="20"/>
        </w:rPr>
        <w:t>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Pr="001B39FF">
        <w:rPr>
          <w:rFonts w:ascii="Nudista" w:eastAsiaTheme="minorHAnsi" w:hAnsi="Nudista"/>
          <w:sz w:val="20"/>
          <w:szCs w:val="20"/>
        </w:rPr>
        <w:t xml:space="preserve">je </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obchodne nedostupný SW, Dodávateľ je povinný v čase odovzdania Služby alebo jej časti udeliť Objednávateľovi licenciu v súlade </w:t>
      </w:r>
      <w:r w:rsidRPr="00874624">
        <w:rPr>
          <w:rFonts w:ascii="Nudista" w:eastAsiaTheme="minorHAnsi" w:hAnsi="Nudista"/>
          <w:sz w:val="20"/>
          <w:szCs w:val="20"/>
          <w:highlight w:val="cyan"/>
        </w:rPr>
        <w:t>s </w:t>
      </w:r>
      <w:r w:rsidR="00171D6F" w:rsidRPr="00874624">
        <w:rPr>
          <w:rFonts w:ascii="Nudista" w:eastAsiaTheme="minorHAnsi" w:hAnsi="Nudista"/>
          <w:sz w:val="20"/>
          <w:szCs w:val="20"/>
          <w:highlight w:val="cyan"/>
        </w:rPr>
        <w:t>Č</w:t>
      </w:r>
      <w:r w:rsidRPr="00874624">
        <w:rPr>
          <w:rFonts w:ascii="Nudista" w:eastAsiaTheme="minorHAnsi" w:hAnsi="Nudista"/>
          <w:sz w:val="20"/>
          <w:szCs w:val="20"/>
          <w:highlight w:val="cyan"/>
        </w:rPr>
        <w:t>l</w:t>
      </w:r>
      <w:r w:rsidR="00171D6F" w:rsidRPr="00874624">
        <w:rPr>
          <w:rFonts w:ascii="Nudista" w:eastAsiaTheme="minorHAnsi" w:hAnsi="Nudista"/>
          <w:sz w:val="20"/>
          <w:szCs w:val="20"/>
          <w:highlight w:val="cyan"/>
        </w:rPr>
        <w:t>ánkom</w:t>
      </w:r>
      <w:r w:rsidRPr="00874624">
        <w:rPr>
          <w:rFonts w:ascii="Nudista" w:eastAsiaTheme="minorHAnsi" w:hAnsi="Nudista"/>
          <w:sz w:val="20"/>
          <w:szCs w:val="20"/>
          <w:highlight w:val="cyan"/>
        </w:rPr>
        <w:t xml:space="preserve"> </w:t>
      </w:r>
      <w:r w:rsidR="00874624" w:rsidRPr="00874624">
        <w:rPr>
          <w:rFonts w:ascii="Nudista" w:eastAsiaTheme="minorHAnsi" w:hAnsi="Nudista"/>
          <w:sz w:val="20"/>
          <w:szCs w:val="20"/>
          <w:highlight w:val="cyan"/>
        </w:rPr>
        <w:t>8</w:t>
      </w:r>
      <w:r w:rsidRPr="00874624">
        <w:rPr>
          <w:rFonts w:ascii="Nudista" w:eastAsiaTheme="minorHAnsi" w:hAnsi="Nudista"/>
          <w:sz w:val="20"/>
          <w:szCs w:val="20"/>
          <w:highlight w:val="cyan"/>
        </w:rPr>
        <w:t>.2</w:t>
      </w:r>
      <w:r w:rsidRPr="001B39FF">
        <w:rPr>
          <w:rFonts w:ascii="Nudista" w:eastAsiaTheme="minorHAnsi" w:hAnsi="Nudista"/>
          <w:sz w:val="20"/>
          <w:szCs w:val="20"/>
        </w:rPr>
        <w:t xml:space="preserve">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na používanie </w:t>
      </w:r>
      <w:proofErr w:type="spellStart"/>
      <w:r w:rsidRPr="001B39FF">
        <w:rPr>
          <w:rFonts w:ascii="Nudista" w:eastAsiaTheme="minorHAnsi" w:hAnsi="Nudista"/>
          <w:sz w:val="20"/>
          <w:szCs w:val="20"/>
        </w:rPr>
        <w:t>preexistentného</w:t>
      </w:r>
      <w:proofErr w:type="spellEnd"/>
      <w:r w:rsidRPr="001B39FF">
        <w:rPr>
          <w:rFonts w:ascii="Nudista" w:eastAsiaTheme="minorHAnsi" w:hAnsi="Nudista"/>
          <w:sz w:val="20"/>
          <w:szCs w:val="20"/>
        </w:rPr>
        <w:t xml:space="preserve"> obchodne nedostupného proprietárneho SW v rozsahu nevyhnutnom na funkčné používanie Služby alebo jej časti (s výnimkou použitia, ktoré má obchodný charakter), v súlade s účelom, na aký je Služba alebo jej časť vytvorená a na celé obdobie existencie Služby ako celku.</w:t>
      </w:r>
    </w:p>
    <w:p w14:paraId="40358556"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Ide o „</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SW“ tzn.  taký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softvér, ktorý  umožňuje spustenie, analyzovania, modifikáciu a zdieľanie zdrojového kódu, vrátane detailného komentovania zdrojových kódov a úplnej užívateľskej, prevádzkovej a administrátorskej dokumentácie. Dodávateľ je povinný poskytnúť Objednávateľovi o tejto skutočnosti písomné vyhlásenie a na výzvu Objednávateľa túto skutočnosť preukázať. Objednávateľ je v prípade použitia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povinný dodržiavať podmienky konkrétnej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licencie vzťahujúcej sa na dotknutý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počítačový program. Pod pojmom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softvér nie je chápaný počítačový program zodpovedajúci verejnej licencii Európskej únie v  súlade s ustanoveniami Zákona o ITVS.</w:t>
      </w:r>
    </w:p>
    <w:p w14:paraId="604902EA" w14:textId="4D9C818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Špecifikácia </w:t>
      </w:r>
      <w:proofErr w:type="spellStart"/>
      <w:r w:rsidRPr="001B39FF">
        <w:rPr>
          <w:rFonts w:ascii="Nudista" w:eastAsiaTheme="minorHAnsi" w:hAnsi="Nudista"/>
          <w:sz w:val="20"/>
          <w:szCs w:val="20"/>
        </w:rPr>
        <w:t>preexistentných</w:t>
      </w:r>
      <w:proofErr w:type="spellEnd"/>
      <w:r w:rsidRPr="001B39FF">
        <w:rPr>
          <w:rFonts w:ascii="Nudista" w:eastAsiaTheme="minorHAnsi" w:hAnsi="Nudista"/>
          <w:sz w:val="20"/>
          <w:szCs w:val="20"/>
        </w:rPr>
        <w:t xml:space="preserve"> SW </w:t>
      </w:r>
      <w:r w:rsidRPr="00874624">
        <w:rPr>
          <w:rFonts w:ascii="Nudista" w:eastAsiaTheme="minorHAnsi" w:hAnsi="Nudista"/>
          <w:sz w:val="20"/>
          <w:szCs w:val="20"/>
          <w:highlight w:val="cyan"/>
        </w:rPr>
        <w:t xml:space="preserve">podľa bodu </w:t>
      </w:r>
      <w:r w:rsidR="00874624" w:rsidRPr="00874624">
        <w:rPr>
          <w:rFonts w:ascii="Nudista" w:eastAsiaTheme="minorHAnsi" w:hAnsi="Nudista"/>
          <w:sz w:val="20"/>
          <w:szCs w:val="20"/>
          <w:highlight w:val="cyan"/>
        </w:rPr>
        <w:t>8</w:t>
      </w:r>
      <w:r w:rsidRPr="00874624">
        <w:rPr>
          <w:rFonts w:ascii="Nudista" w:eastAsiaTheme="minorHAnsi" w:hAnsi="Nudista"/>
          <w:sz w:val="20"/>
          <w:szCs w:val="20"/>
          <w:highlight w:val="cyan"/>
        </w:rPr>
        <w:t>.6 písm. a) až c)</w:t>
      </w:r>
      <w:r w:rsidRPr="001B39FF">
        <w:rPr>
          <w:rFonts w:ascii="Nudista" w:eastAsiaTheme="minorHAnsi" w:hAnsi="Nudista"/>
          <w:sz w:val="20"/>
          <w:szCs w:val="20"/>
        </w:rPr>
        <w:t xml:space="preserve"> </w:t>
      </w:r>
      <w:r w:rsidR="00171D6F"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 ich licenčných podmienok, tvoriacich súčasť Služby podľa </w:t>
      </w:r>
      <w:r w:rsidR="007F3360"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tvoria </w:t>
      </w:r>
      <w:r w:rsidRPr="00820F39">
        <w:rPr>
          <w:rFonts w:ascii="Nudista" w:eastAsiaTheme="minorHAnsi" w:hAnsi="Nudista"/>
          <w:sz w:val="20"/>
          <w:szCs w:val="20"/>
          <w:highlight w:val="cyan"/>
        </w:rPr>
        <w:t>Prílohu č.</w:t>
      </w:r>
      <w:r w:rsidR="007F3360" w:rsidRPr="00820F39">
        <w:rPr>
          <w:rFonts w:ascii="Nudista" w:eastAsiaTheme="minorHAnsi" w:hAnsi="Nudista"/>
          <w:sz w:val="20"/>
          <w:szCs w:val="20"/>
          <w:highlight w:val="cyan"/>
        </w:rPr>
        <w:t> 7</w:t>
      </w:r>
      <w:r w:rsidRPr="001B39FF">
        <w:rPr>
          <w:rFonts w:ascii="Nudista" w:eastAsiaTheme="minorHAnsi" w:hAnsi="Nudista"/>
          <w:sz w:val="20"/>
          <w:szCs w:val="20"/>
        </w:rPr>
        <w:t xml:space="preserve">. Za predpokladu, že licencie podľa prvej vety tohto článku stratia platnosť a účinnosť, Dodávateľ je povinný zabezpečiť kvalitatívne zodpovedajúci ekvivalent pôvodných licencií na obdobie platnosti a účinnosti </w:t>
      </w:r>
      <w:r w:rsidR="007F3360" w:rsidRPr="001B39FF">
        <w:rPr>
          <w:rFonts w:ascii="Nudista" w:eastAsiaTheme="minorHAnsi" w:hAnsi="Nudista"/>
          <w:sz w:val="20"/>
          <w:szCs w:val="20"/>
        </w:rPr>
        <w:t>tejto Rámcovej dohody</w:t>
      </w:r>
      <w:r w:rsidRPr="001B39FF">
        <w:rPr>
          <w:rFonts w:ascii="Nudista" w:eastAsiaTheme="minorHAnsi" w:hAnsi="Nudista"/>
          <w:sz w:val="20"/>
          <w:szCs w:val="20"/>
        </w:rPr>
        <w:t>, a to takým spôsobom aby bol Objednávateľ  schopný zabezpečovať plynulú, bezpečnú a spoľahlivú prevádzku informačnej technológie verejnej správy (informačného systému).</w:t>
      </w:r>
    </w:p>
    <w:p w14:paraId="6C01C091" w14:textId="6485DA0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Práva získané v rámci plnenia </w:t>
      </w:r>
      <w:r w:rsidR="007F3360"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prechádzajú aj na prípadného právneho nástupcu Objednávateľa. Prípadná zmena v osobe Dodávateľa (napr. právne nástupníctvo) nebude mať vplyv na oprávnenia udelené v rámci </w:t>
      </w:r>
      <w:r w:rsidR="007F3360" w:rsidRPr="001B39FF">
        <w:rPr>
          <w:rFonts w:ascii="Nudista" w:eastAsiaTheme="minorHAnsi" w:hAnsi="Nudista"/>
          <w:sz w:val="20"/>
          <w:szCs w:val="20"/>
        </w:rPr>
        <w:t xml:space="preserve">tejto Rámcovej dohody </w:t>
      </w:r>
      <w:r w:rsidRPr="001B39FF">
        <w:rPr>
          <w:rFonts w:ascii="Nudista" w:eastAsiaTheme="minorHAnsi" w:hAnsi="Nudista"/>
          <w:sz w:val="20"/>
          <w:szCs w:val="20"/>
        </w:rPr>
        <w:t>Dodávateľom Objednávateľovi.</w:t>
      </w:r>
    </w:p>
    <w:p w14:paraId="1A457AA8" w14:textId="7A5BD11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sa zaväzuje samostatne zdokumentovať všetky využitia </w:t>
      </w:r>
      <w:proofErr w:type="spellStart"/>
      <w:r w:rsidRPr="001B39FF">
        <w:rPr>
          <w:rFonts w:ascii="Nudista" w:eastAsiaTheme="minorHAnsi" w:hAnsi="Nudista"/>
          <w:sz w:val="20"/>
          <w:szCs w:val="20"/>
        </w:rPr>
        <w:t>preexistentných</w:t>
      </w:r>
      <w:proofErr w:type="spellEnd"/>
      <w:r w:rsidRPr="001B39FF">
        <w:rPr>
          <w:rFonts w:ascii="Nudista" w:eastAsiaTheme="minorHAnsi" w:hAnsi="Nudista"/>
          <w:sz w:val="20"/>
          <w:szCs w:val="20"/>
        </w:rPr>
        <w:t xml:space="preserve"> proprietárnych a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SW (ďalej ako</w:t>
      </w:r>
      <w:r w:rsidR="009916CC">
        <w:rPr>
          <w:rFonts w:ascii="Nudista" w:eastAsiaTheme="minorHAnsi" w:hAnsi="Nudista"/>
          <w:sz w:val="20"/>
          <w:szCs w:val="20"/>
        </w:rPr>
        <w:t xml:space="preserve"> </w:t>
      </w:r>
      <w:r w:rsidRPr="001B39FF">
        <w:rPr>
          <w:rFonts w:ascii="Nudista" w:eastAsiaTheme="minorHAnsi" w:hAnsi="Nudista"/>
          <w:sz w:val="20"/>
          <w:szCs w:val="20"/>
        </w:rPr>
        <w:t>„</w:t>
      </w:r>
      <w:proofErr w:type="spellStart"/>
      <w:r w:rsidRPr="001B39FF">
        <w:rPr>
          <w:rFonts w:ascii="Nudista" w:eastAsiaTheme="minorHAnsi" w:hAnsi="Nudista"/>
          <w:sz w:val="20"/>
          <w:szCs w:val="20"/>
        </w:rPr>
        <w:t>preexistentný</w:t>
      </w:r>
      <w:proofErr w:type="spellEnd"/>
      <w:r w:rsidRPr="001B39FF">
        <w:rPr>
          <w:rFonts w:ascii="Nudista" w:eastAsiaTheme="minorHAnsi" w:hAnsi="Nudista"/>
          <w:sz w:val="20"/>
          <w:szCs w:val="20"/>
        </w:rPr>
        <w:t xml:space="preserve"> SW“) v rámci poskytovania Služieb a predložiť Objednávateľovi ich ucelený prehľad vrátane ich licenčných podmienok.</w:t>
      </w:r>
    </w:p>
    <w:p w14:paraId="767F3BCC" w14:textId="427B9F3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Ak sú s použitím </w:t>
      </w:r>
      <w:proofErr w:type="spellStart"/>
      <w:r w:rsidRPr="001B39FF">
        <w:rPr>
          <w:rFonts w:ascii="Nudista" w:eastAsiaTheme="minorHAnsi" w:hAnsi="Nudista"/>
          <w:sz w:val="20"/>
          <w:szCs w:val="20"/>
        </w:rPr>
        <w:t>preexistentného</w:t>
      </w:r>
      <w:proofErr w:type="spellEnd"/>
      <w:r w:rsidRPr="001B39FF">
        <w:rPr>
          <w:rFonts w:ascii="Nudista" w:eastAsiaTheme="minorHAnsi" w:hAnsi="Nudista"/>
          <w:sz w:val="20"/>
          <w:szCs w:val="20"/>
        </w:rPr>
        <w:t xml:space="preserve"> SW, služieb podpory k nemu v rozsahu akom sú nevyhnutné, či iných súvisiacich plnení spojené akékoľvek poplatky, je Dodávateľ povinný v rámci ceny služby riadne uhradiť všetky tieto poplatky za celú dobu trvania </w:t>
      </w:r>
      <w:r w:rsidR="007F3360" w:rsidRPr="001B39FF">
        <w:rPr>
          <w:rFonts w:ascii="Nudista" w:eastAsiaTheme="minorHAnsi" w:hAnsi="Nudista"/>
          <w:sz w:val="20"/>
          <w:szCs w:val="20"/>
        </w:rPr>
        <w:t>tejto Rámcovej dohody</w:t>
      </w:r>
      <w:r w:rsidRPr="001B39FF">
        <w:rPr>
          <w:rFonts w:ascii="Nudista" w:eastAsiaTheme="minorHAnsi" w:hAnsi="Nudista"/>
          <w:sz w:val="20"/>
          <w:szCs w:val="20"/>
        </w:rPr>
        <w:t xml:space="preserve">. </w:t>
      </w:r>
    </w:p>
    <w:p w14:paraId="0A25E6DE" w14:textId="0D421269"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v súlade s </w:t>
      </w:r>
      <w:r w:rsidR="00874624" w:rsidRPr="00874624">
        <w:rPr>
          <w:rFonts w:ascii="Nudista" w:eastAsiaTheme="minorHAnsi" w:hAnsi="Nudista"/>
          <w:sz w:val="20"/>
          <w:szCs w:val="20"/>
          <w:highlight w:val="cyan"/>
        </w:rPr>
        <w:t>Č</w:t>
      </w:r>
      <w:r w:rsidRPr="00874624">
        <w:rPr>
          <w:rFonts w:ascii="Nudista" w:eastAsiaTheme="minorHAnsi" w:hAnsi="Nudista"/>
          <w:sz w:val="20"/>
          <w:szCs w:val="20"/>
          <w:highlight w:val="cyan"/>
        </w:rPr>
        <w:t>l</w:t>
      </w:r>
      <w:r w:rsidR="00874624" w:rsidRPr="00874624">
        <w:rPr>
          <w:rFonts w:ascii="Nudista" w:eastAsiaTheme="minorHAnsi" w:hAnsi="Nudista"/>
          <w:sz w:val="20"/>
          <w:szCs w:val="20"/>
          <w:highlight w:val="cyan"/>
        </w:rPr>
        <w:t>ánkom</w:t>
      </w:r>
      <w:r w:rsidRPr="00874624">
        <w:rPr>
          <w:rFonts w:ascii="Nudista" w:eastAsiaTheme="minorHAnsi" w:hAnsi="Nudista"/>
          <w:sz w:val="20"/>
          <w:szCs w:val="20"/>
          <w:highlight w:val="cyan"/>
        </w:rPr>
        <w:t xml:space="preserve"> </w:t>
      </w:r>
      <w:r w:rsidR="00874624" w:rsidRPr="00874624">
        <w:rPr>
          <w:rFonts w:ascii="Nudista" w:eastAsiaTheme="minorHAnsi" w:hAnsi="Nudista"/>
          <w:sz w:val="20"/>
          <w:szCs w:val="20"/>
          <w:highlight w:val="cyan"/>
        </w:rPr>
        <w:t>8</w:t>
      </w:r>
      <w:r w:rsidRPr="001B39FF">
        <w:rPr>
          <w:rFonts w:ascii="Nudista" w:eastAsiaTheme="minorHAnsi" w:hAnsi="Nudista"/>
          <w:sz w:val="20"/>
          <w:szCs w:val="20"/>
        </w:rPr>
        <w:t xml:space="preserve"> </w:t>
      </w:r>
      <w:r w:rsidR="007F3360"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zodpovedá za úhradu licenčných poplatkov za použitie </w:t>
      </w:r>
      <w:proofErr w:type="spellStart"/>
      <w:r w:rsidRPr="001B39FF">
        <w:rPr>
          <w:rFonts w:ascii="Nudista" w:eastAsiaTheme="minorHAnsi" w:hAnsi="Nudista"/>
          <w:sz w:val="20"/>
          <w:szCs w:val="20"/>
        </w:rPr>
        <w:t>preexistentného</w:t>
      </w:r>
      <w:proofErr w:type="spellEnd"/>
      <w:r w:rsidRPr="001B39FF">
        <w:rPr>
          <w:rFonts w:ascii="Nudista" w:eastAsiaTheme="minorHAnsi" w:hAnsi="Nudista"/>
          <w:sz w:val="20"/>
          <w:szCs w:val="20"/>
        </w:rPr>
        <w:t xml:space="preserve"> SW a súvisiacich služieb podpory a iných plnení.</w:t>
      </w:r>
    </w:p>
    <w:p w14:paraId="6B167989" w14:textId="475E8F8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že pri dodaní Služby vznikne alebo sa stane jeho súčasťou počítačový program neuvedený v Prílohe </w:t>
      </w:r>
      <w:r w:rsidRPr="00820F39">
        <w:rPr>
          <w:rFonts w:ascii="Nudista" w:eastAsiaTheme="minorHAnsi" w:hAnsi="Nudista"/>
          <w:sz w:val="20"/>
          <w:szCs w:val="20"/>
          <w:highlight w:val="cyan"/>
        </w:rPr>
        <w:t xml:space="preserve">č. </w:t>
      </w:r>
      <w:r w:rsidR="00820F39" w:rsidRPr="00820F39">
        <w:rPr>
          <w:rFonts w:ascii="Nudista" w:eastAsiaTheme="minorHAnsi" w:hAnsi="Nudista"/>
          <w:sz w:val="20"/>
          <w:szCs w:val="20"/>
          <w:highlight w:val="cyan"/>
        </w:rPr>
        <w:t>7</w:t>
      </w:r>
      <w:r w:rsidRPr="001B39FF">
        <w:rPr>
          <w:rFonts w:ascii="Nudista" w:eastAsiaTheme="minorHAnsi" w:hAnsi="Nudista"/>
          <w:sz w:val="20"/>
          <w:szCs w:val="20"/>
        </w:rPr>
        <w:t xml:space="preserve"> a Objednávateľ takúto Službu akceptuje podpisom Záverečného akceptačného protokolu, vzťahujú sa aj na tento počítačový program </w:t>
      </w:r>
      <w:r w:rsidRPr="002E00C8">
        <w:rPr>
          <w:rFonts w:ascii="Nudista" w:eastAsiaTheme="minorHAnsi" w:hAnsi="Nudista"/>
          <w:sz w:val="20"/>
          <w:szCs w:val="20"/>
          <w:highlight w:val="cyan"/>
        </w:rPr>
        <w:t xml:space="preserve">ustanovenia bodov </w:t>
      </w:r>
      <w:r w:rsidR="002E00C8" w:rsidRPr="002E00C8">
        <w:rPr>
          <w:rFonts w:ascii="Nudista" w:eastAsiaTheme="minorHAnsi" w:hAnsi="Nudista"/>
          <w:sz w:val="20"/>
          <w:szCs w:val="20"/>
          <w:highlight w:val="cyan"/>
        </w:rPr>
        <w:t>8</w:t>
      </w:r>
      <w:r w:rsidRPr="002E00C8">
        <w:rPr>
          <w:rFonts w:ascii="Nudista" w:eastAsiaTheme="minorHAnsi" w:hAnsi="Nudista"/>
          <w:sz w:val="20"/>
          <w:szCs w:val="20"/>
          <w:highlight w:val="cyan"/>
        </w:rPr>
        <w:t xml:space="preserve">.1, </w:t>
      </w:r>
      <w:r w:rsidR="002E00C8" w:rsidRPr="002E00C8">
        <w:rPr>
          <w:rFonts w:ascii="Nudista" w:eastAsiaTheme="minorHAnsi" w:hAnsi="Nudista"/>
          <w:sz w:val="20"/>
          <w:szCs w:val="20"/>
          <w:highlight w:val="cyan"/>
        </w:rPr>
        <w:t>8</w:t>
      </w:r>
      <w:r w:rsidRPr="002E00C8">
        <w:rPr>
          <w:rFonts w:ascii="Nudista" w:eastAsiaTheme="minorHAnsi" w:hAnsi="Nudista"/>
          <w:sz w:val="20"/>
          <w:szCs w:val="20"/>
          <w:highlight w:val="cyan"/>
        </w:rPr>
        <w:t>.2</w:t>
      </w:r>
      <w:r w:rsidRPr="001B39FF">
        <w:rPr>
          <w:rFonts w:ascii="Nudista" w:eastAsiaTheme="minorHAnsi" w:hAnsi="Nudista"/>
          <w:sz w:val="20"/>
          <w:szCs w:val="20"/>
        </w:rPr>
        <w:t xml:space="preserve"> a ďalších tohto článku </w:t>
      </w:r>
      <w:r w:rsidR="007F3360"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58416106" w14:textId="7D4C18A3" w:rsidR="00B42FD2"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Autorské diela, </w:t>
      </w:r>
      <w:proofErr w:type="spellStart"/>
      <w:r w:rsidRPr="001B39FF">
        <w:rPr>
          <w:rFonts w:ascii="Nudista" w:eastAsiaTheme="minorHAnsi" w:hAnsi="Nudista"/>
          <w:sz w:val="20"/>
          <w:szCs w:val="20"/>
        </w:rPr>
        <w:t>preexistentné</w:t>
      </w:r>
      <w:proofErr w:type="spellEnd"/>
      <w:r w:rsidRPr="001B39FF">
        <w:rPr>
          <w:rFonts w:ascii="Nudista" w:eastAsiaTheme="minorHAnsi" w:hAnsi="Nudista"/>
          <w:sz w:val="20"/>
          <w:szCs w:val="20"/>
        </w:rPr>
        <w:t xml:space="preserve"> proprietárne SW diela alebo </w:t>
      </w:r>
      <w:proofErr w:type="spellStart"/>
      <w:r w:rsidRPr="001B39FF">
        <w:rPr>
          <w:rFonts w:ascii="Nudista" w:eastAsiaTheme="minorHAnsi" w:hAnsi="Nudista"/>
          <w:sz w:val="20"/>
          <w:szCs w:val="20"/>
        </w:rPr>
        <w:t>preexistentné</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open</w:t>
      </w:r>
      <w:proofErr w:type="spellEnd"/>
      <w:r w:rsidRPr="001B39FF">
        <w:rPr>
          <w:rFonts w:ascii="Nudista" w:eastAsiaTheme="minorHAnsi" w:hAnsi="Nudista"/>
          <w:sz w:val="20"/>
          <w:szCs w:val="20"/>
        </w:rPr>
        <w:t xml:space="preserve"> </w:t>
      </w:r>
      <w:proofErr w:type="spellStart"/>
      <w:r w:rsidRPr="001B39FF">
        <w:rPr>
          <w:rFonts w:ascii="Nudista" w:eastAsiaTheme="minorHAnsi" w:hAnsi="Nudista"/>
          <w:sz w:val="20"/>
          <w:szCs w:val="20"/>
        </w:rPr>
        <w:t>source</w:t>
      </w:r>
      <w:proofErr w:type="spellEnd"/>
      <w:r w:rsidRPr="001B39FF">
        <w:rPr>
          <w:rFonts w:ascii="Nudista" w:eastAsiaTheme="minorHAnsi" w:hAnsi="Nudista"/>
          <w:sz w:val="20"/>
          <w:szCs w:val="20"/>
        </w:rPr>
        <w:t xml:space="preserve"> diela iné ako uvedené v </w:t>
      </w:r>
      <w:r w:rsidRPr="00820F39">
        <w:rPr>
          <w:rFonts w:ascii="Nudista" w:eastAsiaTheme="minorHAnsi" w:hAnsi="Nudista"/>
          <w:sz w:val="20"/>
          <w:szCs w:val="20"/>
          <w:highlight w:val="cyan"/>
        </w:rPr>
        <w:t xml:space="preserve">Prílohe č. </w:t>
      </w:r>
      <w:r w:rsidR="00820F39" w:rsidRPr="00820F39">
        <w:rPr>
          <w:rFonts w:ascii="Nudista" w:eastAsiaTheme="minorHAnsi" w:hAnsi="Nudista"/>
          <w:sz w:val="20"/>
          <w:szCs w:val="20"/>
          <w:highlight w:val="cyan"/>
        </w:rPr>
        <w:t>7</w:t>
      </w:r>
      <w:r w:rsidRPr="001B39FF">
        <w:rPr>
          <w:rFonts w:ascii="Nudista" w:eastAsiaTheme="minorHAnsi" w:hAnsi="Nudista"/>
          <w:sz w:val="20"/>
          <w:szCs w:val="20"/>
        </w:rPr>
        <w:t xml:space="preserve"> je možné urobiť súčasťou Služby len na základe predchádzajúceho písomného súhlasu Objednávateľa.</w:t>
      </w:r>
      <w:bookmarkEnd w:id="27"/>
    </w:p>
    <w:p w14:paraId="24C31D91" w14:textId="77777777" w:rsidR="00146193" w:rsidRPr="001B39FF" w:rsidRDefault="00146193" w:rsidP="00146193">
      <w:pPr>
        <w:pStyle w:val="MLOdsek"/>
        <w:numPr>
          <w:ilvl w:val="0"/>
          <w:numId w:val="0"/>
        </w:numPr>
        <w:tabs>
          <w:tab w:val="num" w:pos="1447"/>
        </w:tabs>
        <w:spacing w:after="0" w:line="240" w:lineRule="auto"/>
        <w:ind w:left="737"/>
        <w:rPr>
          <w:rFonts w:ascii="Nudista" w:eastAsiaTheme="minorHAnsi" w:hAnsi="Nudista"/>
          <w:sz w:val="20"/>
          <w:szCs w:val="20"/>
        </w:rPr>
      </w:pPr>
    </w:p>
    <w:p w14:paraId="4D416338" w14:textId="20C00EFB" w:rsidR="007F3360" w:rsidRPr="001B39FF" w:rsidRDefault="007F3360" w:rsidP="00A94219">
      <w:pPr>
        <w:pStyle w:val="MLNadpislnku"/>
        <w:numPr>
          <w:ilvl w:val="0"/>
          <w:numId w:val="0"/>
        </w:numPr>
        <w:spacing w:before="0" w:after="0" w:line="240" w:lineRule="auto"/>
        <w:jc w:val="center"/>
        <w:rPr>
          <w:rFonts w:ascii="Nudista" w:hAnsi="Nudista"/>
          <w:bCs/>
          <w:sz w:val="20"/>
          <w:szCs w:val="20"/>
        </w:rPr>
      </w:pPr>
      <w:r w:rsidRPr="001B39FF">
        <w:rPr>
          <w:rFonts w:ascii="Nudista" w:hAnsi="Nudista"/>
          <w:bCs/>
          <w:sz w:val="20"/>
          <w:szCs w:val="20"/>
        </w:rPr>
        <w:t xml:space="preserve">Článok </w:t>
      </w:r>
      <w:r w:rsidR="00874624">
        <w:rPr>
          <w:rFonts w:ascii="Nudista" w:hAnsi="Nudista"/>
          <w:bCs/>
          <w:sz w:val="20"/>
          <w:szCs w:val="20"/>
        </w:rPr>
        <w:t>I</w:t>
      </w:r>
      <w:r w:rsidRPr="001B39FF">
        <w:rPr>
          <w:rFonts w:ascii="Nudista" w:hAnsi="Nudista"/>
          <w:bCs/>
          <w:sz w:val="20"/>
          <w:szCs w:val="20"/>
        </w:rPr>
        <w:t>X</w:t>
      </w:r>
    </w:p>
    <w:p w14:paraId="5F33FE84" w14:textId="2A2C07BA" w:rsidR="00B42FD2" w:rsidRPr="001B39FF" w:rsidRDefault="007F3360"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Ochrana dôverných informácií a osobných údajov</w:t>
      </w:r>
      <w:bookmarkEnd w:id="26"/>
    </w:p>
    <w:p w14:paraId="497FF120" w14:textId="77777777" w:rsidR="007F3360" w:rsidRPr="001B39FF" w:rsidRDefault="007F3360" w:rsidP="00A94219">
      <w:pPr>
        <w:pStyle w:val="MLNadpislnku"/>
        <w:numPr>
          <w:ilvl w:val="0"/>
          <w:numId w:val="0"/>
        </w:numPr>
        <w:spacing w:before="0" w:after="0" w:line="240" w:lineRule="auto"/>
        <w:ind w:left="737" w:hanging="736"/>
        <w:jc w:val="center"/>
        <w:rPr>
          <w:rFonts w:ascii="Nudista" w:hAnsi="Nudista"/>
          <w:sz w:val="20"/>
          <w:szCs w:val="20"/>
        </w:rPr>
      </w:pPr>
    </w:p>
    <w:p w14:paraId="246C2D2B" w14:textId="77777777" w:rsidR="007F3360" w:rsidRPr="001B39FF" w:rsidRDefault="007F3360"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p>
    <w:p w14:paraId="68B7F7E6" w14:textId="36C462F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Ak Dodávateľ pri plnení predmetu </w:t>
      </w:r>
      <w:r w:rsidR="000A7EB7" w:rsidRPr="001B39FF">
        <w:rPr>
          <w:rFonts w:ascii="Nudista" w:eastAsiaTheme="minorHAnsi" w:hAnsi="Nudista"/>
          <w:sz w:val="20"/>
          <w:szCs w:val="20"/>
        </w:rPr>
        <w:t xml:space="preserve">tejto Rámcovej dohody </w:t>
      </w:r>
      <w:r w:rsidRPr="001B39FF">
        <w:rPr>
          <w:rFonts w:ascii="Nudista" w:eastAsiaTheme="minorHAnsi" w:hAnsi="Nudista"/>
          <w:sz w:val="20"/>
          <w:szCs w:val="20"/>
        </w:rPr>
        <w:t>bude spracúvať v mene Objednávateľa osobné údaje dotknutých osôb, a teda bude vystupovať v postavení sprostredkovateľa v zmysle čl. 4 ods. 8 nariadenia Európskeho parlamentu a Rady (EÚ) 2016/679 z 27. apríla 2016 o ochrane fyzických osôb pri spracúvaní osobných údajov a</w:t>
      </w:r>
      <w:r w:rsidR="00146193">
        <w:rPr>
          <w:rFonts w:ascii="Nudista" w:eastAsiaTheme="minorHAnsi" w:hAnsi="Nudista"/>
          <w:sz w:val="20"/>
          <w:szCs w:val="20"/>
        </w:rPr>
        <w:t> </w:t>
      </w:r>
      <w:r w:rsidRPr="001B39FF">
        <w:rPr>
          <w:rFonts w:ascii="Nudista" w:eastAsiaTheme="minorHAnsi" w:hAnsi="Nudista"/>
          <w:sz w:val="20"/>
          <w:szCs w:val="20"/>
        </w:rPr>
        <w:t>o</w:t>
      </w:r>
      <w:r w:rsidR="00146193">
        <w:rPr>
          <w:rFonts w:ascii="Nudista" w:eastAsiaTheme="minorHAnsi" w:hAnsi="Nudista"/>
          <w:sz w:val="20"/>
          <w:szCs w:val="20"/>
        </w:rPr>
        <w:t> </w:t>
      </w:r>
      <w:r w:rsidRPr="001B39FF">
        <w:rPr>
          <w:rFonts w:ascii="Nudista" w:eastAsiaTheme="minorHAnsi" w:hAnsi="Nudista"/>
          <w:sz w:val="20"/>
          <w:szCs w:val="20"/>
        </w:rPr>
        <w:t xml:space="preserve">voľnom pohybe takýchto údajov, ktorým sa zrušuje smernica 95/46/ES (všeobecné nariadenie o ochrane údajov), (ďalej ako „GDPR“) a § 5 písm. p) zákona č. 18/2018 Z. z. o ochrane osobných údajov a o zmene a doplnení niektorých zákonov, Zmluvné strany sa zaväzujú uzatvoriť zmluvu o poverení spracúvaním osobných údajov v zmysle článku 28 GDPR a § 34 zákona o ochrane osobných údajov, a to súčasne s uzatvorením </w:t>
      </w:r>
      <w:r w:rsidR="000A7EB7" w:rsidRPr="001B39FF">
        <w:rPr>
          <w:rFonts w:ascii="Nudista" w:eastAsiaTheme="minorHAnsi" w:hAnsi="Nudista"/>
          <w:sz w:val="20"/>
          <w:szCs w:val="20"/>
        </w:rPr>
        <w:t>tejto Rámcovej dohody</w:t>
      </w:r>
      <w:r w:rsidRPr="001B39FF">
        <w:rPr>
          <w:rFonts w:ascii="Nudista" w:eastAsiaTheme="minorHAnsi" w:hAnsi="Nudista"/>
          <w:sz w:val="20"/>
          <w:szCs w:val="20"/>
        </w:rPr>
        <w:t>. V </w:t>
      </w:r>
      <w:r w:rsidR="000A7EB7"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o poverení spracúvaním osobných údajov podľa predchádzajúcej vety Zmluvné strany vymedzia predmet a dobu spracúvania osobných údajov, povahu a účel spracúvania, zoznam alebo rozsah osobných údajov, kategórie dotknutých osôb a povinnosti a práva Objednávateľa ako prevádzkovateľa, ako i ustanovia ďalšie práva a povinnosti v súlade so zákonom o ochrane osobných údajov. </w:t>
      </w:r>
    </w:p>
    <w:p w14:paraId="74AE2C9C"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28" w:name="_Ref519688660"/>
      <w:r w:rsidRPr="001B39FF">
        <w:rPr>
          <w:rFonts w:ascii="Nudista" w:eastAsiaTheme="minorHAnsi" w:hAnsi="Nudista"/>
          <w:sz w:val="20"/>
          <w:szCs w:val="20"/>
        </w:rPr>
        <w:t>Zmluvné strany sú povinné zachovávať mlčanlivosť o osobných údajoch a zaviazať mlčanlivosťou všetkých zamestnancov alebo pracovníkov, ktorí prídu do styku s osobnými údajmi, pričom povinnosť mlčanlivosti trvá aj po skončení pracovného pomeru, štátnozamestnaneckého pomeru alebo obdobného pracovného vzťahu fyzických osôb.</w:t>
      </w:r>
      <w:bookmarkEnd w:id="28"/>
    </w:p>
    <w:p w14:paraId="58F258C0" w14:textId="58B69336"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sú povinné zachovávať mlčanlivosť o informáciách, ktoré získali v súvislosti s plnením predmetu </w:t>
      </w:r>
      <w:r w:rsidR="000A7EB7"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 získané výsledky nesmú ďalej použiť na iné účely ako plnenie predmetu </w:t>
      </w:r>
      <w:r w:rsidR="000A7EB7" w:rsidRPr="001B39FF">
        <w:rPr>
          <w:rFonts w:ascii="Nudista" w:eastAsiaTheme="minorHAnsi" w:hAnsi="Nudista"/>
          <w:sz w:val="20"/>
          <w:szCs w:val="20"/>
        </w:rPr>
        <w:t>tejto Rámcovej dohody</w:t>
      </w:r>
      <w:r w:rsidRPr="001B39FF">
        <w:rPr>
          <w:rFonts w:ascii="Nudista" w:eastAsiaTheme="minorHAnsi" w:hAnsi="Nudista"/>
          <w:sz w:val="20"/>
          <w:szCs w:val="20"/>
        </w:rPr>
        <w:t xml:space="preserve">, okrem prípadu poskytnutia informácií odborným poradcom Dodávateľa (vrátane právnych, účtovných, daňových a iných poradcov alebo audítorov), ktorí sú viazaní všeobecnou povinnosťou mlčanlivosti na základe osobitných právnych predpisov alebo sú povinní zachovávať mlčanlivosť na základe písomnej dohody s dotknutou Zmluvnou stranou, alebo subdodávateľom, ak sa subdodávateľ podieľa na plnení predmetu </w:t>
      </w:r>
      <w:r w:rsidR="000A7EB7" w:rsidRPr="001B39FF">
        <w:rPr>
          <w:rFonts w:ascii="Nudista" w:eastAsiaTheme="minorHAnsi" w:hAnsi="Nudista"/>
          <w:sz w:val="20"/>
          <w:szCs w:val="20"/>
        </w:rPr>
        <w:t>tejto Rámcovej dohody</w:t>
      </w:r>
      <w:r w:rsidRPr="001B39FF">
        <w:rPr>
          <w:rFonts w:ascii="Nudista" w:eastAsiaTheme="minorHAnsi" w:hAnsi="Nudista"/>
          <w:sz w:val="20"/>
          <w:szCs w:val="20"/>
        </w:rPr>
        <w:t xml:space="preserve">, a ak je to potrebné na účely plnenia povinností Dodávateľa podľa </w:t>
      </w:r>
      <w:r w:rsidR="000A7EB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6443B628" w14:textId="30D57ED6"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Povinnosť Dodávateľa a Objednávateľa zachovávať mlčanlivosť o informáciách, ktoré získali v súvislosti s plnením predmetu </w:t>
      </w:r>
      <w:r w:rsidR="000A7EB7" w:rsidRPr="001B39FF">
        <w:rPr>
          <w:rFonts w:ascii="Nudista" w:eastAsiaTheme="minorHAnsi" w:hAnsi="Nudista"/>
          <w:sz w:val="20"/>
          <w:szCs w:val="20"/>
        </w:rPr>
        <w:t xml:space="preserve">tejto Rámcovej dohody </w:t>
      </w:r>
      <w:r w:rsidRPr="001B39FF">
        <w:rPr>
          <w:rFonts w:ascii="Nudista" w:eastAsiaTheme="minorHAnsi" w:hAnsi="Nudista"/>
          <w:sz w:val="20"/>
          <w:szCs w:val="20"/>
        </w:rPr>
        <w:t>sa nevzťahuje na informácie, ktoré:</w:t>
      </w:r>
    </w:p>
    <w:p w14:paraId="14B018C4" w14:textId="636B8700" w:rsidR="00B42FD2" w:rsidRPr="001B39FF" w:rsidRDefault="00B42FD2" w:rsidP="00A9421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 xml:space="preserve">boli zverejnené už pred podpisom </w:t>
      </w:r>
      <w:r w:rsidR="000A7EB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42B2D0D3" w14:textId="68236D2D" w:rsidR="00B42FD2" w:rsidRPr="001B39FF" w:rsidRDefault="00B42FD2" w:rsidP="00A9421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 xml:space="preserve">sa stanú všeobecne a verejne dostupné po podpise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Pr="001B39FF">
        <w:rPr>
          <w:rFonts w:ascii="Nudista" w:eastAsiaTheme="minorHAnsi" w:hAnsi="Nudista"/>
          <w:sz w:val="20"/>
          <w:szCs w:val="20"/>
        </w:rPr>
        <w:t xml:space="preserve">z iného dôvodu ako z dôvodu porušenia povinností podľa </w:t>
      </w:r>
      <w:r w:rsidR="000A7EB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6101FC47" w14:textId="77777777" w:rsidR="00B42FD2" w:rsidRPr="001B39FF" w:rsidRDefault="00B42FD2" w:rsidP="00A94219">
      <w:pPr>
        <w:pStyle w:val="MLOdsek"/>
        <w:numPr>
          <w:ilvl w:val="2"/>
          <w:numId w:val="161"/>
        </w:numPr>
        <w:spacing w:after="0" w:line="240" w:lineRule="auto"/>
        <w:rPr>
          <w:rFonts w:ascii="Nudista" w:eastAsiaTheme="minorHAnsi" w:hAnsi="Nudista"/>
          <w:sz w:val="20"/>
          <w:szCs w:val="20"/>
        </w:rPr>
      </w:pPr>
      <w:r w:rsidRPr="001B39FF">
        <w:rPr>
          <w:rFonts w:ascii="Nudista" w:eastAsiaTheme="minorHAnsi" w:hAnsi="Nudista"/>
          <w:sz w:val="20"/>
          <w:szCs w:val="20"/>
        </w:rPr>
        <w:t xml:space="preserve">majú byť sprístupnené na základe povinnosti stanovenej zákonom, rozhodnutím súdu, prokuratúry alebo na základe iného záväzného rozhodnutia príslušného orgánu; </w:t>
      </w:r>
    </w:p>
    <w:p w14:paraId="24381087"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boli získané Dodávateľom, resp. Objednávateľom od tretej strany, ktorá ich legitímne získala alebo vyvinula a ktorá nemá žiadnu povinnosť, ktorá by obmedzovala ich zverejňovanie.</w:t>
      </w:r>
    </w:p>
    <w:p w14:paraId="15DED1A1" w14:textId="096F9869"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zaväzujú, že poučia svojich zamestnancov, štatutárne orgány, ich členov a subdodávateľov, ktorým sú sprístupnené dôverné informácie, o povinnosti mlčanlivosti v zmysle tohto článku. </w:t>
      </w:r>
    </w:p>
    <w:p w14:paraId="201CC503" w14:textId="197E9F6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Zmluvné strany sa zaväzujú užívať Dôverné informácie výlučne na účel, na ktorý im boli poskytnuté a zároveň sa zaväzujú Dôverné informácie ochraňovať najmenej s rovnakou starostlivosťou ako ochraňujú vlastné dôverné informácie rovnakého druhu, vždy však najmenej v rozsahu primeranej odbornej starostlivosti, predovšetkým ich budú chrániť pred náhodným alebo neoprávneným poškodením a zničením, náhodnou stratou, zmenou alebo iným znehodnotením, nedovoleným prístupom alebo sprístupnením alebo zverejnením, pričom ak nie je v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Pr="001B39FF">
        <w:rPr>
          <w:rFonts w:ascii="Nudista" w:eastAsiaTheme="minorHAnsi" w:hAnsi="Nudista"/>
          <w:sz w:val="20"/>
          <w:szCs w:val="20"/>
        </w:rPr>
        <w:t>ustanovené inak, zaväzujú sa, že bez predchádzajúceho písomného súhlasu druhej Zmluvnej strany neposkytnú, neodovzdajú, neoznámia alebo iným spôsobom nevyzradia, resp. nesprístupnia dôverné informácie druhej Zmluvnej strany tretej osobe.</w:t>
      </w:r>
    </w:p>
    <w:p w14:paraId="0ABECE6C" w14:textId="3B5115A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Pre vylúčenie pochybností, ustanovenia bodov tohto článku sú účinné bez časového</w:t>
      </w:r>
      <w:r w:rsidRPr="001B39FF">
        <w:rPr>
          <w:rFonts w:ascii="Nudista" w:eastAsiaTheme="minorHAnsi" w:hAnsi="Nudista"/>
          <w:sz w:val="20"/>
          <w:szCs w:val="20"/>
        </w:rPr>
        <w:br/>
        <w:t xml:space="preserve">obmedzenia, t. j. aj po ukončení platnosti a účinnosti </w:t>
      </w:r>
      <w:r w:rsidR="009A583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70453D11" w14:textId="53286055" w:rsidR="009A5837"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je oprávnený požadovať od Dodávateľa zmluvnú pokutu vo výške 10 000 ,- EUR (slovom: desaťtisíc eur) za porušenie ktorejkoľvek povinnosti vyplývajúcej Dodávateľovi z tohto článku a za každý jednotlivý prípad porušenia povinnosti aj opakovane. Objednávateľ je zároveň oprávnený odstúpiť od tejto </w:t>
      </w:r>
      <w:r w:rsidR="009A5837" w:rsidRPr="001B39FF">
        <w:rPr>
          <w:rFonts w:ascii="Nudista" w:eastAsiaTheme="minorHAnsi" w:hAnsi="Nudista"/>
          <w:sz w:val="20"/>
          <w:szCs w:val="20"/>
        </w:rPr>
        <w:t xml:space="preserve">Rámcovej dohody </w:t>
      </w:r>
      <w:r w:rsidRPr="001B39FF">
        <w:rPr>
          <w:rFonts w:ascii="Nudista" w:eastAsiaTheme="minorHAnsi" w:hAnsi="Nudista"/>
          <w:sz w:val="20"/>
          <w:szCs w:val="20"/>
        </w:rPr>
        <w:t xml:space="preserve">v prípade porušenia povinnosti Dodávateľa vyplývajúcej z tohto článku; takéto porušenie sa považuje za podstatné porušenie </w:t>
      </w:r>
      <w:r w:rsidR="009A5837" w:rsidRPr="001B39FF">
        <w:rPr>
          <w:rFonts w:ascii="Nudista" w:eastAsiaTheme="minorHAnsi" w:hAnsi="Nudista"/>
          <w:sz w:val="20"/>
          <w:szCs w:val="20"/>
        </w:rPr>
        <w:t>tejto Rámcovej dohody.</w:t>
      </w:r>
    </w:p>
    <w:p w14:paraId="03BBB556" w14:textId="77777777" w:rsidR="009A5837" w:rsidRPr="001B39FF" w:rsidRDefault="009A5837" w:rsidP="00A94219">
      <w:pPr>
        <w:pStyle w:val="MLOdsek"/>
        <w:numPr>
          <w:ilvl w:val="0"/>
          <w:numId w:val="0"/>
        </w:numPr>
        <w:tabs>
          <w:tab w:val="num" w:pos="831"/>
        </w:tabs>
        <w:spacing w:after="0" w:line="240" w:lineRule="auto"/>
        <w:ind w:left="737"/>
        <w:rPr>
          <w:rFonts w:ascii="Nudista" w:eastAsiaTheme="minorHAnsi" w:hAnsi="Nudista"/>
          <w:sz w:val="20"/>
          <w:szCs w:val="20"/>
        </w:rPr>
      </w:pPr>
    </w:p>
    <w:p w14:paraId="1578DE1C" w14:textId="0BC572F2" w:rsidR="009A5837" w:rsidRPr="001B39FF" w:rsidRDefault="009A5837" w:rsidP="00A94219">
      <w:pPr>
        <w:pStyle w:val="MLOdsek"/>
        <w:numPr>
          <w:ilvl w:val="0"/>
          <w:numId w:val="0"/>
        </w:numPr>
        <w:spacing w:after="0" w:line="240" w:lineRule="auto"/>
        <w:jc w:val="center"/>
        <w:rPr>
          <w:rFonts w:ascii="Nudista" w:eastAsiaTheme="minorHAnsi" w:hAnsi="Nudista"/>
          <w:b/>
          <w:sz w:val="20"/>
          <w:szCs w:val="20"/>
        </w:rPr>
      </w:pPr>
      <w:r w:rsidRPr="001B39FF">
        <w:rPr>
          <w:rFonts w:ascii="Nudista" w:hAnsi="Nudista"/>
          <w:b/>
          <w:sz w:val="20"/>
          <w:szCs w:val="20"/>
        </w:rPr>
        <w:t>Článok X</w:t>
      </w:r>
    </w:p>
    <w:p w14:paraId="3F2BE360" w14:textId="33E75B53" w:rsidR="00B42FD2" w:rsidRPr="001B39FF" w:rsidRDefault="009A5837"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Bezpečnosť</w:t>
      </w:r>
    </w:p>
    <w:p w14:paraId="4DA751CC" w14:textId="77777777" w:rsidR="009A5837" w:rsidRPr="001B39FF" w:rsidRDefault="009A5837" w:rsidP="00A94219">
      <w:pPr>
        <w:pStyle w:val="MLNadpislnku"/>
        <w:numPr>
          <w:ilvl w:val="0"/>
          <w:numId w:val="0"/>
        </w:numPr>
        <w:spacing w:before="0" w:after="0" w:line="240" w:lineRule="auto"/>
        <w:ind w:left="737" w:hanging="736"/>
        <w:jc w:val="center"/>
        <w:rPr>
          <w:rFonts w:ascii="Nudista" w:hAnsi="Nudista"/>
          <w:sz w:val="20"/>
          <w:szCs w:val="20"/>
        </w:rPr>
      </w:pPr>
    </w:p>
    <w:p w14:paraId="04D661F3" w14:textId="77777777" w:rsidR="009A5837" w:rsidRPr="001B39FF" w:rsidRDefault="009A5837"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p>
    <w:p w14:paraId="11BEA747" w14:textId="59EE8EE6"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sa v súvislosti s plnením predmetu </w:t>
      </w:r>
      <w:r w:rsidR="009A5837"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zaväzuje dodržiavať bezpečnostnú politiku Objednávateľa, ďalšie Objednávateľom vydané bezpečnostné smernice a štandardy, požiadavky na bezpečnosť definované Zákonom o KB, Zákonom o ITVS, Vyhláškou Úradu podpredsedu vlády SR pre investície a informatizáciu č. 78/2020 </w:t>
      </w:r>
      <w:proofErr w:type="spellStart"/>
      <w:r w:rsidRPr="001B39FF">
        <w:rPr>
          <w:rFonts w:ascii="Nudista" w:eastAsiaTheme="minorHAnsi" w:hAnsi="Nudista"/>
          <w:sz w:val="20"/>
          <w:szCs w:val="20"/>
        </w:rPr>
        <w:t>Z.z</w:t>
      </w:r>
      <w:proofErr w:type="spellEnd"/>
      <w:r w:rsidRPr="001B39FF">
        <w:rPr>
          <w:rFonts w:ascii="Nudista" w:eastAsiaTheme="minorHAnsi" w:hAnsi="Nudista"/>
          <w:sz w:val="20"/>
          <w:szCs w:val="20"/>
        </w:rPr>
        <w:t>., Vyhláškou Úradu podpredsedu vlády SR pre investície a informatizáciu č. 179/2020 Z. z., Vyhláškou Národného bezpečnostného úradu č. 164/2018 Z. z., Vyhláškou Národného bezpečnostného úradu č. 165/2018 Z. z., Vyhláškou Národného bezpečnostného úradu č. 362/2018 Z. z., ostatnej legislatíve a súvisiacich dokumentoch a bezpečnostné požiadavky uvedené v </w:t>
      </w:r>
      <w:r w:rsidR="009A583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5A241A9E" w14:textId="331909F4"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Oprávnené osoby a pracovníci Dodávateľa, ktorí budú vykonávať pre Objednávateľa činnosti súvisiace s plnením </w:t>
      </w:r>
      <w:r w:rsidR="009A5837" w:rsidRPr="001B39FF">
        <w:rPr>
          <w:rFonts w:ascii="Nudista" w:eastAsiaTheme="minorHAnsi" w:hAnsi="Nudista"/>
          <w:sz w:val="20"/>
          <w:szCs w:val="20"/>
        </w:rPr>
        <w:t>tejto Rámcovej dohody</w:t>
      </w:r>
      <w:r w:rsidRPr="001B39FF">
        <w:rPr>
          <w:rFonts w:ascii="Nudista" w:eastAsiaTheme="minorHAnsi" w:hAnsi="Nudista"/>
          <w:sz w:val="20"/>
          <w:szCs w:val="20"/>
        </w:rPr>
        <w:t xml:space="preserve">, musia byť poučení o povinnostiach podľa predchádzajúceho bodu a o tomto poučení musí Dodávateľ vytvoriť záznam, ktorý bude podpísaný poučenou osobou a osobou, ktorá poučenie vykonala. </w:t>
      </w:r>
    </w:p>
    <w:p w14:paraId="360333CF" w14:textId="77777777" w:rsidR="009A5837"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Dodávateľ sa zaväzuje zaistiť bezpečnosť a odolnosť Systému voči aktuálne známym typom útokov a pred odovzdaním akejkoľvek zmeny Informačného systému vykonať akceptačné testovanie na prítomnosť známych zraniteľnosti. V prípade zistenia zraniteľností sa Dodávateľ zaväzuje tieto zraniteľnosti odstrániť, vykonať opätovné akceptačné testovanie a zdokumentovaný výsledok testovania odovzdať Objednávateľovi spolu s dodávaným riešením.</w:t>
      </w:r>
    </w:p>
    <w:p w14:paraId="3BA6B484" w14:textId="48D5329B"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hAnsi="Nudista"/>
          <w:sz w:val="20"/>
          <w:szCs w:val="20"/>
        </w:rPr>
        <w:t>Dodávateľ sa zaväzuje dodržiavať nasledovné bezpečnostné opatrenia a zásady:</w:t>
      </w:r>
    </w:p>
    <w:p w14:paraId="056800DA"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všetky vstupy aplikácií tvoriacich Informačný systém sú kontrolované na </w:t>
      </w:r>
      <w:proofErr w:type="spellStart"/>
      <w:r w:rsidRPr="001B39FF">
        <w:rPr>
          <w:rFonts w:ascii="Nudista" w:hAnsi="Nudista"/>
          <w:sz w:val="20"/>
          <w:szCs w:val="20"/>
        </w:rPr>
        <w:t>valídnosť</w:t>
      </w:r>
      <w:proofErr w:type="spellEnd"/>
      <w:r w:rsidRPr="001B39FF">
        <w:rPr>
          <w:rFonts w:ascii="Nudista" w:hAnsi="Nudista"/>
          <w:sz w:val="20"/>
          <w:szCs w:val="20"/>
        </w:rPr>
        <w:t xml:space="preserve"> a sú </w:t>
      </w:r>
      <w:proofErr w:type="spellStart"/>
      <w:r w:rsidRPr="001B39FF">
        <w:rPr>
          <w:rFonts w:ascii="Nudista" w:hAnsi="Nudista"/>
          <w:sz w:val="20"/>
          <w:szCs w:val="20"/>
        </w:rPr>
        <w:t>sanitované</w:t>
      </w:r>
      <w:proofErr w:type="spellEnd"/>
      <w:r w:rsidRPr="001B39FF">
        <w:rPr>
          <w:rFonts w:ascii="Nudista" w:hAnsi="Nudista"/>
          <w:sz w:val="20"/>
          <w:szCs w:val="20"/>
        </w:rPr>
        <w:t>;</w:t>
      </w:r>
    </w:p>
    <w:p w14:paraId="01F556F5"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je zapnutá len nutne potrebná funkcionalita, porty a IP adresy a všetky ostatné sú vypnuté;</w:t>
      </w:r>
    </w:p>
    <w:p w14:paraId="3C15AB7A"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v prípade, že je nevyhnutné vykonávať správu Informačného systému na diaľku, je to možné vykonávať výhradne prostredníctvom šifrovaných protokolov a každý vzdialený zásah je zdokumentovaný a záznam o zásahu je odovzdaný Objednávateľovi najneskôr v posledný deň daného mesiaca;</w:t>
      </w:r>
    </w:p>
    <w:p w14:paraId="26604330"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všetky pôvodné a administrátorské účty sú zdokumentované a majú unikátne prvotné heslo zložené z náhodnej postupnosti aspoň 14 znakov;</w:t>
      </w:r>
    </w:p>
    <w:p w14:paraId="55FE4714"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všetky </w:t>
      </w:r>
      <w:r w:rsidRPr="001B39FF">
        <w:rPr>
          <w:rFonts w:ascii="Nudista" w:hAnsi="Nudista"/>
          <w:color w:val="000000" w:themeColor="text1"/>
          <w:sz w:val="20"/>
          <w:szCs w:val="20"/>
        </w:rPr>
        <w:t xml:space="preserve">administrátorské heslá a prístupové údaje </w:t>
      </w:r>
      <w:r w:rsidRPr="001B39FF">
        <w:rPr>
          <w:rFonts w:ascii="Nudista" w:hAnsi="Nudista"/>
          <w:sz w:val="20"/>
          <w:szCs w:val="20"/>
        </w:rPr>
        <w:t xml:space="preserve">a dokumentácia sú k dispozícií aj Objednávateľovi (minimálne v zalepenej obálke);  </w:t>
      </w:r>
    </w:p>
    <w:p w14:paraId="16F99E6A"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Systém disponuje funkcionalitou pre zmenu používateľských a administrátorských mien a hesiel a funkcionalitou vypnutia používateľského účtu;</w:t>
      </w:r>
    </w:p>
    <w:p w14:paraId="013EFB50"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všetky komponenty Informačného systému sú aktuálne a podporované výrobcom a postup pre aktualizácie a aplikáciu záplat je zdokumentovaný a dodržiavaný;</w:t>
      </w:r>
    </w:p>
    <w:p w14:paraId="683BE561"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Dodávateľ umožní Objednávateľovi vykonať </w:t>
      </w:r>
      <w:proofErr w:type="spellStart"/>
      <w:r w:rsidRPr="001B39FF">
        <w:rPr>
          <w:rFonts w:ascii="Nudista" w:hAnsi="Nudista"/>
          <w:sz w:val="20"/>
          <w:szCs w:val="20"/>
        </w:rPr>
        <w:t>skeny</w:t>
      </w:r>
      <w:proofErr w:type="spellEnd"/>
      <w:r w:rsidRPr="001B39FF">
        <w:rPr>
          <w:rFonts w:ascii="Nudista" w:hAnsi="Nudista"/>
          <w:sz w:val="20"/>
          <w:szCs w:val="20"/>
        </w:rPr>
        <w:t xml:space="preserve"> zraniteľností alebo penetračné testy každého dodávaného riešenia pred jeho finálnym odovzdaním a Dodávateľ sa zaväzuje nedostatky zistené týmto testovaním pred odovzdaním riešenia odstrániť;</w:t>
      </w:r>
    </w:p>
    <w:p w14:paraId="5CDBB8B8"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všetky zmeny v Informačnom systéme sú zdokumentované a dokumentácia a zdrojové kódy sú poskytnuté Objednávateľovi bezpečným spôsobom najneskôr v čase nasadenia zmeny do produkčného prostredia, zároveň sa Objednávateľ zaväzuje  použiť zdrojové kódy, výlučne v prípade, keď nie je za účelom odstránenia Incidentu možné zabezpečiť prítomnosť Dodávateľa a na základe preukázateľných inštrukcií Dodávateľa; Dodávateľ nenesie zodpovednosť za prípadné vady Informačného systému spôsobené zásahom Objednávateľa alebo akejkoľvek tretej strany, ktoré neboli zo strany Dodávateľa odsúhlasené;</w:t>
      </w:r>
    </w:p>
    <w:p w14:paraId="744A4129"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na vyžiadanie Objednávateľa je Dodávateľ povinný sprístupniť dokumentáciu </w:t>
      </w:r>
      <w:proofErr w:type="spellStart"/>
      <w:r w:rsidRPr="001B39FF">
        <w:rPr>
          <w:rFonts w:ascii="Nudista" w:hAnsi="Nudista"/>
          <w:sz w:val="20"/>
          <w:szCs w:val="20"/>
        </w:rPr>
        <w:t>aktívít</w:t>
      </w:r>
      <w:proofErr w:type="spellEnd"/>
      <w:r w:rsidRPr="001B39FF">
        <w:rPr>
          <w:rFonts w:ascii="Nudista" w:hAnsi="Nudista"/>
          <w:sz w:val="20"/>
          <w:szCs w:val="20"/>
        </w:rPr>
        <w:t xml:space="preserve"> zamestnancov Dodávateľa a tretích strán najneskôr do 24 hodín od požiadavky;</w:t>
      </w:r>
    </w:p>
    <w:p w14:paraId="5FB2A553"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na vyžiadanie Objednávateľa je Dodávateľ povinný poskytnúť plnú súčinnosť pri riešení Bezpečnostného incidentu povereným zamestnancom Objednávateľa</w:t>
      </w:r>
      <w:r w:rsidRPr="001B39FF">
        <w:rPr>
          <w:rFonts w:ascii="Nudista" w:hAnsi="Nudista"/>
          <w:sz w:val="20"/>
          <w:szCs w:val="20"/>
          <w:lang w:val="cs-CZ"/>
        </w:rPr>
        <w:t>;</w:t>
      </w:r>
    </w:p>
    <w:p w14:paraId="637D3C7D" w14:textId="1CB45519"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 xml:space="preserve">Dodávateľ pri výkone činností dbá na vykonávanie svojich činnosti v súlade s bezpečnostnou dokumentáciou, odporúčanými bezpečnostnými postupmi a v súlade so zásadami </w:t>
      </w:r>
      <w:proofErr w:type="spellStart"/>
      <w:r w:rsidRPr="001B39FF">
        <w:rPr>
          <w:rFonts w:ascii="Nudista" w:hAnsi="Nudista"/>
          <w:sz w:val="20"/>
          <w:szCs w:val="20"/>
        </w:rPr>
        <w:t>due</w:t>
      </w:r>
      <w:proofErr w:type="spellEnd"/>
      <w:r w:rsidRPr="001B39FF">
        <w:rPr>
          <w:rFonts w:ascii="Nudista" w:hAnsi="Nudista"/>
          <w:sz w:val="20"/>
          <w:szCs w:val="20"/>
        </w:rPr>
        <w:t xml:space="preserve"> </w:t>
      </w:r>
      <w:proofErr w:type="spellStart"/>
      <w:r w:rsidRPr="001B39FF">
        <w:rPr>
          <w:rFonts w:ascii="Nudista" w:hAnsi="Nudista"/>
          <w:sz w:val="20"/>
          <w:szCs w:val="20"/>
        </w:rPr>
        <w:t>diligence</w:t>
      </w:r>
      <w:proofErr w:type="spellEnd"/>
      <w:r w:rsidRPr="001B39FF">
        <w:rPr>
          <w:rFonts w:ascii="Nudista" w:hAnsi="Nudista"/>
          <w:sz w:val="20"/>
          <w:szCs w:val="20"/>
        </w:rPr>
        <w:t xml:space="preserve"> a </w:t>
      </w:r>
      <w:proofErr w:type="spellStart"/>
      <w:r w:rsidRPr="001B39FF">
        <w:rPr>
          <w:rFonts w:ascii="Nudista" w:hAnsi="Nudista"/>
          <w:sz w:val="20"/>
          <w:szCs w:val="20"/>
        </w:rPr>
        <w:t>due</w:t>
      </w:r>
      <w:proofErr w:type="spellEnd"/>
      <w:r w:rsidRPr="001B39FF">
        <w:rPr>
          <w:rFonts w:ascii="Nudista" w:hAnsi="Nudista"/>
          <w:sz w:val="20"/>
          <w:szCs w:val="20"/>
        </w:rPr>
        <w:t xml:space="preserve"> </w:t>
      </w:r>
      <w:proofErr w:type="spellStart"/>
      <w:r w:rsidRPr="001B39FF">
        <w:rPr>
          <w:rFonts w:ascii="Nudista" w:hAnsi="Nudista"/>
          <w:sz w:val="20"/>
          <w:szCs w:val="20"/>
        </w:rPr>
        <w:t>care</w:t>
      </w:r>
      <w:proofErr w:type="spellEnd"/>
      <w:r w:rsidRPr="001B39FF">
        <w:rPr>
          <w:rFonts w:ascii="Nudista" w:hAnsi="Nudista"/>
          <w:sz w:val="20"/>
          <w:szCs w:val="20"/>
        </w:rPr>
        <w:t>.</w:t>
      </w:r>
    </w:p>
    <w:p w14:paraId="4D3164A4" w14:textId="489AD4A1" w:rsidR="009A5837" w:rsidRPr="001B39FF" w:rsidRDefault="009A5837" w:rsidP="00A94219">
      <w:pPr>
        <w:pStyle w:val="MLOdsek"/>
        <w:numPr>
          <w:ilvl w:val="0"/>
          <w:numId w:val="0"/>
        </w:numPr>
        <w:spacing w:line="240" w:lineRule="auto"/>
        <w:ind w:left="1447" w:hanging="737"/>
        <w:rPr>
          <w:rFonts w:ascii="Nudista" w:hAnsi="Nudista"/>
          <w:sz w:val="20"/>
          <w:szCs w:val="20"/>
        </w:rPr>
      </w:pPr>
    </w:p>
    <w:p w14:paraId="716AE62B" w14:textId="44CEE052" w:rsidR="009A5837" w:rsidRPr="001B39FF" w:rsidRDefault="009A5837" w:rsidP="00A94219">
      <w:pPr>
        <w:pStyle w:val="MLOdsek"/>
        <w:numPr>
          <w:ilvl w:val="0"/>
          <w:numId w:val="0"/>
        </w:numPr>
        <w:spacing w:after="0" w:line="240" w:lineRule="auto"/>
        <w:jc w:val="center"/>
        <w:rPr>
          <w:rFonts w:ascii="Nudista" w:eastAsiaTheme="minorHAnsi" w:hAnsi="Nudista"/>
          <w:b/>
          <w:sz w:val="20"/>
          <w:szCs w:val="20"/>
        </w:rPr>
      </w:pPr>
      <w:r w:rsidRPr="001B39FF">
        <w:rPr>
          <w:rFonts w:ascii="Nudista" w:hAnsi="Nudista"/>
          <w:b/>
          <w:sz w:val="20"/>
          <w:szCs w:val="20"/>
        </w:rPr>
        <w:t>Článok XII</w:t>
      </w:r>
    </w:p>
    <w:p w14:paraId="5686715C" w14:textId="0D3DB5D4" w:rsidR="00B42FD2" w:rsidRPr="001B39FF" w:rsidRDefault="009A5837"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Oprávnené osoby a komunikácia</w:t>
      </w:r>
    </w:p>
    <w:p w14:paraId="5FEBECCA" w14:textId="77777777" w:rsidR="009A5837" w:rsidRPr="001B39FF" w:rsidRDefault="009A5837" w:rsidP="00A94219">
      <w:pPr>
        <w:pStyle w:val="MLNadpislnku"/>
        <w:numPr>
          <w:ilvl w:val="0"/>
          <w:numId w:val="0"/>
        </w:numPr>
        <w:spacing w:before="0" w:after="0" w:line="240" w:lineRule="auto"/>
        <w:ind w:left="737" w:hanging="736"/>
        <w:jc w:val="center"/>
        <w:rPr>
          <w:rFonts w:ascii="Nudista" w:hAnsi="Nudista"/>
          <w:sz w:val="20"/>
          <w:szCs w:val="20"/>
        </w:rPr>
      </w:pPr>
    </w:p>
    <w:p w14:paraId="08BB7274" w14:textId="77777777" w:rsidR="009A5837" w:rsidRPr="001B39FF" w:rsidRDefault="009A5837"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p>
    <w:p w14:paraId="7EB7AA1D" w14:textId="0FB9A872"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zaväzujú do piatich (5) pracovných dní od podpisu </w:t>
      </w:r>
      <w:r w:rsidR="009A5837" w:rsidRPr="001B39FF">
        <w:rPr>
          <w:rFonts w:ascii="Nudista" w:eastAsiaTheme="minorHAnsi" w:hAnsi="Nudista"/>
          <w:sz w:val="20"/>
          <w:szCs w:val="20"/>
        </w:rPr>
        <w:t xml:space="preserve">tejto Rámcovej dohody </w:t>
      </w:r>
      <w:r w:rsidRPr="001B39FF">
        <w:rPr>
          <w:rFonts w:ascii="Nudista" w:eastAsiaTheme="minorHAnsi" w:hAnsi="Nudista"/>
          <w:sz w:val="20"/>
          <w:szCs w:val="20"/>
        </w:rPr>
        <w:t>vymenovať Oprávnenú osobu, ktorá bude počas jej platnosti a účinnosti oprávnená konať za</w:t>
      </w:r>
      <w:r w:rsidR="00874624">
        <w:rPr>
          <w:rFonts w:ascii="Nudista" w:eastAsiaTheme="minorHAnsi" w:hAnsi="Nudista"/>
          <w:sz w:val="20"/>
          <w:szCs w:val="20"/>
        </w:rPr>
        <w:t> </w:t>
      </w:r>
      <w:r w:rsidRPr="001B39FF">
        <w:rPr>
          <w:rFonts w:ascii="Nudista" w:eastAsiaTheme="minorHAnsi" w:hAnsi="Nudista"/>
          <w:sz w:val="20"/>
          <w:szCs w:val="20"/>
        </w:rPr>
        <w:t>Dodávateľa a Objednávateľa. Vymenovanie Oprávnenej osoby je Zmluvná strana povinná oznámiť v rámci 5 dňovej lehoty v zmysle prvej vety tohto článku druhej Zmluvnej strane.</w:t>
      </w:r>
    </w:p>
    <w:p w14:paraId="6706169D"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29" w:name="_Ref519690579"/>
      <w:r w:rsidRPr="001B39FF">
        <w:rPr>
          <w:rFonts w:ascii="Nudista" w:eastAsiaTheme="minorHAnsi" w:hAnsi="Nudista"/>
          <w:sz w:val="20"/>
          <w:szCs w:val="20"/>
        </w:rPr>
        <w:t>Prostredníctvom určených oprávnených osôb Zmluvné strany:</w:t>
      </w:r>
      <w:bookmarkEnd w:id="29"/>
    </w:p>
    <w:p w14:paraId="6F9E7D71" w14:textId="75E54DDD"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uskutočnia všetky organizačné záležitosti s ohľadom na všetky aktivity a činnosti súvisiace s plnením podľa </w:t>
      </w:r>
      <w:r w:rsidR="009A583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2E3F5449" w14:textId="1FAD19F4"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zabezpečia koordináciu jednotlivých aktivít a činností Zmluvných strán súvisiacich s plnením podľa </w:t>
      </w:r>
      <w:r w:rsidR="009A583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4E912E4A" w14:textId="1DD420EB"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sledujú priebeh plnenia </w:t>
      </w:r>
      <w:r w:rsidR="009A5837"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32A9A872" w14:textId="66EF6B79"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navrhujú potrebné zmeny technických riešení a technickej povahy v zmysle</w:t>
      </w:r>
      <w:r w:rsidR="009A5837" w:rsidRPr="001B39FF">
        <w:rPr>
          <w:rFonts w:ascii="Nudista" w:eastAsiaTheme="minorHAnsi" w:hAnsi="Nudista"/>
          <w:sz w:val="20"/>
          <w:szCs w:val="20"/>
        </w:rPr>
        <w:t xml:space="preserve"> tejto Rámcovej dohody</w:t>
      </w:r>
      <w:r w:rsidRPr="001B39FF">
        <w:rPr>
          <w:rFonts w:ascii="Nudista" w:eastAsiaTheme="minorHAnsi" w:hAnsi="Nudista"/>
          <w:sz w:val="20"/>
          <w:szCs w:val="20"/>
        </w:rPr>
        <w:t>;</w:t>
      </w:r>
    </w:p>
    <w:p w14:paraId="31AFF5E8"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bookmarkStart w:id="30" w:name="_Ref519690597"/>
      <w:r w:rsidRPr="001B39FF">
        <w:rPr>
          <w:rFonts w:ascii="Nudista" w:eastAsiaTheme="minorHAnsi" w:hAnsi="Nudista"/>
          <w:sz w:val="20"/>
          <w:szCs w:val="20"/>
        </w:rPr>
        <w:t>zabezpečia vzájomnú spoluprácu a súčinnosť,</w:t>
      </w:r>
    </w:p>
    <w:p w14:paraId="46798C9D" w14:textId="6916E4E0"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poskytnú súčinnosť Vládnej jednotke CSIRT a zabezpečia vykonávanie jednotlivých aktivít a činností súvisiacich s riešením Bezpečnostného incidentu, ktorý postihol Systém súvisiaci s plnením </w:t>
      </w:r>
      <w:r w:rsidR="0047247A" w:rsidRPr="001B39FF">
        <w:rPr>
          <w:rFonts w:ascii="Nudista" w:eastAsiaTheme="minorHAnsi" w:hAnsi="Nudista"/>
          <w:sz w:val="20"/>
          <w:szCs w:val="20"/>
        </w:rPr>
        <w:t>tejto Rámcovej dohody</w:t>
      </w:r>
      <w:r w:rsidRPr="001B39FF">
        <w:rPr>
          <w:rFonts w:ascii="Nudista" w:eastAsiaTheme="minorHAnsi" w:hAnsi="Nudista"/>
          <w:sz w:val="20"/>
          <w:szCs w:val="20"/>
        </w:rPr>
        <w:t>.</w:t>
      </w:r>
      <w:bookmarkEnd w:id="30"/>
    </w:p>
    <w:p w14:paraId="401439E1"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Každá zo Zmluvných strán môže zmeniť oprávnené osoby. Takáto zmena je účinná dňom doručenia písomného oznámenia o zmene obsahujúceho aj meno a kontaktné údaje novej oprávnenej osoby druhej Zmluvnej strane.</w:t>
      </w:r>
    </w:p>
    <w:p w14:paraId="62FD3438" w14:textId="7046EBBD"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dohodli, že osobami oprávnenými komunikovať vo veciach týkajúcich sa poskytovania Služieb podľa </w:t>
      </w:r>
      <w:r w:rsidR="0047247A" w:rsidRPr="001B39FF">
        <w:rPr>
          <w:rFonts w:ascii="Nudista" w:eastAsiaTheme="minorHAnsi" w:hAnsi="Nudista"/>
          <w:sz w:val="20"/>
          <w:szCs w:val="20"/>
        </w:rPr>
        <w:t xml:space="preserve">tejto Rámcovej dohody </w:t>
      </w:r>
      <w:r w:rsidRPr="001B39FF">
        <w:rPr>
          <w:rFonts w:ascii="Nudista" w:eastAsiaTheme="minorHAnsi" w:hAnsi="Nudista"/>
          <w:sz w:val="20"/>
          <w:szCs w:val="20"/>
        </w:rPr>
        <w:t>sú:</w:t>
      </w:r>
    </w:p>
    <w:p w14:paraId="26C92D20"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Za Objednávateľa:</w:t>
      </w:r>
    </w:p>
    <w:p w14:paraId="0ED4E3DE" w14:textId="77777777" w:rsidR="00B42FD2" w:rsidRPr="001B39FF" w:rsidRDefault="00B42FD2" w:rsidP="00A94219">
      <w:pPr>
        <w:pStyle w:val="MLOdsek"/>
        <w:numPr>
          <w:ilvl w:val="3"/>
          <w:numId w:val="142"/>
        </w:numPr>
        <w:spacing w:after="0" w:line="240" w:lineRule="auto"/>
        <w:rPr>
          <w:rFonts w:ascii="Nudista" w:hAnsi="Nudista"/>
          <w:sz w:val="20"/>
          <w:szCs w:val="20"/>
        </w:rPr>
      </w:pPr>
      <w:r w:rsidRPr="001B39FF">
        <w:rPr>
          <w:rFonts w:ascii="Nudista" w:hAnsi="Nudista"/>
          <w:sz w:val="20"/>
          <w:szCs w:val="20"/>
        </w:rPr>
        <w:t xml:space="preserve">Meno a funkcia: </w:t>
      </w:r>
      <w:r w:rsidRPr="001B39FF">
        <w:rPr>
          <w:rFonts w:ascii="Nudista" w:eastAsiaTheme="minorHAnsi" w:hAnsi="Nudista"/>
          <w:sz w:val="20"/>
          <w:szCs w:val="20"/>
          <w:highlight w:val="yellow"/>
          <w:lang w:val="cs-CZ" w:eastAsia="en-US"/>
        </w:rPr>
        <w:t>[</w:t>
      </w:r>
      <w:r w:rsidRPr="001B39FF">
        <w:rPr>
          <w:rFonts w:ascii="Courier New" w:eastAsiaTheme="minorHAnsi" w:hAnsi="Courier New" w:cs="Courier New"/>
          <w:sz w:val="20"/>
          <w:szCs w:val="20"/>
          <w:highlight w:val="yellow"/>
          <w:lang w:val="cs-CZ" w:eastAsia="en-US"/>
        </w:rPr>
        <w:t>●</w:t>
      </w:r>
      <w:r w:rsidRPr="001B39FF">
        <w:rPr>
          <w:rFonts w:ascii="Nudista" w:eastAsiaTheme="minorHAnsi" w:hAnsi="Nudista"/>
          <w:sz w:val="20"/>
          <w:szCs w:val="20"/>
          <w:highlight w:val="yellow"/>
          <w:lang w:val="cs-CZ" w:eastAsia="en-US"/>
        </w:rPr>
        <w:t>]</w:t>
      </w:r>
      <w:r w:rsidRPr="001B39FF">
        <w:rPr>
          <w:rFonts w:ascii="Nudista" w:hAnsi="Nudista"/>
          <w:sz w:val="20"/>
          <w:szCs w:val="20"/>
        </w:rPr>
        <w:t>, Oprávnená osoba Objednávateľa</w:t>
      </w:r>
    </w:p>
    <w:p w14:paraId="18367AD1" w14:textId="77777777" w:rsidR="00B42FD2" w:rsidRPr="001B39FF" w:rsidRDefault="00B42FD2" w:rsidP="00A94219">
      <w:pPr>
        <w:pStyle w:val="MLOdsek"/>
        <w:numPr>
          <w:ilvl w:val="3"/>
          <w:numId w:val="142"/>
        </w:numPr>
        <w:spacing w:after="0" w:line="240" w:lineRule="auto"/>
        <w:rPr>
          <w:rFonts w:ascii="Nudista" w:hAnsi="Nudista"/>
          <w:sz w:val="20"/>
          <w:szCs w:val="20"/>
        </w:rPr>
      </w:pPr>
      <w:r w:rsidRPr="001B39FF">
        <w:rPr>
          <w:rFonts w:ascii="Nudista" w:hAnsi="Nudista"/>
          <w:sz w:val="20"/>
          <w:szCs w:val="20"/>
        </w:rPr>
        <w:t xml:space="preserve">Telefonický kontakt: </w:t>
      </w:r>
      <w:r w:rsidRPr="001B39FF">
        <w:rPr>
          <w:rFonts w:ascii="Nudista" w:eastAsiaTheme="minorHAnsi" w:hAnsi="Nudista"/>
          <w:sz w:val="20"/>
          <w:szCs w:val="20"/>
          <w:highlight w:val="yellow"/>
          <w:lang w:val="cs-CZ" w:eastAsia="en-US"/>
        </w:rPr>
        <w:t>[</w:t>
      </w:r>
      <w:r w:rsidRPr="001B39FF">
        <w:rPr>
          <w:rFonts w:ascii="Courier New" w:eastAsiaTheme="minorHAnsi" w:hAnsi="Courier New" w:cs="Courier New"/>
          <w:sz w:val="20"/>
          <w:szCs w:val="20"/>
          <w:highlight w:val="yellow"/>
          <w:lang w:val="cs-CZ" w:eastAsia="en-US"/>
        </w:rPr>
        <w:t>●</w:t>
      </w:r>
      <w:r w:rsidRPr="001B39FF">
        <w:rPr>
          <w:rFonts w:ascii="Nudista" w:eastAsiaTheme="minorHAnsi" w:hAnsi="Nudista"/>
          <w:sz w:val="20"/>
          <w:szCs w:val="20"/>
          <w:highlight w:val="yellow"/>
          <w:lang w:val="cs-CZ" w:eastAsia="en-US"/>
        </w:rPr>
        <w:t>]</w:t>
      </w:r>
    </w:p>
    <w:p w14:paraId="7D125C1E" w14:textId="77777777" w:rsidR="00B42FD2" w:rsidRPr="001B39FF" w:rsidRDefault="00B42FD2" w:rsidP="00A94219">
      <w:pPr>
        <w:pStyle w:val="MLOdsek"/>
        <w:numPr>
          <w:ilvl w:val="3"/>
          <w:numId w:val="142"/>
        </w:numPr>
        <w:spacing w:line="240" w:lineRule="auto"/>
        <w:rPr>
          <w:rFonts w:ascii="Nudista" w:hAnsi="Nudista"/>
          <w:sz w:val="20"/>
          <w:szCs w:val="20"/>
        </w:rPr>
      </w:pPr>
      <w:r w:rsidRPr="001B39FF">
        <w:rPr>
          <w:rFonts w:ascii="Nudista" w:hAnsi="Nudista"/>
          <w:sz w:val="20"/>
          <w:szCs w:val="20"/>
        </w:rPr>
        <w:t xml:space="preserve">e-mail: </w:t>
      </w:r>
      <w:r w:rsidRPr="001B39FF">
        <w:rPr>
          <w:rFonts w:ascii="Nudista" w:eastAsiaTheme="minorHAnsi" w:hAnsi="Nudista"/>
          <w:sz w:val="20"/>
          <w:szCs w:val="20"/>
          <w:highlight w:val="yellow"/>
          <w:lang w:val="cs-CZ" w:eastAsia="en-US"/>
        </w:rPr>
        <w:t>[</w:t>
      </w:r>
      <w:r w:rsidRPr="001B39FF">
        <w:rPr>
          <w:rFonts w:ascii="Courier New" w:eastAsiaTheme="minorHAnsi" w:hAnsi="Courier New" w:cs="Courier New"/>
          <w:sz w:val="20"/>
          <w:szCs w:val="20"/>
          <w:highlight w:val="yellow"/>
          <w:lang w:val="cs-CZ" w:eastAsia="en-US"/>
        </w:rPr>
        <w:t>●</w:t>
      </w:r>
      <w:r w:rsidRPr="001B39FF">
        <w:rPr>
          <w:rFonts w:ascii="Nudista" w:eastAsiaTheme="minorHAnsi" w:hAnsi="Nudista"/>
          <w:sz w:val="20"/>
          <w:szCs w:val="20"/>
          <w:highlight w:val="yellow"/>
          <w:lang w:val="cs-CZ" w:eastAsia="en-US"/>
        </w:rPr>
        <w:t>]</w:t>
      </w:r>
    </w:p>
    <w:p w14:paraId="4464F3F1" w14:textId="77777777" w:rsidR="00B42FD2" w:rsidRPr="001B39FF" w:rsidRDefault="00B42FD2" w:rsidP="00A94219">
      <w:pPr>
        <w:pStyle w:val="MLOdsek"/>
        <w:numPr>
          <w:ilvl w:val="2"/>
          <w:numId w:val="142"/>
        </w:numPr>
        <w:spacing w:after="0" w:line="240" w:lineRule="auto"/>
        <w:rPr>
          <w:rFonts w:ascii="Nudista" w:hAnsi="Nudista"/>
          <w:sz w:val="20"/>
          <w:szCs w:val="20"/>
        </w:rPr>
      </w:pPr>
      <w:r w:rsidRPr="001B39FF">
        <w:rPr>
          <w:rFonts w:ascii="Nudista" w:hAnsi="Nudista"/>
          <w:sz w:val="20"/>
          <w:szCs w:val="20"/>
        </w:rPr>
        <w:t>Za Dodávateľa:</w:t>
      </w:r>
    </w:p>
    <w:p w14:paraId="6FEF46EE" w14:textId="77777777" w:rsidR="00B42FD2" w:rsidRPr="001B39FF" w:rsidRDefault="00B42FD2" w:rsidP="00A94219">
      <w:pPr>
        <w:pStyle w:val="MLOdsek"/>
        <w:numPr>
          <w:ilvl w:val="3"/>
          <w:numId w:val="142"/>
        </w:numPr>
        <w:spacing w:after="0" w:line="240" w:lineRule="auto"/>
        <w:rPr>
          <w:rFonts w:ascii="Nudista" w:hAnsi="Nudista"/>
          <w:sz w:val="20"/>
          <w:szCs w:val="20"/>
        </w:rPr>
      </w:pPr>
      <w:r w:rsidRPr="001B39FF">
        <w:rPr>
          <w:rFonts w:ascii="Nudista" w:hAnsi="Nudista"/>
          <w:sz w:val="20"/>
          <w:szCs w:val="20"/>
        </w:rPr>
        <w:t xml:space="preserve">Meno a funkcia: </w:t>
      </w:r>
      <w:r w:rsidRPr="001B39FF">
        <w:rPr>
          <w:rFonts w:ascii="Nudista" w:eastAsiaTheme="minorHAnsi" w:hAnsi="Nudista"/>
          <w:sz w:val="20"/>
          <w:szCs w:val="20"/>
          <w:highlight w:val="yellow"/>
          <w:lang w:val="cs-CZ" w:eastAsia="en-US"/>
        </w:rPr>
        <w:t>[</w:t>
      </w:r>
      <w:r w:rsidRPr="001B39FF">
        <w:rPr>
          <w:rFonts w:ascii="Courier New" w:eastAsiaTheme="minorHAnsi" w:hAnsi="Courier New" w:cs="Courier New"/>
          <w:sz w:val="20"/>
          <w:szCs w:val="20"/>
          <w:highlight w:val="yellow"/>
          <w:lang w:val="cs-CZ" w:eastAsia="en-US"/>
        </w:rPr>
        <w:t>●</w:t>
      </w:r>
      <w:r w:rsidRPr="001B39FF">
        <w:rPr>
          <w:rFonts w:ascii="Nudista" w:eastAsiaTheme="minorHAnsi" w:hAnsi="Nudista"/>
          <w:sz w:val="20"/>
          <w:szCs w:val="20"/>
          <w:highlight w:val="yellow"/>
          <w:lang w:val="cs-CZ" w:eastAsia="en-US"/>
        </w:rPr>
        <w:t>]</w:t>
      </w:r>
      <w:r w:rsidRPr="001B39FF">
        <w:rPr>
          <w:rFonts w:ascii="Nudista" w:hAnsi="Nudista"/>
          <w:sz w:val="20"/>
          <w:szCs w:val="20"/>
        </w:rPr>
        <w:t>, Oprávnená osoba Dodávateľa</w:t>
      </w:r>
    </w:p>
    <w:p w14:paraId="49810542" w14:textId="77777777" w:rsidR="00B42FD2" w:rsidRPr="001B39FF" w:rsidRDefault="00B42FD2" w:rsidP="00A94219">
      <w:pPr>
        <w:pStyle w:val="MLOdsek"/>
        <w:numPr>
          <w:ilvl w:val="3"/>
          <w:numId w:val="142"/>
        </w:numPr>
        <w:spacing w:after="0" w:line="240" w:lineRule="auto"/>
        <w:rPr>
          <w:rFonts w:ascii="Nudista" w:hAnsi="Nudista"/>
          <w:sz w:val="20"/>
          <w:szCs w:val="20"/>
        </w:rPr>
      </w:pPr>
      <w:r w:rsidRPr="001B39FF">
        <w:rPr>
          <w:rFonts w:ascii="Nudista" w:hAnsi="Nudista"/>
          <w:sz w:val="20"/>
          <w:szCs w:val="20"/>
        </w:rPr>
        <w:t xml:space="preserve">Telefonický kontakt: </w:t>
      </w:r>
      <w:r w:rsidRPr="001B39FF">
        <w:rPr>
          <w:rFonts w:ascii="Nudista" w:eastAsiaTheme="minorHAnsi" w:hAnsi="Nudista"/>
          <w:sz w:val="20"/>
          <w:szCs w:val="20"/>
          <w:highlight w:val="yellow"/>
          <w:lang w:val="cs-CZ" w:eastAsia="en-US"/>
        </w:rPr>
        <w:t>[</w:t>
      </w:r>
      <w:r w:rsidRPr="001B39FF">
        <w:rPr>
          <w:rFonts w:ascii="Courier New" w:eastAsiaTheme="minorHAnsi" w:hAnsi="Courier New" w:cs="Courier New"/>
          <w:sz w:val="20"/>
          <w:szCs w:val="20"/>
          <w:highlight w:val="yellow"/>
          <w:lang w:val="cs-CZ" w:eastAsia="en-US"/>
        </w:rPr>
        <w:t>●</w:t>
      </w:r>
      <w:r w:rsidRPr="001B39FF">
        <w:rPr>
          <w:rFonts w:ascii="Nudista" w:eastAsiaTheme="minorHAnsi" w:hAnsi="Nudista"/>
          <w:sz w:val="20"/>
          <w:szCs w:val="20"/>
          <w:highlight w:val="yellow"/>
          <w:lang w:val="cs-CZ" w:eastAsia="en-US"/>
        </w:rPr>
        <w:t>]</w:t>
      </w:r>
    </w:p>
    <w:p w14:paraId="75B384EC" w14:textId="77777777" w:rsidR="00B42FD2" w:rsidRPr="001B39FF" w:rsidRDefault="00B42FD2" w:rsidP="00A94219">
      <w:pPr>
        <w:pStyle w:val="MLOdsek"/>
        <w:numPr>
          <w:ilvl w:val="3"/>
          <w:numId w:val="142"/>
        </w:numPr>
        <w:spacing w:line="240" w:lineRule="auto"/>
        <w:rPr>
          <w:rFonts w:ascii="Nudista" w:hAnsi="Nudista"/>
          <w:sz w:val="20"/>
          <w:szCs w:val="20"/>
        </w:rPr>
      </w:pPr>
      <w:r w:rsidRPr="001B39FF">
        <w:rPr>
          <w:rFonts w:ascii="Nudista" w:hAnsi="Nudista"/>
          <w:sz w:val="20"/>
          <w:szCs w:val="20"/>
        </w:rPr>
        <w:t>e-mail:</w:t>
      </w:r>
      <w:r w:rsidRPr="001B39FF">
        <w:rPr>
          <w:rFonts w:ascii="Nudista" w:eastAsiaTheme="minorHAnsi" w:hAnsi="Nudista"/>
          <w:sz w:val="20"/>
          <w:szCs w:val="20"/>
          <w:lang w:val="cs-CZ" w:eastAsia="en-US"/>
        </w:rPr>
        <w:t xml:space="preserve"> </w:t>
      </w:r>
      <w:r w:rsidRPr="001B39FF">
        <w:rPr>
          <w:rFonts w:ascii="Nudista" w:eastAsiaTheme="minorHAnsi" w:hAnsi="Nudista"/>
          <w:sz w:val="20"/>
          <w:szCs w:val="20"/>
          <w:highlight w:val="yellow"/>
          <w:lang w:val="cs-CZ" w:eastAsia="en-US"/>
        </w:rPr>
        <w:t>[</w:t>
      </w:r>
      <w:r w:rsidRPr="001B39FF">
        <w:rPr>
          <w:rFonts w:ascii="Courier New" w:eastAsiaTheme="minorHAnsi" w:hAnsi="Courier New" w:cs="Courier New"/>
          <w:sz w:val="20"/>
          <w:szCs w:val="20"/>
          <w:highlight w:val="yellow"/>
          <w:lang w:val="cs-CZ" w:eastAsia="en-US"/>
        </w:rPr>
        <w:t>●</w:t>
      </w:r>
      <w:r w:rsidRPr="001B39FF">
        <w:rPr>
          <w:rFonts w:ascii="Nudista" w:eastAsiaTheme="minorHAnsi" w:hAnsi="Nudista"/>
          <w:sz w:val="20"/>
          <w:szCs w:val="20"/>
          <w:highlight w:val="yellow"/>
          <w:lang w:val="cs-CZ" w:eastAsia="en-US"/>
        </w:rPr>
        <w:t>]</w:t>
      </w:r>
      <w:r w:rsidRPr="001B39FF">
        <w:rPr>
          <w:rFonts w:ascii="Nudista" w:hAnsi="Nudista"/>
          <w:sz w:val="20"/>
          <w:szCs w:val="20"/>
        </w:rPr>
        <w:t>.</w:t>
      </w:r>
    </w:p>
    <w:p w14:paraId="02FF4AAC"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dohodli, že v prípade ak nastane zmena vyššie uvedených osôb, Zmluvné strany o uvedenej zmene bez zbytočného odkladu informujú a vyhotovia protokol o zmene oprávnených osôb, ktorý vlastnoručne podpíšu. </w:t>
      </w:r>
    </w:p>
    <w:p w14:paraId="16E0628F" w14:textId="04686FA4"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Písomnosti podľa </w:t>
      </w:r>
      <w:r w:rsidR="0047247A" w:rsidRPr="001B39FF">
        <w:rPr>
          <w:rFonts w:ascii="Nudista" w:eastAsiaTheme="minorHAnsi" w:hAnsi="Nudista"/>
          <w:sz w:val="20"/>
          <w:szCs w:val="20"/>
        </w:rPr>
        <w:t xml:space="preserve">tejto Rámcovej dohody </w:t>
      </w:r>
      <w:r w:rsidRPr="001B39FF">
        <w:rPr>
          <w:rFonts w:ascii="Nudista" w:eastAsiaTheme="minorHAnsi" w:hAnsi="Nudista"/>
          <w:sz w:val="20"/>
          <w:szCs w:val="20"/>
        </w:rPr>
        <w:t>sa doručujú osobne, poštou, kuriérskou službou alebo prostredníctvom elektronických médií (e-mail). Písomnosti sa doručujú na poslednú odosielateľovi známu adresu prijímateľa. Každá zo Zmluvných strán je povinná informovať druhú Zmluvnú stranu o akejkoľvek zmene adresy alebo kontaktného údaju (telefónne číslo, e-mailová adresa).</w:t>
      </w:r>
    </w:p>
    <w:p w14:paraId="3931B2A9"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Písomnosti zasielané poštou sa považujú za doručené, ak sa nepreukáže skorší dátum doručenia, v tretí deň po ich odoslaní na poslednú známu adresu prijímateľa, ak ide o doručovanie v rámci Slovenskej republiky alebo siedmy deň po ich odoslaní na poslednú známu adresu prijímateľa ak ide o doručovanie mimo územia Slovenskej republiky.</w:t>
      </w:r>
    </w:p>
    <w:p w14:paraId="429FDC67"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Písomnosti doručované kuriérskou službou sa považujú za doručené v piaty deň po ich odovzdaní kuriérskej službe, ak sa nepreukáže skorší termín doručenia.</w:t>
      </w:r>
    </w:p>
    <w:p w14:paraId="09D7418D"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Písomnosti doručované poštou alebo kuriérskou službou sa považujú za doručené aj v prípade, že adresát odmietne zásielku prevziať.</w:t>
      </w:r>
    </w:p>
    <w:p w14:paraId="21FA6171"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Písomnosti doručované prostredníctvom e-mailu sa považujú za doručené momentom ich odoslania Zmluvnou stranou, ak Zmluvná strana (odosielateľ) nedostala automatickú informáciu o nedoručení elektronickej správy.</w:t>
      </w:r>
    </w:p>
    <w:p w14:paraId="1D78EDC4" w14:textId="34CCACF4"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Každá komunikácia týkajúca sa platnosti alebo účinnosti </w:t>
      </w:r>
      <w:r w:rsidR="0047247A" w:rsidRPr="001B39FF">
        <w:rPr>
          <w:rFonts w:ascii="Nudista" w:eastAsiaTheme="minorHAnsi" w:hAnsi="Nudista"/>
          <w:sz w:val="20"/>
          <w:szCs w:val="20"/>
        </w:rPr>
        <w:t>tejto Rámcovej dohody</w:t>
      </w:r>
      <w:r w:rsidRPr="001B39FF">
        <w:rPr>
          <w:rFonts w:ascii="Nudista" w:eastAsiaTheme="minorHAnsi" w:hAnsi="Nudista"/>
          <w:sz w:val="20"/>
          <w:szCs w:val="20"/>
        </w:rPr>
        <w:t>, jej zániku či zmeny musí byť písomná a doručovaná výhradne poštou ako doporučená zásielka, kuriérom alebo osobne.</w:t>
      </w:r>
    </w:p>
    <w:p w14:paraId="2B13D074" w14:textId="77777777" w:rsidR="0047247A" w:rsidRPr="001B39FF" w:rsidRDefault="0047247A" w:rsidP="00A94219">
      <w:pPr>
        <w:pStyle w:val="MLOdsek"/>
        <w:numPr>
          <w:ilvl w:val="0"/>
          <w:numId w:val="0"/>
        </w:numPr>
        <w:tabs>
          <w:tab w:val="num" w:pos="831"/>
        </w:tabs>
        <w:spacing w:after="0" w:line="240" w:lineRule="auto"/>
        <w:ind w:left="737"/>
        <w:rPr>
          <w:rFonts w:ascii="Nudista" w:eastAsiaTheme="minorHAnsi" w:hAnsi="Nudista"/>
          <w:sz w:val="20"/>
          <w:szCs w:val="20"/>
        </w:rPr>
      </w:pPr>
    </w:p>
    <w:p w14:paraId="0931CD38" w14:textId="3B922A53" w:rsidR="0047247A" w:rsidRPr="001B39FF" w:rsidRDefault="0047247A"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Článok XII</w:t>
      </w:r>
    </w:p>
    <w:p w14:paraId="43463725" w14:textId="67F39A90" w:rsidR="00B42FD2" w:rsidRDefault="0047247A"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Súčinnosť</w:t>
      </w:r>
    </w:p>
    <w:p w14:paraId="077D83AC" w14:textId="77777777" w:rsidR="00C53F52" w:rsidRPr="001B39FF" w:rsidRDefault="00C53F52" w:rsidP="00A94219">
      <w:pPr>
        <w:pStyle w:val="MLNadpislnku"/>
        <w:numPr>
          <w:ilvl w:val="0"/>
          <w:numId w:val="0"/>
        </w:numPr>
        <w:spacing w:before="0" w:after="0" w:line="240" w:lineRule="auto"/>
        <w:ind w:left="737" w:hanging="736"/>
        <w:jc w:val="center"/>
        <w:rPr>
          <w:rFonts w:ascii="Nudista" w:hAnsi="Nudista"/>
          <w:sz w:val="20"/>
          <w:szCs w:val="20"/>
        </w:rPr>
      </w:pPr>
    </w:p>
    <w:p w14:paraId="4DA33A8C" w14:textId="77777777" w:rsidR="0047247A" w:rsidRPr="001B39FF" w:rsidRDefault="0047247A"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p>
    <w:p w14:paraId="77BE5018" w14:textId="17516EF8"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zaväzujú vzájomne spolupracovať a poskytovať si všetky informácie a nevyhnutnú súčinnosť potrebné pre riadne plnenie svojich záväzkov vyplývajúcich im z tejto </w:t>
      </w:r>
      <w:r w:rsidR="0047247A" w:rsidRPr="001B39FF">
        <w:rPr>
          <w:rFonts w:ascii="Nudista" w:eastAsiaTheme="minorHAnsi" w:hAnsi="Nudista"/>
          <w:sz w:val="20"/>
          <w:szCs w:val="20"/>
        </w:rPr>
        <w:t>Rámcovej dohody</w:t>
      </w:r>
      <w:r w:rsidRPr="001B39FF">
        <w:rPr>
          <w:rFonts w:ascii="Nudista" w:eastAsiaTheme="minorHAnsi" w:hAnsi="Nudista"/>
          <w:sz w:val="20"/>
          <w:szCs w:val="20"/>
        </w:rPr>
        <w:t xml:space="preserve">, najmä súčinnosť v zmysle </w:t>
      </w:r>
      <w:r w:rsidRPr="00874624">
        <w:rPr>
          <w:rFonts w:ascii="Nudista" w:eastAsiaTheme="minorHAnsi" w:hAnsi="Nudista"/>
          <w:sz w:val="20"/>
          <w:szCs w:val="20"/>
          <w:highlight w:val="cyan"/>
        </w:rPr>
        <w:t xml:space="preserve">bodov  </w:t>
      </w:r>
      <w:r w:rsidRPr="00874624">
        <w:rPr>
          <w:rFonts w:ascii="Nudista" w:eastAsiaTheme="minorHAnsi" w:hAnsi="Nudista"/>
          <w:sz w:val="20"/>
          <w:szCs w:val="20"/>
          <w:highlight w:val="cyan"/>
        </w:rPr>
        <w:fldChar w:fldCharType="begin"/>
      </w:r>
      <w:r w:rsidRPr="00874624">
        <w:rPr>
          <w:rFonts w:ascii="Nudista" w:eastAsiaTheme="minorHAnsi" w:hAnsi="Nudista"/>
          <w:sz w:val="20"/>
          <w:szCs w:val="20"/>
          <w:highlight w:val="cyan"/>
        </w:rPr>
        <w:instrText xml:space="preserve"> REF _Ref519690180 \r \h  \* MERGEFORMAT </w:instrText>
      </w:r>
      <w:r w:rsidRPr="00874624">
        <w:rPr>
          <w:rFonts w:ascii="Nudista" w:eastAsiaTheme="minorHAnsi" w:hAnsi="Nudista"/>
          <w:sz w:val="20"/>
          <w:szCs w:val="20"/>
          <w:highlight w:val="cyan"/>
        </w:rPr>
      </w:r>
      <w:r w:rsidRPr="00874624">
        <w:rPr>
          <w:rFonts w:ascii="Nudista" w:eastAsiaTheme="minorHAnsi" w:hAnsi="Nudista"/>
          <w:sz w:val="20"/>
          <w:szCs w:val="20"/>
          <w:highlight w:val="cyan"/>
        </w:rPr>
        <w:fldChar w:fldCharType="separate"/>
      </w:r>
      <w:r w:rsidR="00874624" w:rsidRPr="00874624">
        <w:rPr>
          <w:rFonts w:ascii="Nudista" w:eastAsiaTheme="minorHAnsi" w:hAnsi="Nudista"/>
          <w:sz w:val="20"/>
          <w:szCs w:val="20"/>
          <w:highlight w:val="cyan"/>
        </w:rPr>
        <w:t>5</w:t>
      </w:r>
      <w:r w:rsidR="00A94219" w:rsidRPr="00874624">
        <w:rPr>
          <w:rFonts w:ascii="Nudista" w:eastAsiaTheme="minorHAnsi" w:hAnsi="Nudista"/>
          <w:sz w:val="20"/>
          <w:szCs w:val="20"/>
          <w:highlight w:val="cyan"/>
        </w:rPr>
        <w:t>.1a)</w:t>
      </w:r>
      <w:r w:rsidRPr="00874624">
        <w:rPr>
          <w:rFonts w:ascii="Nudista" w:eastAsiaTheme="minorHAnsi" w:hAnsi="Nudista"/>
          <w:sz w:val="20"/>
          <w:szCs w:val="20"/>
          <w:highlight w:val="cyan"/>
        </w:rPr>
        <w:fldChar w:fldCharType="end"/>
      </w:r>
      <w:r w:rsidRPr="00874624">
        <w:rPr>
          <w:rFonts w:ascii="Nudista" w:eastAsiaTheme="minorHAnsi" w:hAnsi="Nudista"/>
          <w:sz w:val="20"/>
          <w:szCs w:val="20"/>
          <w:highlight w:val="cyan"/>
        </w:rPr>
        <w:t xml:space="preserve">, </w:t>
      </w:r>
      <w:r w:rsidRPr="00874624">
        <w:rPr>
          <w:rFonts w:ascii="Nudista" w:eastAsiaTheme="minorHAnsi" w:hAnsi="Nudista"/>
          <w:sz w:val="20"/>
          <w:szCs w:val="20"/>
          <w:highlight w:val="cyan"/>
        </w:rPr>
        <w:fldChar w:fldCharType="begin"/>
      </w:r>
      <w:r w:rsidRPr="00874624">
        <w:rPr>
          <w:rFonts w:ascii="Nudista" w:eastAsiaTheme="minorHAnsi" w:hAnsi="Nudista"/>
          <w:sz w:val="20"/>
          <w:szCs w:val="20"/>
          <w:highlight w:val="cyan"/>
        </w:rPr>
        <w:instrText xml:space="preserve"> REF _Ref519690456 \r \h  \* MERGEFORMAT </w:instrText>
      </w:r>
      <w:r w:rsidRPr="00874624">
        <w:rPr>
          <w:rFonts w:ascii="Nudista" w:eastAsiaTheme="minorHAnsi" w:hAnsi="Nudista"/>
          <w:sz w:val="20"/>
          <w:szCs w:val="20"/>
          <w:highlight w:val="cyan"/>
        </w:rPr>
      </w:r>
      <w:r w:rsidRPr="00874624">
        <w:rPr>
          <w:rFonts w:ascii="Nudista" w:eastAsiaTheme="minorHAnsi" w:hAnsi="Nudista"/>
          <w:sz w:val="20"/>
          <w:szCs w:val="20"/>
          <w:highlight w:val="cyan"/>
        </w:rPr>
        <w:fldChar w:fldCharType="separate"/>
      </w:r>
      <w:r w:rsidR="00874624" w:rsidRPr="00874624">
        <w:rPr>
          <w:rFonts w:ascii="Nudista" w:eastAsiaTheme="minorHAnsi" w:hAnsi="Nudista"/>
          <w:sz w:val="20"/>
          <w:szCs w:val="20"/>
          <w:highlight w:val="cyan"/>
        </w:rPr>
        <w:t>5</w:t>
      </w:r>
      <w:r w:rsidR="00A94219" w:rsidRPr="00874624">
        <w:rPr>
          <w:rFonts w:ascii="Nudista" w:eastAsiaTheme="minorHAnsi" w:hAnsi="Nudista"/>
          <w:sz w:val="20"/>
          <w:szCs w:val="20"/>
          <w:highlight w:val="cyan"/>
        </w:rPr>
        <w:t>.2</w:t>
      </w:r>
      <w:r w:rsidRPr="00874624">
        <w:rPr>
          <w:rFonts w:ascii="Nudista" w:eastAsiaTheme="minorHAnsi" w:hAnsi="Nudista"/>
          <w:sz w:val="20"/>
          <w:szCs w:val="20"/>
          <w:highlight w:val="cyan"/>
        </w:rPr>
        <w:fldChar w:fldCharType="end"/>
      </w:r>
      <w:r w:rsidRPr="00874624">
        <w:rPr>
          <w:rFonts w:ascii="Nudista" w:eastAsiaTheme="minorHAnsi" w:hAnsi="Nudista"/>
          <w:sz w:val="20"/>
          <w:szCs w:val="20"/>
          <w:highlight w:val="cyan"/>
        </w:rPr>
        <w:t xml:space="preserve"> písm. </w:t>
      </w:r>
      <w:r w:rsidRPr="00874624">
        <w:rPr>
          <w:rFonts w:ascii="Nudista" w:eastAsiaTheme="minorHAnsi" w:hAnsi="Nudista"/>
          <w:sz w:val="20"/>
          <w:szCs w:val="20"/>
          <w:highlight w:val="cyan"/>
        </w:rPr>
        <w:fldChar w:fldCharType="begin"/>
      </w:r>
      <w:r w:rsidRPr="00874624">
        <w:rPr>
          <w:rFonts w:ascii="Nudista" w:eastAsiaTheme="minorHAnsi" w:hAnsi="Nudista"/>
          <w:sz w:val="20"/>
          <w:szCs w:val="20"/>
          <w:highlight w:val="cyan"/>
        </w:rPr>
        <w:instrText xml:space="preserve"> REF _Ref519690500 \r \h  \* MERGEFORMAT </w:instrText>
      </w:r>
      <w:r w:rsidRPr="00874624">
        <w:rPr>
          <w:rFonts w:ascii="Nudista" w:eastAsiaTheme="minorHAnsi" w:hAnsi="Nudista"/>
          <w:sz w:val="20"/>
          <w:szCs w:val="20"/>
          <w:highlight w:val="cyan"/>
        </w:rPr>
      </w:r>
      <w:r w:rsidRPr="00874624">
        <w:rPr>
          <w:rFonts w:ascii="Nudista" w:eastAsiaTheme="minorHAnsi" w:hAnsi="Nudista"/>
          <w:sz w:val="20"/>
          <w:szCs w:val="20"/>
          <w:highlight w:val="cyan"/>
        </w:rPr>
        <w:fldChar w:fldCharType="separate"/>
      </w:r>
      <w:r w:rsidR="00A94219" w:rsidRPr="00874624">
        <w:rPr>
          <w:rFonts w:ascii="Nudista" w:eastAsiaTheme="minorHAnsi" w:hAnsi="Nudista"/>
          <w:sz w:val="20"/>
          <w:szCs w:val="20"/>
          <w:highlight w:val="cyan"/>
        </w:rPr>
        <w:t>b)</w:t>
      </w:r>
      <w:r w:rsidRPr="00874624">
        <w:rPr>
          <w:rFonts w:ascii="Nudista" w:eastAsiaTheme="minorHAnsi" w:hAnsi="Nudista"/>
          <w:sz w:val="20"/>
          <w:szCs w:val="20"/>
          <w:highlight w:val="cyan"/>
        </w:rPr>
        <w:fldChar w:fldCharType="end"/>
      </w:r>
      <w:r w:rsidRPr="00874624">
        <w:rPr>
          <w:rFonts w:ascii="Nudista" w:eastAsiaTheme="minorHAnsi" w:hAnsi="Nudista"/>
          <w:sz w:val="20"/>
          <w:szCs w:val="20"/>
          <w:highlight w:val="cyan"/>
        </w:rPr>
        <w:t xml:space="preserve"> a bodu </w:t>
      </w:r>
      <w:r w:rsidRPr="00874624">
        <w:rPr>
          <w:rFonts w:ascii="Nudista" w:eastAsiaTheme="minorHAnsi" w:hAnsi="Nudista"/>
          <w:sz w:val="20"/>
          <w:szCs w:val="20"/>
          <w:highlight w:val="cyan"/>
        </w:rPr>
        <w:fldChar w:fldCharType="begin"/>
      </w:r>
      <w:r w:rsidRPr="00874624">
        <w:rPr>
          <w:rFonts w:ascii="Nudista" w:eastAsiaTheme="minorHAnsi" w:hAnsi="Nudista"/>
          <w:sz w:val="20"/>
          <w:szCs w:val="20"/>
          <w:highlight w:val="cyan"/>
        </w:rPr>
        <w:instrText xml:space="preserve"> REF _Ref519690597 \w \h  \* MERGEFORMAT </w:instrText>
      </w:r>
      <w:r w:rsidRPr="00874624">
        <w:rPr>
          <w:rFonts w:ascii="Nudista" w:eastAsiaTheme="minorHAnsi" w:hAnsi="Nudista"/>
          <w:sz w:val="20"/>
          <w:szCs w:val="20"/>
          <w:highlight w:val="cyan"/>
        </w:rPr>
      </w:r>
      <w:r w:rsidRPr="00874624">
        <w:rPr>
          <w:rFonts w:ascii="Nudista" w:eastAsiaTheme="minorHAnsi" w:hAnsi="Nudista"/>
          <w:sz w:val="20"/>
          <w:szCs w:val="20"/>
          <w:highlight w:val="cyan"/>
        </w:rPr>
        <w:fldChar w:fldCharType="separate"/>
      </w:r>
      <w:r w:rsidR="00A94219" w:rsidRPr="00874624">
        <w:rPr>
          <w:rFonts w:ascii="Nudista" w:eastAsiaTheme="minorHAnsi" w:hAnsi="Nudista"/>
          <w:sz w:val="20"/>
          <w:szCs w:val="20"/>
          <w:highlight w:val="cyan"/>
        </w:rPr>
        <w:t>1</w:t>
      </w:r>
      <w:r w:rsidR="00874624" w:rsidRPr="00874624">
        <w:rPr>
          <w:rFonts w:ascii="Nudista" w:eastAsiaTheme="minorHAnsi" w:hAnsi="Nudista"/>
          <w:sz w:val="20"/>
          <w:szCs w:val="20"/>
          <w:highlight w:val="cyan"/>
        </w:rPr>
        <w:t>1</w:t>
      </w:r>
      <w:r w:rsidR="00A94219" w:rsidRPr="00874624">
        <w:rPr>
          <w:rFonts w:ascii="Nudista" w:eastAsiaTheme="minorHAnsi" w:hAnsi="Nudista"/>
          <w:sz w:val="20"/>
          <w:szCs w:val="20"/>
          <w:highlight w:val="cyan"/>
        </w:rPr>
        <w:t>.2e)</w:t>
      </w:r>
      <w:r w:rsidRPr="00874624">
        <w:rPr>
          <w:rFonts w:ascii="Nudista" w:eastAsiaTheme="minorHAnsi" w:hAnsi="Nudista"/>
          <w:sz w:val="20"/>
          <w:szCs w:val="20"/>
          <w:highlight w:val="cyan"/>
        </w:rPr>
        <w:fldChar w:fldCharType="end"/>
      </w:r>
      <w:r w:rsidRPr="001B39FF">
        <w:rPr>
          <w:rFonts w:ascii="Nudista" w:eastAsiaTheme="minorHAnsi" w:hAnsi="Nudista"/>
          <w:sz w:val="20"/>
          <w:szCs w:val="20"/>
        </w:rPr>
        <w:t xml:space="preserve"> </w:t>
      </w:r>
      <w:r w:rsidR="0047247A"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5B1397C3" w14:textId="6D826A11" w:rsidR="00B42FD2" w:rsidRPr="00874624"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874624">
        <w:rPr>
          <w:rFonts w:ascii="Nudista" w:eastAsiaTheme="minorHAnsi" w:hAnsi="Nudista"/>
          <w:sz w:val="20"/>
          <w:szCs w:val="20"/>
        </w:rPr>
        <w:t xml:space="preserve">Objednávateľ je povinný počas celej doby trvania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874624">
        <w:rPr>
          <w:rFonts w:ascii="Nudista" w:eastAsiaTheme="minorHAnsi" w:hAnsi="Nudista"/>
          <w:sz w:val="20"/>
          <w:szCs w:val="20"/>
        </w:rPr>
        <w:t xml:space="preserve">poskytovať Dodávateľovi súčinnosť v oblasti doplnenia údajov, podkladov a iných dokladov na základe jeho požiadaviek na splnenie povinnosti poskytnúť Služby riadne a včas v súlade s požiadavkami Objednávateľa a touto </w:t>
      </w:r>
      <w:r w:rsidR="0047247A" w:rsidRPr="00874624">
        <w:rPr>
          <w:rFonts w:ascii="Nudista" w:eastAsiaTheme="minorHAnsi" w:hAnsi="Nudista"/>
          <w:sz w:val="20"/>
          <w:szCs w:val="20"/>
        </w:rPr>
        <w:t>Rámcovou dohodou</w:t>
      </w:r>
      <w:r w:rsidRPr="00874624">
        <w:rPr>
          <w:rFonts w:ascii="Nudista" w:eastAsiaTheme="minorHAnsi" w:hAnsi="Nudista"/>
          <w:sz w:val="20"/>
          <w:szCs w:val="20"/>
        </w:rPr>
        <w:t xml:space="preserve">. </w:t>
      </w:r>
    </w:p>
    <w:p w14:paraId="19B1F52D" w14:textId="7458A5B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sa zaväzuje v súlade s týmto článkom poskytovať súčinnosť novému budúcemu </w:t>
      </w:r>
      <w:r w:rsidR="0047247A" w:rsidRPr="001B39FF">
        <w:rPr>
          <w:rFonts w:ascii="Nudista" w:eastAsiaTheme="minorHAnsi" w:hAnsi="Nudista"/>
          <w:sz w:val="20"/>
          <w:szCs w:val="20"/>
        </w:rPr>
        <w:t>d</w:t>
      </w:r>
      <w:r w:rsidRPr="001B39FF">
        <w:rPr>
          <w:rFonts w:ascii="Nudista" w:eastAsiaTheme="minorHAnsi" w:hAnsi="Nudista"/>
          <w:sz w:val="20"/>
          <w:szCs w:val="20"/>
        </w:rPr>
        <w:t>odávateľovi služieb identických alebo podobných, ako v </w:t>
      </w:r>
      <w:r w:rsidR="0047247A" w:rsidRPr="001B39FF">
        <w:rPr>
          <w:rFonts w:ascii="Nudista" w:eastAsiaTheme="minorHAnsi" w:hAnsi="Nudista"/>
          <w:sz w:val="20"/>
          <w:szCs w:val="20"/>
        </w:rPr>
        <w:t xml:space="preserve">tejto Rámcovej dohode, </w:t>
      </w:r>
      <w:r w:rsidRPr="001B39FF">
        <w:rPr>
          <w:rFonts w:ascii="Nudista" w:eastAsiaTheme="minorHAnsi" w:hAnsi="Nudista"/>
          <w:sz w:val="20"/>
          <w:szCs w:val="20"/>
        </w:rPr>
        <w:t xml:space="preserve">a to v období najmenej 3 mesiacov pred ukončením </w:t>
      </w:r>
      <w:r w:rsidR="0047247A" w:rsidRPr="001B39FF">
        <w:rPr>
          <w:rFonts w:ascii="Nudista" w:eastAsiaTheme="minorHAnsi" w:hAnsi="Nudista"/>
          <w:sz w:val="20"/>
          <w:szCs w:val="20"/>
        </w:rPr>
        <w:t>tejto Rámcovej dohody</w:t>
      </w:r>
      <w:r w:rsidRPr="001B39FF">
        <w:rPr>
          <w:rFonts w:ascii="Nudista" w:eastAsiaTheme="minorHAnsi" w:hAnsi="Nudista"/>
          <w:sz w:val="20"/>
          <w:szCs w:val="20"/>
        </w:rPr>
        <w:t xml:space="preserve">, za predpokladu že </w:t>
      </w:r>
      <w:r w:rsidR="0047247A" w:rsidRPr="001B39FF">
        <w:rPr>
          <w:rFonts w:ascii="Nudista" w:eastAsiaTheme="minorHAnsi" w:hAnsi="Nudista"/>
          <w:sz w:val="20"/>
          <w:szCs w:val="20"/>
        </w:rPr>
        <w:t>táto</w:t>
      </w:r>
      <w:r w:rsidRPr="001B39FF">
        <w:rPr>
          <w:rFonts w:ascii="Nudista" w:eastAsiaTheme="minorHAnsi" w:hAnsi="Nudista"/>
          <w:sz w:val="20"/>
          <w:szCs w:val="20"/>
        </w:rPr>
        <w:t xml:space="preserve"> </w:t>
      </w:r>
      <w:r w:rsidR="0047247A" w:rsidRPr="001B39FF">
        <w:rPr>
          <w:rFonts w:ascii="Nudista" w:eastAsiaTheme="minorHAnsi" w:hAnsi="Nudista"/>
          <w:sz w:val="20"/>
          <w:szCs w:val="20"/>
        </w:rPr>
        <w:t xml:space="preserve">Rámcová dohoda </w:t>
      </w:r>
      <w:r w:rsidRPr="001B39FF">
        <w:rPr>
          <w:rFonts w:ascii="Nudista" w:eastAsiaTheme="minorHAnsi" w:hAnsi="Nudista"/>
          <w:sz w:val="20"/>
          <w:szCs w:val="20"/>
        </w:rPr>
        <w:t>nebude s</w:t>
      </w:r>
      <w:r w:rsidR="0047247A" w:rsidRPr="001B39FF">
        <w:rPr>
          <w:rFonts w:ascii="Nudista" w:eastAsiaTheme="minorHAnsi" w:hAnsi="Nudista"/>
          <w:sz w:val="20"/>
          <w:szCs w:val="20"/>
        </w:rPr>
        <w:t xml:space="preserve"> </w:t>
      </w:r>
      <w:r w:rsidRPr="001B39FF">
        <w:rPr>
          <w:rFonts w:ascii="Nudista" w:eastAsiaTheme="minorHAnsi" w:hAnsi="Nudista"/>
          <w:sz w:val="20"/>
          <w:szCs w:val="20"/>
        </w:rPr>
        <w:t xml:space="preserve">Dodávateľom predĺžená. </w:t>
      </w:r>
    </w:p>
    <w:p w14:paraId="5B1770F3" w14:textId="2E869851"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omeškania Dodávateľa s plnením povinnosti </w:t>
      </w:r>
      <w:r w:rsidRPr="00D52320">
        <w:rPr>
          <w:rFonts w:ascii="Nudista" w:eastAsiaTheme="minorHAnsi" w:hAnsi="Nudista"/>
          <w:sz w:val="20"/>
          <w:szCs w:val="20"/>
          <w:highlight w:val="cyan"/>
        </w:rPr>
        <w:t>podľa bodu 1</w:t>
      </w:r>
      <w:r w:rsidR="00D52320" w:rsidRPr="00D52320">
        <w:rPr>
          <w:rFonts w:ascii="Nudista" w:eastAsiaTheme="minorHAnsi" w:hAnsi="Nudista"/>
          <w:sz w:val="20"/>
          <w:szCs w:val="20"/>
          <w:highlight w:val="cyan"/>
        </w:rPr>
        <w:t>2</w:t>
      </w:r>
      <w:r w:rsidRPr="00D52320">
        <w:rPr>
          <w:rFonts w:ascii="Nudista" w:eastAsiaTheme="minorHAnsi" w:hAnsi="Nudista"/>
          <w:sz w:val="20"/>
          <w:szCs w:val="20"/>
          <w:highlight w:val="cyan"/>
        </w:rPr>
        <w:t>.3</w:t>
      </w:r>
      <w:r w:rsidRPr="001B39FF">
        <w:rPr>
          <w:rFonts w:ascii="Nudista" w:eastAsiaTheme="minorHAnsi" w:hAnsi="Nudista"/>
          <w:sz w:val="20"/>
          <w:szCs w:val="20"/>
        </w:rPr>
        <w:t xml:space="preserve"> tohoto článku vzniká Objednávateľovi za každý začatý deň omeškania nárok na zaplatenie zmluvnej</w:t>
      </w:r>
      <w:r w:rsidRPr="001B39FF">
        <w:rPr>
          <w:rFonts w:ascii="Nudista" w:eastAsiaTheme="minorHAnsi" w:hAnsi="Nudista"/>
          <w:sz w:val="20"/>
          <w:szCs w:val="20"/>
        </w:rPr>
        <w:br/>
        <w:t>pokuty zo strany Dodávateľa vo výške 500 ,- EUR (slovom: päťsto eur). Povinnosť</w:t>
      </w:r>
      <w:r w:rsidR="0047247A" w:rsidRPr="001B39FF">
        <w:rPr>
          <w:rFonts w:ascii="Nudista" w:eastAsiaTheme="minorHAnsi" w:hAnsi="Nudista"/>
          <w:sz w:val="20"/>
          <w:szCs w:val="20"/>
        </w:rPr>
        <w:t xml:space="preserve"> </w:t>
      </w:r>
      <w:r w:rsidRPr="001B39FF">
        <w:rPr>
          <w:rFonts w:ascii="Nudista" w:eastAsiaTheme="minorHAnsi" w:hAnsi="Nudista"/>
          <w:sz w:val="20"/>
          <w:szCs w:val="20"/>
        </w:rPr>
        <w:t>nahradiť škodu vzniknutú v dôsledku porušenia povinnosti zabezpečenej zmluvnou pokutou ostáva zaplatením zmluvnej pokuty nedotknutá v rozsahu prevyšujúcom zmluvnú pokutu.</w:t>
      </w:r>
    </w:p>
    <w:p w14:paraId="27CDE2A3" w14:textId="091418FB" w:rsidR="0047247A" w:rsidRPr="001B39FF" w:rsidRDefault="0047247A"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Článok XI</w:t>
      </w:r>
      <w:r w:rsidR="00D52320">
        <w:rPr>
          <w:rFonts w:ascii="Nudista" w:hAnsi="Nudista"/>
          <w:sz w:val="20"/>
          <w:szCs w:val="20"/>
        </w:rPr>
        <w:t>II</w:t>
      </w:r>
    </w:p>
    <w:p w14:paraId="2D54FD8F" w14:textId="1E9C07BC" w:rsidR="00B42FD2" w:rsidRPr="001B39FF" w:rsidRDefault="0047247A"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Ochrana zamestnancov dodávateľa a subdodávateľov</w:t>
      </w:r>
    </w:p>
    <w:p w14:paraId="2376FA41" w14:textId="77777777" w:rsidR="0047247A" w:rsidRPr="001B39FF" w:rsidRDefault="0047247A" w:rsidP="00A94219">
      <w:pPr>
        <w:pStyle w:val="MLNadpislnku"/>
        <w:numPr>
          <w:ilvl w:val="0"/>
          <w:numId w:val="0"/>
        </w:numPr>
        <w:spacing w:before="0" w:after="0" w:line="240" w:lineRule="auto"/>
        <w:ind w:left="737" w:hanging="736"/>
        <w:rPr>
          <w:rFonts w:ascii="Nudista" w:hAnsi="Nudista"/>
          <w:sz w:val="20"/>
          <w:szCs w:val="20"/>
        </w:rPr>
      </w:pPr>
    </w:p>
    <w:p w14:paraId="7C085C7F" w14:textId="77777777" w:rsidR="0047247A" w:rsidRPr="001B39FF" w:rsidRDefault="0047247A"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p>
    <w:p w14:paraId="30902447" w14:textId="3F2C0F5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pri plnení predmetu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zodpovedá za svojich zamestnancov, ich bezpečnosť a ochranu zdravia pri práci, a tiež za svojich subdodávateľov. Dodávateľ je povinný vykonať všetky nevyhnutné opatrenia, aby zabezpečil v súvislosti s plnením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bezpečnosť svojich zamestnancov, zamestnancov Objednávateľa, subdodávateľov a ďalších osôb, ktoré sa s vedomím Dodávateľa zdržujú v mieste plnenia predmetu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24CC7CA7" w14:textId="78BE1694"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31" w:name="_Ref519602681"/>
      <w:r w:rsidRPr="001B39FF">
        <w:rPr>
          <w:rFonts w:ascii="Nudista" w:eastAsiaTheme="minorHAnsi" w:hAnsi="Nudista"/>
          <w:sz w:val="20"/>
          <w:szCs w:val="20"/>
        </w:rPr>
        <w:t xml:space="preserve">Dodávateľ je povinný v súvislosti s plnením predmetu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vykonať opatrenia a určiť postupy na zaistenie bezpečnosti svojich zamestnancov a subdodávateľov a zabezpečiť prostriedky potrebné na ochranu života a zdravia zamestnancov v mieste plnenia predmetu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pre prípad vzniku bezprostredného a vážneho ohrozenia života alebo zdravia; o vykonaných opatreniach je Dodávateľ povinný informovať Objednávateľa a ďalšie osoby zdržujúce sa na mieste plnenia predmetu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w:t>
      </w:r>
      <w:bookmarkEnd w:id="31"/>
      <w:r w:rsidRPr="001B39FF">
        <w:rPr>
          <w:rFonts w:ascii="Nudista" w:eastAsiaTheme="minorHAnsi" w:hAnsi="Nudista"/>
          <w:sz w:val="20"/>
          <w:szCs w:val="20"/>
        </w:rPr>
        <w:t xml:space="preserve"> </w:t>
      </w:r>
    </w:p>
    <w:p w14:paraId="53D6E9BC" w14:textId="555685F5"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ak budú miestom plnenia predmetu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priestory Objednávateľa, povinnosti vyplývajúce z </w:t>
      </w:r>
      <w:r w:rsidRPr="00D52320">
        <w:rPr>
          <w:rFonts w:ascii="Nudista" w:eastAsiaTheme="minorHAnsi" w:hAnsi="Nudista"/>
          <w:sz w:val="20"/>
          <w:szCs w:val="20"/>
          <w:highlight w:val="cyan"/>
        </w:rPr>
        <w:t xml:space="preserve">bodu  </w:t>
      </w:r>
      <w:r w:rsidRPr="00D52320">
        <w:rPr>
          <w:rFonts w:ascii="Nudista" w:eastAsiaTheme="minorHAnsi" w:hAnsi="Nudista"/>
          <w:sz w:val="20"/>
          <w:szCs w:val="20"/>
          <w:highlight w:val="cyan"/>
        </w:rPr>
        <w:fldChar w:fldCharType="begin"/>
      </w:r>
      <w:r w:rsidRPr="00D52320">
        <w:rPr>
          <w:rFonts w:ascii="Nudista" w:eastAsiaTheme="minorHAnsi" w:hAnsi="Nudista"/>
          <w:sz w:val="20"/>
          <w:szCs w:val="20"/>
          <w:highlight w:val="cyan"/>
        </w:rPr>
        <w:instrText xml:space="preserve"> REF _Ref519602681 \r \h  \* MERGEFORMAT </w:instrText>
      </w:r>
      <w:r w:rsidRPr="00D52320">
        <w:rPr>
          <w:rFonts w:ascii="Nudista" w:eastAsiaTheme="minorHAnsi" w:hAnsi="Nudista"/>
          <w:sz w:val="20"/>
          <w:szCs w:val="20"/>
          <w:highlight w:val="cyan"/>
        </w:rPr>
      </w:r>
      <w:r w:rsidRPr="00D52320">
        <w:rPr>
          <w:rFonts w:ascii="Nudista" w:eastAsiaTheme="minorHAnsi" w:hAnsi="Nudista"/>
          <w:sz w:val="20"/>
          <w:szCs w:val="20"/>
          <w:highlight w:val="cyan"/>
        </w:rPr>
        <w:fldChar w:fldCharType="separate"/>
      </w:r>
      <w:r w:rsidR="00A94219" w:rsidRPr="00D52320">
        <w:rPr>
          <w:rFonts w:ascii="Nudista" w:eastAsiaTheme="minorHAnsi" w:hAnsi="Nudista"/>
          <w:sz w:val="20"/>
          <w:szCs w:val="20"/>
          <w:highlight w:val="cyan"/>
        </w:rPr>
        <w:t>1</w:t>
      </w:r>
      <w:r w:rsidR="00D52320" w:rsidRPr="00D52320">
        <w:rPr>
          <w:rFonts w:ascii="Nudista" w:eastAsiaTheme="minorHAnsi" w:hAnsi="Nudista"/>
          <w:sz w:val="20"/>
          <w:szCs w:val="20"/>
          <w:highlight w:val="cyan"/>
        </w:rPr>
        <w:t>3</w:t>
      </w:r>
      <w:r w:rsidR="00A94219" w:rsidRPr="00D52320">
        <w:rPr>
          <w:rFonts w:ascii="Nudista" w:eastAsiaTheme="minorHAnsi" w:hAnsi="Nudista"/>
          <w:sz w:val="20"/>
          <w:szCs w:val="20"/>
          <w:highlight w:val="cyan"/>
        </w:rPr>
        <w:t>.2</w:t>
      </w:r>
      <w:r w:rsidRPr="00D52320">
        <w:rPr>
          <w:rFonts w:ascii="Nudista" w:eastAsiaTheme="minorHAnsi" w:hAnsi="Nudista"/>
          <w:sz w:val="20"/>
          <w:szCs w:val="20"/>
          <w:highlight w:val="cyan"/>
        </w:rPr>
        <w:fldChar w:fldCharType="end"/>
      </w:r>
      <w:r w:rsidRPr="001B39FF">
        <w:rPr>
          <w:rFonts w:ascii="Nudista" w:eastAsiaTheme="minorHAnsi" w:hAnsi="Nudista"/>
          <w:sz w:val="20"/>
          <w:szCs w:val="20"/>
        </w:rPr>
        <w:t xml:space="preserve">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sa primerane uplatnia na Objednávateľa. </w:t>
      </w:r>
    </w:p>
    <w:p w14:paraId="76D1ADAE"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je povinný a zaväzuje sa zabezpečiť také pracovné podmienky v súlade s pravidlami bezpečnosti a ochrany zdravia pri práci aké zabezpečuje pre </w:t>
      </w:r>
      <w:proofErr w:type="spellStart"/>
      <w:r w:rsidRPr="001B39FF">
        <w:rPr>
          <w:rFonts w:ascii="Nudista" w:eastAsiaTheme="minorHAnsi" w:hAnsi="Nudista"/>
          <w:sz w:val="20"/>
          <w:szCs w:val="20"/>
        </w:rPr>
        <w:t>svojích</w:t>
      </w:r>
      <w:proofErr w:type="spellEnd"/>
      <w:r w:rsidRPr="001B39FF">
        <w:rPr>
          <w:rFonts w:ascii="Nudista" w:eastAsiaTheme="minorHAnsi" w:hAnsi="Nudista"/>
          <w:sz w:val="20"/>
          <w:szCs w:val="20"/>
        </w:rPr>
        <w:t xml:space="preserve"> zamestnancov alebo pracovníkov na dohody uzatváraných mimo pracovného pomeru.</w:t>
      </w:r>
    </w:p>
    <w:p w14:paraId="6500EAFD" w14:textId="3D0353A6"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povinný bezodkladne oboznamovať Objednávateľa o nedostatkoch a iných závažných skutočnostiach v priestoroch Objednávateľa tvoriacich miesto plnenia predmetu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 xml:space="preserve">, ktoré by pri práci mohli ohroziť bezpečnosť alebo zdravie zamestnancov Dodávateľa alebo jeho subdodávateľov, zamestnancov Objednávateľa alebo tretích osôb, o ktorých sa dozvedel v súvislosti s plnením predmetu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6F43D2A2" w14:textId="7E38393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povinný bezodkladne oboznámiť Objednávateľa o mimoriadnej udalosti (nebezpečná udalosť, pracovný úraz zamestnanca Dodávateľa alebo inej osoby konajúcej v mene Dodávateľa), ktorá sa stala v súvislosti s plnením predmetu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 ktorá sa týka ochrany zamestnancov Dodávateľa a jeho subdodávateľov. Povinnosť Dodávateľa podľa predchádzajúcej vety platí aj vtedy, ak k mimoriadnej udalosti nedošlo v súvislosti s plnením predmetu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 xml:space="preserve">, ale došlo k nej na pracoviskách Objednávateľa. </w:t>
      </w:r>
    </w:p>
    <w:p w14:paraId="17F4922E" w14:textId="37EA5D1A"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povinný zaraďovať zamestnancov na výkon práce so zreteľom na ich zdravotný stav, schopnosti, kvalifikačné predpoklady a odbornú spôsobilosť podľa právnych predpisov a ostatných predpisov na zaistenie bezpečnosti a ochrany zdravia pri práci a nedovoliť, aby vykonávali práce, ktoré nezodpovedajú ich zdravotnému stavu a schopnostiam a na ktoré nemajú vek, kvalifikačné predpoklady alebo doklad o odbornej spôsobilosti podľa právnych predpisov a ostatných predpisov na zaistenie bezpečnosti a ochrany zdravia pri práci. </w:t>
      </w:r>
    </w:p>
    <w:p w14:paraId="7E0FC2EC" w14:textId="77777777" w:rsidR="004F5AB3" w:rsidRPr="001B39FF" w:rsidRDefault="004F5AB3" w:rsidP="00A94219">
      <w:pPr>
        <w:pStyle w:val="MLNadpislnku"/>
        <w:numPr>
          <w:ilvl w:val="0"/>
          <w:numId w:val="0"/>
        </w:numPr>
        <w:spacing w:before="0" w:after="0" w:line="240" w:lineRule="auto"/>
        <w:rPr>
          <w:rFonts w:ascii="Nudista" w:hAnsi="Nudista"/>
          <w:sz w:val="20"/>
          <w:szCs w:val="20"/>
        </w:rPr>
      </w:pPr>
    </w:p>
    <w:p w14:paraId="3DB5CD26" w14:textId="0F211BFF" w:rsidR="004F5AB3" w:rsidRPr="001B39FF" w:rsidRDefault="004F5AB3"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Článok X</w:t>
      </w:r>
      <w:r w:rsidR="00D52320">
        <w:rPr>
          <w:rFonts w:ascii="Nudista" w:hAnsi="Nudista"/>
          <w:sz w:val="20"/>
          <w:szCs w:val="20"/>
        </w:rPr>
        <w:t>I</w:t>
      </w:r>
      <w:r w:rsidRPr="001B39FF">
        <w:rPr>
          <w:rFonts w:ascii="Nudista" w:hAnsi="Nudista"/>
          <w:sz w:val="20"/>
          <w:szCs w:val="20"/>
        </w:rPr>
        <w:t>V</w:t>
      </w:r>
    </w:p>
    <w:p w14:paraId="1C98B5F8" w14:textId="530C4D29" w:rsidR="00B42FD2" w:rsidRPr="001B39FF" w:rsidRDefault="004F5AB3"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 xml:space="preserve">Zodpovednosť za škodu a náhrada škody </w:t>
      </w:r>
    </w:p>
    <w:p w14:paraId="19F908AC" w14:textId="77777777" w:rsidR="004F5AB3" w:rsidRPr="001B39FF" w:rsidRDefault="004F5AB3" w:rsidP="00A94219">
      <w:pPr>
        <w:pStyle w:val="MLNadpislnku"/>
        <w:numPr>
          <w:ilvl w:val="0"/>
          <w:numId w:val="0"/>
        </w:numPr>
        <w:spacing w:before="0" w:after="0" w:line="240" w:lineRule="auto"/>
        <w:ind w:left="737" w:hanging="736"/>
        <w:jc w:val="center"/>
        <w:rPr>
          <w:rFonts w:ascii="Nudista" w:hAnsi="Nudista"/>
          <w:sz w:val="20"/>
          <w:szCs w:val="20"/>
        </w:rPr>
      </w:pPr>
    </w:p>
    <w:p w14:paraId="4BFCF665" w14:textId="77777777" w:rsidR="004F5AB3" w:rsidRPr="001B39FF" w:rsidRDefault="004F5AB3"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p>
    <w:p w14:paraId="2989BAF8" w14:textId="4CA0425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Každá zo Zmluvných strán nesie zodpovednosť za spôsobenú škodu porušením všeobecne záväzných platných a účinných právnych predpisov Slovenskej republiky a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23D687B3"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Dodávateľ zodpovedá za škodu spôsobenú Objednávateľovi jeho zamestnancami a/alebo</w:t>
      </w:r>
      <w:r w:rsidRPr="001B39FF">
        <w:rPr>
          <w:rFonts w:ascii="Nudista" w:eastAsiaTheme="minorHAnsi" w:hAnsi="Nudista"/>
          <w:sz w:val="20"/>
          <w:szCs w:val="20"/>
        </w:rPr>
        <w:br/>
        <w:t>subdodávateľmi, pričom ustanovenia Zákonníka práce o zodpovednosti zamestnancov za škodu ako i ustanovenia Obchodného zákonníka o náhrade škody aplikovateľné na škodu spôsobenú subdodávateľmi tým nie sú dotknuté.</w:t>
      </w:r>
    </w:p>
    <w:p w14:paraId="78209C11" w14:textId="78E8692F"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Obe Zmluvné strany sa zaväzujú vyvinúť maximálne úsilie k predchádzaniu škodám a</w:t>
      </w:r>
      <w:r w:rsidR="00D52320">
        <w:rPr>
          <w:rFonts w:ascii="Nudista" w:eastAsiaTheme="minorHAnsi" w:hAnsi="Nudista"/>
          <w:sz w:val="20"/>
          <w:szCs w:val="20"/>
        </w:rPr>
        <w:t> </w:t>
      </w:r>
      <w:r w:rsidRPr="001B39FF">
        <w:rPr>
          <w:rFonts w:ascii="Nudista" w:eastAsiaTheme="minorHAnsi" w:hAnsi="Nudista"/>
          <w:sz w:val="20"/>
          <w:szCs w:val="20"/>
        </w:rPr>
        <w:t>k</w:t>
      </w:r>
      <w:r w:rsidR="00D52320">
        <w:rPr>
          <w:rFonts w:ascii="Nudista" w:eastAsiaTheme="minorHAnsi" w:hAnsi="Nudista"/>
          <w:sz w:val="20"/>
          <w:szCs w:val="20"/>
        </w:rPr>
        <w:t> </w:t>
      </w:r>
      <w:r w:rsidRPr="001B39FF">
        <w:rPr>
          <w:rFonts w:ascii="Nudista" w:eastAsiaTheme="minorHAnsi" w:hAnsi="Nudista"/>
          <w:sz w:val="20"/>
          <w:szCs w:val="20"/>
        </w:rPr>
        <w:t xml:space="preserve">minimalizácii vzniknutých škôd.  </w:t>
      </w:r>
    </w:p>
    <w:p w14:paraId="1610214E" w14:textId="1E9A337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zodpovedá za škodu, ktorá vznikne Objednávateľovi počas platnosti a účinnosti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 pôjde o škodu spôsobenú porušením povinnosti dodať Služby v zmysle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riadne a včas, vrátane. Za takto spôsobenú škodu zodpovedá Dodávateľ aj počas trvania záručnej doby.</w:t>
      </w:r>
    </w:p>
    <w:p w14:paraId="03DA5AD2" w14:textId="2CE4C748"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Na vznik zodpovednosti za spôsobenú škodu nie je nevyhnutné aby bola spôs</w:t>
      </w:r>
      <w:r w:rsidR="00146193">
        <w:rPr>
          <w:rFonts w:ascii="Nudista" w:eastAsiaTheme="minorHAnsi" w:hAnsi="Nudista"/>
          <w:sz w:val="20"/>
          <w:szCs w:val="20"/>
        </w:rPr>
        <w:t>o</w:t>
      </w:r>
      <w:r w:rsidRPr="001B39FF">
        <w:rPr>
          <w:rFonts w:ascii="Nudista" w:eastAsiaTheme="minorHAnsi" w:hAnsi="Nudista"/>
          <w:sz w:val="20"/>
          <w:szCs w:val="20"/>
        </w:rPr>
        <w:t>bená úmyselným konaním Dodávateľa, Oprávnenej osoby Dodávateľa alebo inej poverenej osoby, ale postačuje spôsobenie škody z nedbanlivosti.</w:t>
      </w:r>
    </w:p>
    <w:p w14:paraId="6ADAE794"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povinný postupovať pri plnení pokynov a zadaní zo strany Objednávateľa s odbornou starostlivosťou a na nevhodnosť pokynov Objednávateľa upozorniť. Ak Objednávateľa na nevhodnosť pokynov neupozorní, nemôže sa zbaviť zodpovednosti za vzniknutú škodu, iba ak nevhodnosť nemohol zistiť ani pri vynaložení odbornej starostlivosti. Dodávateľ nezodpovedá ani za škodu, ktorá vznikla v dôsledku </w:t>
      </w:r>
      <w:proofErr w:type="spellStart"/>
      <w:r w:rsidRPr="001B39FF">
        <w:rPr>
          <w:rFonts w:ascii="Nudista" w:eastAsiaTheme="minorHAnsi" w:hAnsi="Nudista"/>
          <w:sz w:val="20"/>
          <w:szCs w:val="20"/>
        </w:rPr>
        <w:t>vadného</w:t>
      </w:r>
      <w:proofErr w:type="spellEnd"/>
      <w:r w:rsidRPr="001B39FF">
        <w:rPr>
          <w:rFonts w:ascii="Nudista" w:eastAsiaTheme="minorHAnsi" w:hAnsi="Nudista"/>
          <w:sz w:val="20"/>
          <w:szCs w:val="20"/>
        </w:rPr>
        <w:t xml:space="preserve"> zadania zo strany Objednávateľa, ak Dodávateľ bezodkladne upozornil Objednávateľa na </w:t>
      </w:r>
      <w:proofErr w:type="spellStart"/>
      <w:r w:rsidRPr="001B39FF">
        <w:rPr>
          <w:rFonts w:ascii="Nudista" w:eastAsiaTheme="minorHAnsi" w:hAnsi="Nudista"/>
          <w:sz w:val="20"/>
          <w:szCs w:val="20"/>
        </w:rPr>
        <w:t>vadnosť</w:t>
      </w:r>
      <w:proofErr w:type="spellEnd"/>
      <w:r w:rsidRPr="001B39FF">
        <w:rPr>
          <w:rFonts w:ascii="Nudista" w:eastAsiaTheme="minorHAnsi" w:hAnsi="Nudista"/>
          <w:sz w:val="20"/>
          <w:szCs w:val="20"/>
        </w:rPr>
        <w:t xml:space="preserve"> tohto zadania a Objednávateľ na tomto zadaní naďalej písomne trval.</w:t>
      </w:r>
    </w:p>
    <w:p w14:paraId="6AF308EE" w14:textId="2A49125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zaväzujú upozorniť písomne druhú Zmluvnú stranu bez zbytočného odkladu na vzniknuté okolnosti vylučujúce zodpovednosť, brániace riadnemu plneniu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1B39FF">
        <w:rPr>
          <w:rFonts w:ascii="Nudista" w:eastAsiaTheme="minorHAnsi" w:hAnsi="Nudista"/>
          <w:sz w:val="20"/>
          <w:szCs w:val="20"/>
        </w:rPr>
        <w:t>. Zmluvné strany sa zaväzujú k vyvinutiu maximálneho úsilia na odvrátenie a prekonanie okolností vylučujúcich zodpovednosť.</w:t>
      </w:r>
    </w:p>
    <w:p w14:paraId="08AA8F85" w14:textId="758EC8B3"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okolností vyššej moci, ktorou sa rozumie prekážka, ktorá nastala nezávisle od vôle Zmluvnej strany a bráni jej v splnení jej zmluvných povinností a zároveň nemožno rozumne predpokladať, že by povinná Zmluvná strana túto prekážku alebo jej následky odvrátila alebo prekonala a tiež že by v čase vzniku záväzku túto prekážku predvídala, Zmluvná strana, ktorá nesplní svoje povinnosti </w:t>
      </w:r>
      <w:r w:rsidR="004F5AB3" w:rsidRPr="001B39FF">
        <w:rPr>
          <w:rFonts w:ascii="Nudista" w:eastAsiaTheme="minorHAnsi" w:hAnsi="Nudista"/>
          <w:sz w:val="20"/>
          <w:szCs w:val="20"/>
        </w:rPr>
        <w:t xml:space="preserve">z tejto Rámcovej dohody </w:t>
      </w:r>
      <w:r w:rsidRPr="001B39FF">
        <w:rPr>
          <w:rFonts w:ascii="Nudista" w:eastAsiaTheme="minorHAnsi" w:hAnsi="Nudista"/>
          <w:sz w:val="20"/>
          <w:szCs w:val="20"/>
        </w:rPr>
        <w:t xml:space="preserve">z dôvodu okolností vyššej moci, nebude zodpovedná za žiadne dôsledky neplnenia svojich povinností, vrátane zodpovednosti za škodu, za predpokladu, že vykonala všetky rozumné opatrenia pre ich splnenie. V takýchto prípadoch nesplnenie povinností nezakladá dôvod pre odstúpenie od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alebo vznik nároku na zmluvnú pokutu. Čas pre splnenie povinnosti sa predlžuje o čas trvania akejkoľvek z okolností uvedených v tomto bode a o čas nevyhnutný na odstránenie ich následkov. Ak takáto okolnosť vznikla v čase, keď bola Zmluvná strana už v omeškaní s plnením svojej povinnosti, nebude sa na ňu prihliadať.</w:t>
      </w:r>
    </w:p>
    <w:p w14:paraId="12509AF0" w14:textId="5ED94962"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Nebezpečenstvo škody a vlastnícke právo ku všetkým častiam plnenia Dodávateľa na základe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prechádza na Objednávateľa dňom akceptácie príslušnej Služby.</w:t>
      </w:r>
    </w:p>
    <w:p w14:paraId="3954B6D0" w14:textId="3F03437C"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Pokiaľ okolnosti vylučujúce zodpovednosť trvajú dlhšie ako tridsať (30) dní, Zmluvné strany sa</w:t>
      </w:r>
      <w:r w:rsidRPr="001B39FF">
        <w:rPr>
          <w:rFonts w:ascii="Nudista" w:eastAsiaTheme="minorHAnsi" w:hAnsi="Nudista"/>
          <w:sz w:val="20"/>
          <w:szCs w:val="20"/>
        </w:rPr>
        <w:br/>
        <w:t xml:space="preserve">zaväzujú rokovať o dotknutých povinnostiach, najmä predĺžení termínov podľa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 xml:space="preserve">. Pokiaľ nepríde k dohode, má Objednávateľ právo od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odstúpiť.</w:t>
      </w:r>
    </w:p>
    <w:p w14:paraId="7B40D0BF" w14:textId="00953463" w:rsidR="004F5AB3" w:rsidRPr="001B39FF" w:rsidRDefault="004F5AB3" w:rsidP="00A94219">
      <w:pPr>
        <w:pStyle w:val="MLOdsek"/>
        <w:numPr>
          <w:ilvl w:val="0"/>
          <w:numId w:val="0"/>
        </w:numPr>
        <w:spacing w:after="0" w:line="240" w:lineRule="auto"/>
        <w:ind w:left="737"/>
        <w:rPr>
          <w:rFonts w:ascii="Nudista" w:eastAsiaTheme="minorHAnsi" w:hAnsi="Nudista"/>
          <w:sz w:val="20"/>
          <w:szCs w:val="20"/>
        </w:rPr>
      </w:pPr>
    </w:p>
    <w:p w14:paraId="755FBE4E" w14:textId="38C298CD" w:rsidR="004F5AB3" w:rsidRPr="001B39FF" w:rsidRDefault="004F5AB3"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Článok XV</w:t>
      </w:r>
    </w:p>
    <w:p w14:paraId="01F62A4D" w14:textId="7DD4DD9E" w:rsidR="00B42FD2" w:rsidRPr="001B39FF" w:rsidRDefault="004F5AB3"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Subdodávatelia</w:t>
      </w:r>
    </w:p>
    <w:p w14:paraId="0F7139C7" w14:textId="77777777" w:rsidR="004F5AB3" w:rsidRPr="001B39FF" w:rsidRDefault="004F5AB3" w:rsidP="00A94219">
      <w:pPr>
        <w:pStyle w:val="MLNadpislnku"/>
        <w:numPr>
          <w:ilvl w:val="0"/>
          <w:numId w:val="0"/>
        </w:numPr>
        <w:spacing w:before="0" w:after="0" w:line="240" w:lineRule="auto"/>
        <w:ind w:left="737" w:hanging="736"/>
        <w:jc w:val="center"/>
        <w:rPr>
          <w:rFonts w:ascii="Nudista" w:hAnsi="Nudista"/>
          <w:sz w:val="20"/>
          <w:szCs w:val="20"/>
        </w:rPr>
      </w:pPr>
    </w:p>
    <w:p w14:paraId="549A9E43" w14:textId="77777777" w:rsidR="000F0E99" w:rsidRPr="001B39FF" w:rsidRDefault="000F0E99"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bookmarkStart w:id="32" w:name="_Ref518461143"/>
    </w:p>
    <w:p w14:paraId="5BC16C31" w14:textId="4251BBB3"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 oprávnený zabezpečiť plnenie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alebo jej častí prostredníctvom subdodávateľov podľa svojho vlastného výberu a uváženia. Dodávateľ zodpovedá za každé plnenie takéhoto subdodávateľa v rozsahu, ako keby plnenie poskytoval sám.</w:t>
      </w:r>
    </w:p>
    <w:p w14:paraId="266071B1" w14:textId="66677C2C"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sa zaväzuje, že v prípade poskytnutia Objednávkových služieb prostredníctvom subdodávateľov alebo treťou stranou dodrží štandardy pre aktualizáciu informačno-komunikačných technológií a štandardy pre účasť tretej strany v súlade s Vyhláškou Úradu podpredsedu vlády Slovenskej republiky pre investície a informatizáciu č. 78/2020 Z. z. (Vyhláškou o štandardoch pre ITVS). Ak sa počas trvania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preukáže, že Dodávateľ uvedenú povinnosť porušil, Objednávateľ má právo odmietnuť akceptáciu Služieb a má nárok na náhradu škody.</w:t>
      </w:r>
    </w:p>
    <w:p w14:paraId="5CF64E45" w14:textId="0B158C1F"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33" w:name="_Ref28635714"/>
      <w:r w:rsidRPr="001B39FF">
        <w:rPr>
          <w:rFonts w:ascii="Nudista" w:eastAsiaTheme="minorHAnsi" w:hAnsi="Nudista"/>
          <w:sz w:val="20"/>
          <w:szCs w:val="20"/>
        </w:rPr>
        <w:t>Na poskytovanie plnení, ktoré tvoria súčasť poskytovaných plnení pre Objednávateľa, má Dodávateľ, za podmienok dohodnutých v </w:t>
      </w:r>
      <w:r w:rsidR="004F5AB3" w:rsidRPr="001B39FF">
        <w:rPr>
          <w:rFonts w:ascii="Nudista" w:eastAsiaTheme="minorHAnsi" w:hAnsi="Nudista"/>
          <w:sz w:val="20"/>
          <w:szCs w:val="20"/>
        </w:rPr>
        <w:t>tejto Rámcovej dohode</w:t>
      </w:r>
      <w:r w:rsidRPr="001B39FF">
        <w:rPr>
          <w:rFonts w:ascii="Nudista" w:eastAsiaTheme="minorHAnsi" w:hAnsi="Nudista"/>
          <w:sz w:val="20"/>
          <w:szCs w:val="20"/>
        </w:rPr>
        <w:t xml:space="preserve">, právo uzatvárať subdodávateľské zmluvy. Tým nie je dotknutá zodpovednosť Dodávateľa za plnenie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v súlade s § 41 ods. 8 ZVO a Dodávateľ je povinný odovzdávať Objednávateľovi plnenia sám, na svoju zodpovednosť, v dohodnutom čase a v dohodnutej kvalite. Zoznam subdodávateľov s ich identifikačnými údajmi v rozsahu: (i) meno a priezvisko alebo obchodné meno, resp. názov, (ii) adresa pobytu alebo sídlo, (iii) IČO alebo dátum narodenia, ak nebolo pridelené IČO, (iv) podiel plnenia z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 xml:space="preserve">v percentuálnom vyjadrení, ako aj údaje o osobe oprávnenej konať za subdodávateľa v rozsahu meno a priezvisko, adresa pobytu a dátum narodenia, tvorí neoddeliteľnú súčasť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ako </w:t>
      </w:r>
      <w:r w:rsidRPr="00820F39">
        <w:rPr>
          <w:rFonts w:ascii="Nudista" w:eastAsiaTheme="minorHAnsi" w:hAnsi="Nudista"/>
          <w:sz w:val="20"/>
          <w:szCs w:val="20"/>
          <w:highlight w:val="cyan"/>
        </w:rPr>
        <w:t xml:space="preserve">Príloha č. </w:t>
      </w:r>
      <w:r w:rsidR="00820F39" w:rsidRPr="00820F39">
        <w:rPr>
          <w:rFonts w:ascii="Nudista" w:eastAsiaTheme="minorHAnsi" w:hAnsi="Nudista"/>
          <w:sz w:val="20"/>
          <w:szCs w:val="20"/>
          <w:highlight w:val="cyan"/>
        </w:rPr>
        <w:t>6</w:t>
      </w:r>
      <w:r w:rsidRPr="001B39FF">
        <w:rPr>
          <w:rFonts w:ascii="Nudista" w:eastAsiaTheme="minorHAnsi" w:hAnsi="Nudista"/>
          <w:sz w:val="20"/>
          <w:szCs w:val="20"/>
        </w:rPr>
        <w:t>.</w:t>
      </w:r>
      <w:bookmarkEnd w:id="32"/>
      <w:bookmarkEnd w:id="33"/>
      <w:r w:rsidRPr="001B39FF">
        <w:rPr>
          <w:rFonts w:ascii="Nudista" w:eastAsiaTheme="minorHAnsi" w:hAnsi="Nudista"/>
          <w:sz w:val="20"/>
          <w:szCs w:val="20"/>
        </w:rPr>
        <w:t xml:space="preserve"> </w:t>
      </w:r>
    </w:p>
    <w:p w14:paraId="70258508"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34" w:name="_Ref1390965"/>
      <w:r w:rsidRPr="001B39FF">
        <w:rPr>
          <w:rFonts w:ascii="Nudista" w:eastAsiaTheme="minorHAnsi" w:hAnsi="Nudista"/>
          <w:sz w:val="20"/>
          <w:szCs w:val="20"/>
        </w:rPr>
        <w:t>Dodávateľ je povinný písomne oznámiť Oprávnenej osobe na strane Objednávateľa akúkoľvek zmenu údajov o subdodávateľovi najneskôr do troch (3) pracovných dní po tom, ako sa o takej zmene dozvedel.</w:t>
      </w:r>
      <w:bookmarkEnd w:id="34"/>
    </w:p>
    <w:p w14:paraId="6A6D672F" w14:textId="503FB61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35" w:name="_Ref1133291"/>
      <w:r w:rsidRPr="001B39FF">
        <w:rPr>
          <w:rFonts w:ascii="Nudista" w:eastAsiaTheme="minorHAnsi" w:hAnsi="Nudista"/>
          <w:sz w:val="20"/>
          <w:szCs w:val="20"/>
        </w:rPr>
        <w:t xml:space="preserve">Dodávateľ je oprávnený zmeniť alebo doplniť subdodávateľa počas trvania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 xml:space="preserve">. Dodávateľ je povinný predložiť písomné oznámenie o zmene alebo doplnení subdodávateľa, ktoré bude obsahovať údaje o navrhovanom subdodávateľovi v rozsahu podľa </w:t>
      </w:r>
      <w:r w:rsidRPr="00D52320">
        <w:rPr>
          <w:rFonts w:ascii="Nudista" w:eastAsiaTheme="minorHAnsi" w:hAnsi="Nudista"/>
          <w:sz w:val="20"/>
          <w:szCs w:val="20"/>
          <w:highlight w:val="cyan"/>
        </w:rPr>
        <w:t xml:space="preserve">bodu </w:t>
      </w:r>
      <w:r w:rsidRPr="00D52320">
        <w:rPr>
          <w:rFonts w:ascii="Nudista" w:eastAsiaTheme="minorHAnsi" w:hAnsi="Nudista"/>
          <w:sz w:val="20"/>
          <w:szCs w:val="20"/>
          <w:highlight w:val="cyan"/>
        </w:rPr>
        <w:fldChar w:fldCharType="begin"/>
      </w:r>
      <w:r w:rsidRPr="00D52320">
        <w:rPr>
          <w:rFonts w:ascii="Nudista" w:eastAsiaTheme="minorHAnsi" w:hAnsi="Nudista"/>
          <w:sz w:val="20"/>
          <w:szCs w:val="20"/>
          <w:highlight w:val="cyan"/>
        </w:rPr>
        <w:instrText xml:space="preserve"> REF _Ref28635714 \r \h </w:instrText>
      </w:r>
      <w:r w:rsidR="004F5AB3" w:rsidRPr="00D52320">
        <w:rPr>
          <w:rFonts w:ascii="Nudista" w:eastAsiaTheme="minorHAnsi" w:hAnsi="Nudista"/>
          <w:sz w:val="20"/>
          <w:szCs w:val="20"/>
          <w:highlight w:val="cyan"/>
        </w:rPr>
        <w:instrText xml:space="preserve"> \* MERGEFORMAT </w:instrText>
      </w:r>
      <w:r w:rsidRPr="00D52320">
        <w:rPr>
          <w:rFonts w:ascii="Nudista" w:eastAsiaTheme="minorHAnsi" w:hAnsi="Nudista"/>
          <w:sz w:val="20"/>
          <w:szCs w:val="20"/>
          <w:highlight w:val="cyan"/>
        </w:rPr>
      </w:r>
      <w:r w:rsidRPr="00D52320">
        <w:rPr>
          <w:rFonts w:ascii="Nudista" w:eastAsiaTheme="minorHAnsi" w:hAnsi="Nudista"/>
          <w:sz w:val="20"/>
          <w:szCs w:val="20"/>
          <w:highlight w:val="cyan"/>
        </w:rPr>
        <w:fldChar w:fldCharType="separate"/>
      </w:r>
      <w:r w:rsidR="00A94219" w:rsidRPr="00D52320">
        <w:rPr>
          <w:rFonts w:ascii="Nudista" w:eastAsiaTheme="minorHAnsi" w:hAnsi="Nudista"/>
          <w:sz w:val="20"/>
          <w:szCs w:val="20"/>
          <w:highlight w:val="cyan"/>
        </w:rPr>
        <w:t>1</w:t>
      </w:r>
      <w:r w:rsidR="00D52320" w:rsidRPr="00D52320">
        <w:rPr>
          <w:rFonts w:ascii="Nudista" w:eastAsiaTheme="minorHAnsi" w:hAnsi="Nudista"/>
          <w:sz w:val="20"/>
          <w:szCs w:val="20"/>
          <w:highlight w:val="cyan"/>
        </w:rPr>
        <w:t>5</w:t>
      </w:r>
      <w:r w:rsidR="00A94219" w:rsidRPr="00D52320">
        <w:rPr>
          <w:rFonts w:ascii="Nudista" w:eastAsiaTheme="minorHAnsi" w:hAnsi="Nudista"/>
          <w:sz w:val="20"/>
          <w:szCs w:val="20"/>
          <w:highlight w:val="cyan"/>
        </w:rPr>
        <w:t>.3</w:t>
      </w:r>
      <w:r w:rsidRPr="00D52320">
        <w:rPr>
          <w:rFonts w:ascii="Nudista" w:eastAsiaTheme="minorHAnsi" w:hAnsi="Nudista"/>
          <w:sz w:val="20"/>
          <w:szCs w:val="20"/>
          <w:highlight w:val="cyan"/>
        </w:rPr>
        <w:fldChar w:fldCharType="end"/>
      </w:r>
      <w:r w:rsidRPr="001B39FF">
        <w:rPr>
          <w:rFonts w:ascii="Nudista" w:eastAsiaTheme="minorHAnsi" w:hAnsi="Nudista"/>
          <w:sz w:val="20"/>
          <w:szCs w:val="20"/>
        </w:rPr>
        <w:t xml:space="preserve"> </w:t>
      </w:r>
      <w:r w:rsidR="004F5AB3" w:rsidRPr="001B39FF">
        <w:rPr>
          <w:rFonts w:ascii="Nudista" w:eastAsiaTheme="minorHAnsi" w:hAnsi="Nudista"/>
          <w:sz w:val="20"/>
          <w:szCs w:val="20"/>
        </w:rPr>
        <w:t>tejto Rámcovej dohody</w:t>
      </w:r>
      <w:r w:rsidRPr="001B39FF">
        <w:rPr>
          <w:rFonts w:ascii="Nudista" w:eastAsiaTheme="minorHAnsi" w:hAnsi="Nudista"/>
          <w:sz w:val="20"/>
          <w:szCs w:val="20"/>
        </w:rPr>
        <w:t>.</w:t>
      </w:r>
      <w:bookmarkEnd w:id="35"/>
      <w:r w:rsidRPr="001B39FF">
        <w:rPr>
          <w:rFonts w:ascii="Nudista" w:eastAsiaTheme="minorHAnsi" w:hAnsi="Nudista"/>
          <w:sz w:val="20"/>
          <w:szCs w:val="20"/>
        </w:rPr>
        <w:t xml:space="preserve"> Akákoľvek zmena subdodávateľa, ktorá predstavuje zmenu </w:t>
      </w:r>
      <w:r w:rsidRPr="00820F39">
        <w:rPr>
          <w:rFonts w:ascii="Nudista" w:eastAsiaTheme="minorHAnsi" w:hAnsi="Nudista"/>
          <w:sz w:val="20"/>
          <w:szCs w:val="20"/>
          <w:highlight w:val="cyan"/>
        </w:rPr>
        <w:t xml:space="preserve">Prílohy č. </w:t>
      </w:r>
      <w:r w:rsidR="00820F39" w:rsidRPr="00820F39">
        <w:rPr>
          <w:rFonts w:ascii="Nudista" w:eastAsiaTheme="minorHAnsi" w:hAnsi="Nudista"/>
          <w:sz w:val="20"/>
          <w:szCs w:val="20"/>
          <w:highlight w:val="cyan"/>
        </w:rPr>
        <w:t>6</w:t>
      </w:r>
      <w:r w:rsidRPr="001B39FF">
        <w:rPr>
          <w:rFonts w:ascii="Nudista" w:eastAsiaTheme="minorHAnsi" w:hAnsi="Nudista"/>
          <w:sz w:val="20"/>
          <w:szCs w:val="20"/>
        </w:rPr>
        <w:t xml:space="preserve"> musí byť Dodávateľom oznámená pätnásť (15) kalendárnych dní pred dňom zmeny alebo doplnení subdodávateľa. Zmena alebo doplnenie subdodávateľa podlieha súhlasu zo strany Objednávateľa.</w:t>
      </w:r>
    </w:p>
    <w:p w14:paraId="021C69D8" w14:textId="117A031B"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Porušenie povinnosti vyplývajúcej z bodov </w:t>
      </w:r>
      <w:r w:rsidRPr="00D52320">
        <w:rPr>
          <w:rFonts w:ascii="Nudista" w:eastAsiaTheme="minorHAnsi" w:hAnsi="Nudista"/>
          <w:sz w:val="20"/>
          <w:szCs w:val="20"/>
          <w:highlight w:val="cyan"/>
        </w:rPr>
        <w:t>1</w:t>
      </w:r>
      <w:r w:rsidR="00D52320" w:rsidRPr="00D52320">
        <w:rPr>
          <w:rFonts w:ascii="Nudista" w:eastAsiaTheme="minorHAnsi" w:hAnsi="Nudista"/>
          <w:sz w:val="20"/>
          <w:szCs w:val="20"/>
          <w:highlight w:val="cyan"/>
        </w:rPr>
        <w:t>5</w:t>
      </w:r>
      <w:r w:rsidRPr="00D52320">
        <w:rPr>
          <w:rFonts w:ascii="Nudista" w:eastAsiaTheme="minorHAnsi" w:hAnsi="Nudista"/>
          <w:sz w:val="20"/>
          <w:szCs w:val="20"/>
          <w:highlight w:val="cyan"/>
        </w:rPr>
        <w:t>.3, 1</w:t>
      </w:r>
      <w:r w:rsidR="00D52320" w:rsidRPr="00D52320">
        <w:rPr>
          <w:rFonts w:ascii="Nudista" w:eastAsiaTheme="minorHAnsi" w:hAnsi="Nudista"/>
          <w:sz w:val="20"/>
          <w:szCs w:val="20"/>
          <w:highlight w:val="cyan"/>
        </w:rPr>
        <w:t>5</w:t>
      </w:r>
      <w:r w:rsidRPr="00D52320">
        <w:rPr>
          <w:rFonts w:ascii="Nudista" w:eastAsiaTheme="minorHAnsi" w:hAnsi="Nudista"/>
          <w:sz w:val="20"/>
          <w:szCs w:val="20"/>
          <w:highlight w:val="cyan"/>
        </w:rPr>
        <w:t>.4, 1</w:t>
      </w:r>
      <w:r w:rsidR="00D52320" w:rsidRPr="00D52320">
        <w:rPr>
          <w:rFonts w:ascii="Nudista" w:eastAsiaTheme="minorHAnsi" w:hAnsi="Nudista"/>
          <w:sz w:val="20"/>
          <w:szCs w:val="20"/>
          <w:highlight w:val="cyan"/>
        </w:rPr>
        <w:t>5</w:t>
      </w:r>
      <w:r w:rsidRPr="00D52320">
        <w:rPr>
          <w:rFonts w:ascii="Nudista" w:eastAsiaTheme="minorHAnsi" w:hAnsi="Nudista"/>
          <w:sz w:val="20"/>
          <w:szCs w:val="20"/>
          <w:highlight w:val="cyan"/>
        </w:rPr>
        <w:t>.5</w:t>
      </w:r>
      <w:r w:rsidRPr="001B39FF">
        <w:rPr>
          <w:rFonts w:ascii="Nudista" w:eastAsiaTheme="minorHAnsi" w:hAnsi="Nudista"/>
          <w:sz w:val="20"/>
          <w:szCs w:val="20"/>
        </w:rPr>
        <w:t xml:space="preserve"> </w:t>
      </w:r>
      <w:r w:rsidR="004F5AB3"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sa považuje za podstatné porušenie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 xml:space="preserve">a Objednávateľ je oprávnený požadovať od Dodávateľa zmluvnú pokutu vo výške 1000 ,- EUR (slovom: tisíc eur) za každé jednotlivé porušenie ktorejkoľvek povinnosti vyplývajúcej z bodov </w:t>
      </w:r>
      <w:r w:rsidRPr="00D52320">
        <w:rPr>
          <w:rFonts w:ascii="Nudista" w:eastAsiaTheme="minorHAnsi" w:hAnsi="Nudista"/>
          <w:sz w:val="20"/>
          <w:szCs w:val="20"/>
          <w:highlight w:val="cyan"/>
        </w:rPr>
        <w:t>1</w:t>
      </w:r>
      <w:r w:rsidR="00D52320" w:rsidRPr="00D52320">
        <w:rPr>
          <w:rFonts w:ascii="Nudista" w:eastAsiaTheme="minorHAnsi" w:hAnsi="Nudista"/>
          <w:sz w:val="20"/>
          <w:szCs w:val="20"/>
          <w:highlight w:val="cyan"/>
        </w:rPr>
        <w:t>5</w:t>
      </w:r>
      <w:r w:rsidRPr="00D52320">
        <w:rPr>
          <w:rFonts w:ascii="Nudista" w:eastAsiaTheme="minorHAnsi" w:hAnsi="Nudista"/>
          <w:sz w:val="20"/>
          <w:szCs w:val="20"/>
          <w:highlight w:val="cyan"/>
        </w:rPr>
        <w:t>.3, 1</w:t>
      </w:r>
      <w:r w:rsidR="00D52320" w:rsidRPr="00D52320">
        <w:rPr>
          <w:rFonts w:ascii="Nudista" w:eastAsiaTheme="minorHAnsi" w:hAnsi="Nudista"/>
          <w:sz w:val="20"/>
          <w:szCs w:val="20"/>
          <w:highlight w:val="cyan"/>
        </w:rPr>
        <w:t>5</w:t>
      </w:r>
      <w:r w:rsidRPr="00D52320">
        <w:rPr>
          <w:rFonts w:ascii="Nudista" w:eastAsiaTheme="minorHAnsi" w:hAnsi="Nudista"/>
          <w:sz w:val="20"/>
          <w:szCs w:val="20"/>
          <w:highlight w:val="cyan"/>
        </w:rPr>
        <w:t>.4, 1</w:t>
      </w:r>
      <w:r w:rsidR="00D52320" w:rsidRPr="00D52320">
        <w:rPr>
          <w:rFonts w:ascii="Nudista" w:eastAsiaTheme="minorHAnsi" w:hAnsi="Nudista"/>
          <w:sz w:val="20"/>
          <w:szCs w:val="20"/>
          <w:highlight w:val="cyan"/>
        </w:rPr>
        <w:t>5</w:t>
      </w:r>
      <w:r w:rsidRPr="00D52320">
        <w:rPr>
          <w:rFonts w:ascii="Nudista" w:eastAsiaTheme="minorHAnsi" w:hAnsi="Nudista"/>
          <w:sz w:val="20"/>
          <w:szCs w:val="20"/>
          <w:highlight w:val="cyan"/>
        </w:rPr>
        <w:t>.5</w:t>
      </w:r>
      <w:r w:rsidRPr="001B39FF">
        <w:rPr>
          <w:rFonts w:ascii="Nudista" w:eastAsiaTheme="minorHAnsi" w:hAnsi="Nudista"/>
          <w:sz w:val="20"/>
          <w:szCs w:val="20"/>
        </w:rPr>
        <w:t xml:space="preserve">  </w:t>
      </w:r>
      <w:r w:rsidR="000F0E99" w:rsidRPr="001B39FF">
        <w:rPr>
          <w:rFonts w:ascii="Nudista" w:eastAsiaTheme="minorHAnsi" w:hAnsi="Nudista"/>
          <w:sz w:val="20"/>
          <w:szCs w:val="20"/>
        </w:rPr>
        <w:t>tejto Rámcovej dohody</w:t>
      </w:r>
      <w:r w:rsidRPr="001B39FF">
        <w:rPr>
          <w:rFonts w:ascii="Nudista" w:eastAsiaTheme="minorHAnsi" w:hAnsi="Nudista"/>
          <w:sz w:val="20"/>
          <w:szCs w:val="20"/>
        </w:rPr>
        <w:t xml:space="preserve">. Porušenie ktorejkoľvek z uvedených povinností je dôvodom, ktorý oprávňuje Objednávateľa na odstúpenie od </w:t>
      </w:r>
      <w:r w:rsidR="000F0E99"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171528F0" w14:textId="04A481B5"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Dodávateľ, jeho subdodávatelia v zmysle § 2 ods. 5 písm. e) ZVO v platnom znení a subdodávatelia podľa § 2 ods. 1 písm. a) bod 7 Zákona o registri partnerov verejného sektora a o zmene a doplnení niektorých zákonov (ďalej spolu ako „Subdodávatelia“), musia byť zapísaní do registra partnerov verejného sektora, a to počas celej doby </w:t>
      </w:r>
      <w:r w:rsidR="000F0E99" w:rsidRPr="001B39FF">
        <w:rPr>
          <w:rFonts w:ascii="Nudista" w:eastAsiaTheme="minorHAnsi" w:hAnsi="Nudista"/>
          <w:sz w:val="20"/>
          <w:szCs w:val="20"/>
        </w:rPr>
        <w:t>platnosti tejto Rámcovej dohody</w:t>
      </w:r>
      <w:r w:rsidRPr="001B39FF">
        <w:rPr>
          <w:rFonts w:ascii="Nudista" w:eastAsiaTheme="minorHAnsi" w:hAnsi="Nudista"/>
          <w:sz w:val="20"/>
          <w:szCs w:val="20"/>
        </w:rPr>
        <w:t xml:space="preserve">, alebo počas obdobia vykonávania plnenia na účet Dodávateľa. U subdodávateľov táto povinnosť platí len vtedy, ak subdodávatelia majú povinnosť byť zapísaní v registri partnerov verejného sektora podľa Zákona o registri partnerov verejného sektora. Porušenie tejto povinnosti sa považuje za podstatné porušenie </w:t>
      </w:r>
      <w:r w:rsidR="000F0E99"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 je dôvodom, ktorý oprávňuje Objednávateľa na odstúpenie od </w:t>
      </w:r>
      <w:r w:rsidR="000F0E99"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21D02BC6"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Dodávateľ je povinný zabezpečiť, aby Subdodávatelia, ktorým vznikla povinnosť zápisu do registra partnerov verejného sektora, mali riadne splnené povinnosti ohľadom zápisu do registra partnerov verejného sektora v zmysle Zákona o registri partnerov verejného sektora.</w:t>
      </w:r>
    </w:p>
    <w:p w14:paraId="4A2C1855" w14:textId="7777777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Dodávateľ zodpovedá za správnosť a úplnosť údajov zapísaných o ňom v registri partnerov verejného sektora, identifikáciu konečného užívateľa výhod vo svojej spoločnosti, ako aj za overovanie identifikácie konečného užívateľa výhod v zmysle § 11 Zákona o registri partnerov verejného sektora.</w:t>
      </w:r>
    </w:p>
    <w:p w14:paraId="18AE40B6" w14:textId="77D5115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má právo odstúpiť od </w:t>
      </w:r>
      <w:r w:rsidR="000F0E99"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z dôvodov uvedených v § 15 ods. 1 Zákona o registri partnerov verejného sektora. Objednávateľ nie je v omeškaní a nie je povinný plniť, čo mu ukladá </w:t>
      </w:r>
      <w:r w:rsidR="000F0E99" w:rsidRPr="001B39FF">
        <w:rPr>
          <w:rFonts w:ascii="Nudista" w:eastAsiaTheme="minorHAnsi" w:hAnsi="Nudista"/>
          <w:sz w:val="20"/>
          <w:szCs w:val="20"/>
        </w:rPr>
        <w:t>táto Rámcová dohoda</w:t>
      </w:r>
      <w:r w:rsidRPr="001B39FF">
        <w:rPr>
          <w:rFonts w:ascii="Nudista" w:eastAsiaTheme="minorHAnsi" w:hAnsi="Nudista"/>
          <w:sz w:val="20"/>
          <w:szCs w:val="20"/>
        </w:rPr>
        <w:t xml:space="preserve">, ak nastanú dôvody podľa § 15 ods. 2 Zákona o registri partnerov verejného sektora. </w:t>
      </w:r>
      <w:r w:rsidR="000F0E99" w:rsidRPr="001B39FF">
        <w:rPr>
          <w:rFonts w:ascii="Nudista" w:eastAsiaTheme="minorHAnsi" w:hAnsi="Nudista"/>
          <w:sz w:val="20"/>
          <w:szCs w:val="20"/>
        </w:rPr>
        <w:t xml:space="preserve">Táto Rámcová dohoda </w:t>
      </w:r>
      <w:r w:rsidRPr="001B39FF">
        <w:rPr>
          <w:rFonts w:ascii="Nudista" w:eastAsiaTheme="minorHAnsi" w:hAnsi="Nudista"/>
          <w:sz w:val="20"/>
          <w:szCs w:val="20"/>
        </w:rPr>
        <w:t xml:space="preserve">zaniká doručením oznámenia o odstúpení od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Pr="001B39FF">
        <w:rPr>
          <w:rFonts w:ascii="Nudista" w:eastAsiaTheme="minorHAnsi" w:hAnsi="Nudista"/>
          <w:sz w:val="20"/>
          <w:szCs w:val="20"/>
        </w:rPr>
        <w:t xml:space="preserve">. Riadne poskytnuté plnenia, vzájomne poskytnuté do dňa odstúpenia od </w:t>
      </w:r>
      <w:r w:rsidR="000F0E99" w:rsidRPr="001B39FF">
        <w:rPr>
          <w:rFonts w:ascii="Nudista" w:eastAsiaTheme="minorHAnsi" w:hAnsi="Nudista"/>
          <w:sz w:val="20"/>
          <w:szCs w:val="20"/>
        </w:rPr>
        <w:t>tejto Rámcovej dohody</w:t>
      </w:r>
      <w:r w:rsidRPr="001B39FF">
        <w:rPr>
          <w:rFonts w:ascii="Nudista" w:eastAsiaTheme="minorHAnsi" w:hAnsi="Nudista"/>
          <w:sz w:val="20"/>
          <w:szCs w:val="20"/>
        </w:rPr>
        <w:t xml:space="preserve">, si Zmluvné strany ponechajú; tým nie je dotknutý nárok Dodávateľa na odplatu za riadne dodané plnenie podľa </w:t>
      </w:r>
      <w:r w:rsidR="000F0E99"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5FB3D5E5" w14:textId="3F367A58" w:rsidR="000F0E99" w:rsidRPr="00660193" w:rsidRDefault="00B42FD2" w:rsidP="00660193">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Objednávateľ je oprávnený požadovať od Dodávateľa zmluvnú pokutu vo výške 10 000 ,- EUR (slovom: desaťtisíc eur) za každý deň existencie dôvodu vzniku práva na odstúpenie od tejto </w:t>
      </w:r>
      <w:proofErr w:type="spellStart"/>
      <w:r w:rsidR="000F0E99" w:rsidRPr="001B39FF">
        <w:rPr>
          <w:rFonts w:ascii="Nudista" w:eastAsiaTheme="minorHAnsi" w:hAnsi="Nudista"/>
          <w:sz w:val="20"/>
          <w:szCs w:val="20"/>
        </w:rPr>
        <w:t>tejto</w:t>
      </w:r>
      <w:proofErr w:type="spellEnd"/>
      <w:r w:rsidR="000F0E99" w:rsidRPr="001B39FF">
        <w:rPr>
          <w:rFonts w:ascii="Nudista" w:eastAsiaTheme="minorHAnsi" w:hAnsi="Nudista"/>
          <w:sz w:val="20"/>
          <w:szCs w:val="20"/>
        </w:rPr>
        <w:t xml:space="preserve"> Rámcovej dohody </w:t>
      </w:r>
      <w:r w:rsidRPr="001B39FF">
        <w:rPr>
          <w:rFonts w:ascii="Nudista" w:eastAsiaTheme="minorHAnsi" w:hAnsi="Nudista"/>
          <w:sz w:val="20"/>
          <w:szCs w:val="20"/>
        </w:rPr>
        <w:t xml:space="preserve">v zmysle § 15 ods. 1 Zákona o registri partnerov verejného sektora, resp. § 19 ods. 3 ZVO. Právo Objednávateľa na zmluvnú pokutu podľa predchádzajúcej vety zaniká, ak Objednávateľ odstúpi od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v súlade s § 15 ods. 1 Zákona o registri partnerov verejného sektora, resp. podľa § 19 ods. 3 ZVO.</w:t>
      </w:r>
    </w:p>
    <w:p w14:paraId="313F00D4" w14:textId="77777777" w:rsidR="007F64FD" w:rsidRDefault="007F64FD" w:rsidP="00A94219">
      <w:pPr>
        <w:pStyle w:val="MLNadpislnku"/>
        <w:numPr>
          <w:ilvl w:val="0"/>
          <w:numId w:val="0"/>
        </w:numPr>
        <w:spacing w:before="0" w:after="0" w:line="240" w:lineRule="auto"/>
        <w:ind w:left="737" w:hanging="736"/>
        <w:jc w:val="center"/>
        <w:rPr>
          <w:rFonts w:ascii="Nudista" w:hAnsi="Nudista"/>
          <w:sz w:val="20"/>
          <w:szCs w:val="20"/>
        </w:rPr>
      </w:pPr>
    </w:p>
    <w:p w14:paraId="07F43016" w14:textId="28005EBB" w:rsidR="000F0E99" w:rsidRPr="001B39FF" w:rsidRDefault="000F0E99"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Článok XVI</w:t>
      </w:r>
    </w:p>
    <w:p w14:paraId="2CA6D9CA" w14:textId="6A066D4D" w:rsidR="00B42FD2" w:rsidRPr="001B39FF" w:rsidRDefault="000F0E99"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Sankcie a zmluvné pokuty</w:t>
      </w:r>
    </w:p>
    <w:p w14:paraId="15C1477F" w14:textId="77777777" w:rsidR="000F0E99" w:rsidRPr="001B39FF" w:rsidRDefault="000F0E99" w:rsidP="00A94219">
      <w:pPr>
        <w:pStyle w:val="MLNadpislnku"/>
        <w:numPr>
          <w:ilvl w:val="0"/>
          <w:numId w:val="0"/>
        </w:numPr>
        <w:spacing w:before="0" w:after="0" w:line="240" w:lineRule="auto"/>
        <w:jc w:val="center"/>
        <w:rPr>
          <w:rFonts w:ascii="Nudista" w:hAnsi="Nudista"/>
          <w:sz w:val="20"/>
          <w:szCs w:val="20"/>
        </w:rPr>
      </w:pPr>
    </w:p>
    <w:p w14:paraId="11D5F43A" w14:textId="77777777" w:rsidR="000F0E99" w:rsidRPr="001B39FF" w:rsidRDefault="000F0E99"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p>
    <w:p w14:paraId="17FDEF6E" w14:textId="2920EEA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Ak bude Dodávateľ v omeškaní s plnením povinnosti poskytnúť Objednávateľovi Služby, Objednávateľ je oprávnený požadovať od Dodávateľa zmluvnú pokutu vo výške 5% z ceny za</w:t>
      </w:r>
      <w:r w:rsidR="00D52320">
        <w:rPr>
          <w:rFonts w:ascii="Nudista" w:eastAsiaTheme="minorHAnsi" w:hAnsi="Nudista"/>
          <w:sz w:val="20"/>
          <w:szCs w:val="20"/>
        </w:rPr>
        <w:t> </w:t>
      </w:r>
      <w:r w:rsidRPr="001B39FF">
        <w:rPr>
          <w:rFonts w:ascii="Nudista" w:eastAsiaTheme="minorHAnsi" w:hAnsi="Nudista"/>
          <w:sz w:val="20"/>
          <w:szCs w:val="20"/>
        </w:rPr>
        <w:t>Služby, s ktorými je v omeškaní, za každý deň omeškania s ich poskytovaním.</w:t>
      </w:r>
    </w:p>
    <w:p w14:paraId="03D708A9" w14:textId="2EB5EBF4"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36" w:name="_Ref306675"/>
      <w:r w:rsidRPr="001B39FF">
        <w:rPr>
          <w:rFonts w:ascii="Nudista" w:eastAsiaTheme="minorHAnsi" w:hAnsi="Nudista"/>
          <w:sz w:val="20"/>
          <w:szCs w:val="20"/>
        </w:rPr>
        <w:t>Ak bude Dodávateľ v omeškaní s plnením povinnosti odstrániť záručnú vadu Služby, Objednávateľ je oprávnený požadovať od Dodávateľa zmluvnú pokutu vo výške 5% z ceny tej časti Služby, ktorá je dotknutá takouto vadou  za každý deň omeškania. Za predpokladu, že</w:t>
      </w:r>
      <w:r w:rsidR="00D52320">
        <w:rPr>
          <w:rFonts w:ascii="Nudista" w:eastAsiaTheme="minorHAnsi" w:hAnsi="Nudista"/>
          <w:sz w:val="20"/>
          <w:szCs w:val="20"/>
        </w:rPr>
        <w:t> </w:t>
      </w:r>
      <w:r w:rsidRPr="001B39FF">
        <w:rPr>
          <w:rFonts w:ascii="Nudista" w:eastAsiaTheme="minorHAnsi" w:hAnsi="Nudista"/>
          <w:sz w:val="20"/>
          <w:szCs w:val="20"/>
        </w:rPr>
        <w:t>nemožno určiť o ktorú časť Služby ide, počíta sa 5% z celkovej ceny Služby.</w:t>
      </w:r>
    </w:p>
    <w:bookmarkEnd w:id="36"/>
    <w:p w14:paraId="6B73E99F" w14:textId="3FDA8F6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Ak bude Dodávateľ v omeškaní s plnením akejkoľvek inej povinnosti vyplývajúcej mu z tejto</w:t>
      </w:r>
      <w:r w:rsidRPr="001B39FF">
        <w:rPr>
          <w:rFonts w:ascii="Nudista" w:eastAsiaTheme="minorHAnsi" w:hAnsi="Nudista"/>
          <w:sz w:val="20"/>
          <w:szCs w:val="20"/>
        </w:rPr>
        <w:br/>
      </w:r>
      <w:r w:rsidR="00D52320">
        <w:rPr>
          <w:rFonts w:ascii="Nudista" w:eastAsiaTheme="minorHAnsi" w:hAnsi="Nudista"/>
          <w:sz w:val="20"/>
          <w:szCs w:val="20"/>
        </w:rPr>
        <w:t>Rámcovej dohody</w:t>
      </w:r>
      <w:r w:rsidRPr="001B39FF">
        <w:rPr>
          <w:rFonts w:ascii="Nudista" w:eastAsiaTheme="minorHAnsi" w:hAnsi="Nudista"/>
          <w:sz w:val="20"/>
          <w:szCs w:val="20"/>
        </w:rPr>
        <w:t xml:space="preserve">, na ktorú sa nevzťahuje zmluvná pokuta podľa predchádzajúcich </w:t>
      </w:r>
      <w:r w:rsidRPr="00D52320">
        <w:rPr>
          <w:rFonts w:ascii="Nudista" w:eastAsiaTheme="minorHAnsi" w:hAnsi="Nudista"/>
          <w:sz w:val="20"/>
          <w:szCs w:val="20"/>
          <w:highlight w:val="cyan"/>
        </w:rPr>
        <w:t>bodov 1</w:t>
      </w:r>
      <w:r w:rsidR="00D52320" w:rsidRPr="00D52320">
        <w:rPr>
          <w:rFonts w:ascii="Nudista" w:eastAsiaTheme="minorHAnsi" w:hAnsi="Nudista"/>
          <w:sz w:val="20"/>
          <w:szCs w:val="20"/>
          <w:highlight w:val="cyan"/>
        </w:rPr>
        <w:t>6</w:t>
      </w:r>
      <w:r w:rsidRPr="00D52320">
        <w:rPr>
          <w:rFonts w:ascii="Nudista" w:eastAsiaTheme="minorHAnsi" w:hAnsi="Nudista"/>
          <w:sz w:val="20"/>
          <w:szCs w:val="20"/>
          <w:highlight w:val="cyan"/>
        </w:rPr>
        <w:t>.1 a 1</w:t>
      </w:r>
      <w:r w:rsidR="00D52320" w:rsidRPr="00D52320">
        <w:rPr>
          <w:rFonts w:ascii="Nudista" w:eastAsiaTheme="minorHAnsi" w:hAnsi="Nudista"/>
          <w:sz w:val="20"/>
          <w:szCs w:val="20"/>
          <w:highlight w:val="cyan"/>
        </w:rPr>
        <w:t>6</w:t>
      </w:r>
      <w:r w:rsidRPr="00D52320">
        <w:rPr>
          <w:rFonts w:ascii="Nudista" w:eastAsiaTheme="minorHAnsi" w:hAnsi="Nudista"/>
          <w:sz w:val="20"/>
          <w:szCs w:val="20"/>
          <w:highlight w:val="cyan"/>
        </w:rPr>
        <w:t>.2</w:t>
      </w:r>
      <w:r w:rsidRPr="001B39FF">
        <w:rPr>
          <w:rFonts w:ascii="Nudista" w:eastAsiaTheme="minorHAnsi" w:hAnsi="Nudista"/>
          <w:sz w:val="20"/>
          <w:szCs w:val="20"/>
        </w:rPr>
        <w:t xml:space="preserve"> tohoto článku, alebo povinnosti vyplývajúcej mu zo všeobecne záväzných právnych predpisov v súvislosti s plnením tejto </w:t>
      </w:r>
      <w:r w:rsidR="000F0E99" w:rsidRPr="001B39FF">
        <w:rPr>
          <w:rFonts w:ascii="Nudista" w:eastAsiaTheme="minorHAnsi" w:hAnsi="Nudista"/>
          <w:sz w:val="20"/>
          <w:szCs w:val="20"/>
        </w:rPr>
        <w:t>Rámcovej dohody</w:t>
      </w:r>
      <w:r w:rsidRPr="001B39FF">
        <w:rPr>
          <w:rFonts w:ascii="Nudista" w:eastAsiaTheme="minorHAnsi" w:hAnsi="Nudista"/>
          <w:sz w:val="20"/>
          <w:szCs w:val="20"/>
        </w:rPr>
        <w:t>, alebo ak Dodávateľ inú povinnosť poruší, Objednávateľ je oprávnený požadovať od Dodávateľa zmluvnú pokutu vo</w:t>
      </w:r>
      <w:r w:rsidRPr="001B39FF">
        <w:rPr>
          <w:rFonts w:ascii="Nudista" w:eastAsiaTheme="minorHAnsi" w:hAnsi="Nudista"/>
          <w:sz w:val="20"/>
          <w:szCs w:val="20"/>
        </w:rPr>
        <w:br/>
        <w:t>výške 500 ,- EUR (</w:t>
      </w:r>
      <w:proofErr w:type="spellStart"/>
      <w:r w:rsidRPr="001B39FF">
        <w:rPr>
          <w:rFonts w:ascii="Nudista" w:eastAsiaTheme="minorHAnsi" w:hAnsi="Nudista"/>
          <w:sz w:val="20"/>
          <w:szCs w:val="20"/>
        </w:rPr>
        <w:t>slovom:päťsto</w:t>
      </w:r>
      <w:proofErr w:type="spellEnd"/>
      <w:r w:rsidRPr="001B39FF">
        <w:rPr>
          <w:rFonts w:ascii="Nudista" w:eastAsiaTheme="minorHAnsi" w:hAnsi="Nudista"/>
          <w:sz w:val="20"/>
          <w:szCs w:val="20"/>
        </w:rPr>
        <w:t xml:space="preserve"> eur) za každý začatý deň omeškania s plnením konkrétnej inej povinnosti alebo zmluvnú pokutu vo výške 500,- EUR (slovom: päťsto eur) za každé jednotlivé (aj opakované) porušenie inej povinnosti. Uvedené zmluvné pokuty sa neuplatnia, ak v </w:t>
      </w:r>
      <w:r w:rsidR="000F0E99" w:rsidRPr="001B39FF">
        <w:rPr>
          <w:rFonts w:ascii="Nudista" w:eastAsiaTheme="minorHAnsi" w:hAnsi="Nudista"/>
          <w:sz w:val="20"/>
          <w:szCs w:val="20"/>
        </w:rPr>
        <w:t xml:space="preserve">tejto Rámcovej dohode </w:t>
      </w:r>
      <w:r w:rsidRPr="001B39FF">
        <w:rPr>
          <w:rFonts w:ascii="Nudista" w:eastAsiaTheme="minorHAnsi" w:hAnsi="Nudista"/>
          <w:sz w:val="20"/>
          <w:szCs w:val="20"/>
        </w:rPr>
        <w:t>je pre porušenie inej povinnosti Dodávateľa ustanovená osobitná zmluvná pokuta.</w:t>
      </w:r>
    </w:p>
    <w:p w14:paraId="3755C89E" w14:textId="4678641A"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Zaplatením zmluvnej pokuty nie je dotknutý nárok oprávnenej Zmluvnej strany na náhradu škody spôsobenú porušením povinností, na ktorú sa vzťahuje zmluvná pokuta, ktorá prevyšuje výšku dohodnutej zmluvnej pokuty.</w:t>
      </w:r>
    </w:p>
    <w:p w14:paraId="13A52246" w14:textId="41208F54" w:rsidR="000F0E99" w:rsidRPr="001B39FF" w:rsidRDefault="000F0E99" w:rsidP="00A94219">
      <w:pPr>
        <w:pStyle w:val="MLOdsek"/>
        <w:numPr>
          <w:ilvl w:val="0"/>
          <w:numId w:val="0"/>
        </w:numPr>
        <w:spacing w:after="0" w:line="240" w:lineRule="auto"/>
        <w:ind w:left="737"/>
        <w:rPr>
          <w:rFonts w:ascii="Nudista" w:eastAsiaTheme="minorHAnsi" w:hAnsi="Nudista"/>
          <w:sz w:val="20"/>
          <w:szCs w:val="20"/>
        </w:rPr>
      </w:pPr>
    </w:p>
    <w:p w14:paraId="14414C95" w14:textId="2D392D0A" w:rsidR="000F0E99" w:rsidRPr="001B39FF" w:rsidRDefault="000F0E99"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Článok XVII</w:t>
      </w:r>
    </w:p>
    <w:p w14:paraId="70FE2FC2" w14:textId="4625F68D" w:rsidR="00B42FD2" w:rsidRPr="001B39FF" w:rsidRDefault="00B42FD2"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Z</w:t>
      </w:r>
      <w:r w:rsidR="001B39FF" w:rsidRPr="001B39FF">
        <w:rPr>
          <w:rFonts w:ascii="Nudista" w:hAnsi="Nudista"/>
          <w:sz w:val="20"/>
          <w:szCs w:val="20"/>
        </w:rPr>
        <w:t xml:space="preserve">meny </w:t>
      </w:r>
      <w:r w:rsidR="007F64FD">
        <w:rPr>
          <w:rFonts w:ascii="Nudista" w:hAnsi="Nudista"/>
          <w:sz w:val="20"/>
          <w:szCs w:val="20"/>
        </w:rPr>
        <w:t>tejto</w:t>
      </w:r>
      <w:r w:rsidR="007F64FD" w:rsidRPr="001B39FF">
        <w:rPr>
          <w:rFonts w:ascii="Nudista" w:hAnsi="Nudista"/>
          <w:sz w:val="20"/>
          <w:szCs w:val="20"/>
        </w:rPr>
        <w:t xml:space="preserve"> Rámcovej dohod</w:t>
      </w:r>
      <w:r w:rsidR="007F64FD">
        <w:rPr>
          <w:rFonts w:ascii="Nudista" w:hAnsi="Nudista"/>
          <w:sz w:val="20"/>
          <w:szCs w:val="20"/>
        </w:rPr>
        <w:t>y</w:t>
      </w:r>
    </w:p>
    <w:p w14:paraId="5F8A028E" w14:textId="77777777" w:rsidR="000F0E99" w:rsidRPr="001B39FF" w:rsidRDefault="000F0E99" w:rsidP="00A94219">
      <w:pPr>
        <w:pStyle w:val="MLNadpislnku"/>
        <w:numPr>
          <w:ilvl w:val="0"/>
          <w:numId w:val="0"/>
        </w:numPr>
        <w:spacing w:before="0" w:after="0" w:line="240" w:lineRule="auto"/>
        <w:jc w:val="center"/>
        <w:rPr>
          <w:rFonts w:ascii="Nudista" w:hAnsi="Nudista"/>
          <w:sz w:val="20"/>
          <w:szCs w:val="20"/>
        </w:rPr>
      </w:pPr>
    </w:p>
    <w:p w14:paraId="24785D7A" w14:textId="77777777" w:rsidR="000F0E99" w:rsidRPr="001B39FF" w:rsidRDefault="000F0E99" w:rsidP="00A94219">
      <w:pPr>
        <w:pStyle w:val="Odsekzoznamu"/>
        <w:keepNext/>
        <w:numPr>
          <w:ilvl w:val="0"/>
          <w:numId w:val="161"/>
        </w:numPr>
        <w:tabs>
          <w:tab w:val="num" w:pos="831"/>
        </w:tabs>
        <w:spacing w:before="480" w:after="0" w:line="240" w:lineRule="auto"/>
        <w:contextualSpacing w:val="0"/>
        <w:outlineLvl w:val="0"/>
        <w:rPr>
          <w:rFonts w:ascii="Nudista" w:eastAsiaTheme="minorHAnsi" w:hAnsi="Nudista" w:cstheme="minorHAnsi"/>
          <w:b/>
          <w:vanish/>
        </w:rPr>
      </w:pPr>
    </w:p>
    <w:p w14:paraId="627B27ED" w14:textId="375DAF22"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Ak Zmluvné strany v budúcnosti zistia ďalšie typy služieb, ktorých poskytnutie je nevyhnutné na zabezpečenie prevádzky, údržby a aktualizácie Systému a ktoré sú nevyhnutné na</w:t>
      </w:r>
      <w:r w:rsidR="00041ADA" w:rsidRPr="001B39FF">
        <w:rPr>
          <w:rFonts w:ascii="Nudista" w:eastAsiaTheme="minorHAnsi" w:hAnsi="Nudista"/>
          <w:sz w:val="20"/>
          <w:szCs w:val="20"/>
        </w:rPr>
        <w:t> </w:t>
      </w:r>
      <w:r w:rsidRPr="001B39FF">
        <w:rPr>
          <w:rFonts w:ascii="Nudista" w:eastAsiaTheme="minorHAnsi" w:hAnsi="Nudista"/>
          <w:sz w:val="20"/>
          <w:szCs w:val="20"/>
        </w:rPr>
        <w:t xml:space="preserve">naplnenie účelu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 xml:space="preserve">, Zmluvné strany sa zaväzujú zmeniť </w:t>
      </w:r>
      <w:r w:rsidR="00041ADA" w:rsidRPr="001B39FF">
        <w:rPr>
          <w:rFonts w:ascii="Nudista" w:eastAsiaTheme="minorHAnsi" w:hAnsi="Nudista"/>
          <w:sz w:val="20"/>
          <w:szCs w:val="20"/>
        </w:rPr>
        <w:t xml:space="preserve">túto Rámcovú dohodu </w:t>
      </w:r>
      <w:r w:rsidRPr="001B39FF">
        <w:rPr>
          <w:rFonts w:ascii="Nudista" w:eastAsiaTheme="minorHAnsi" w:hAnsi="Nudista"/>
          <w:sz w:val="20"/>
          <w:szCs w:val="20"/>
        </w:rPr>
        <w:t xml:space="preserve">formou písomného, očíslovaného a obojstranne podpísaného dodatku. </w:t>
      </w:r>
    </w:p>
    <w:p w14:paraId="29B79214" w14:textId="5C619087"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Každá zo strán je oprávnená v odôvodnených prípadoch v súlade s § 18 ZVO písomne navrhnúť zmenu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 xml:space="preserve">, ktorá spočíva v službách alebo ich časti, ich doplnení alebo rozšírení. Ak sa Zmluvné strany dohodnú na takejto zmene, dodacej dobe, cene a ďalších podmienkach, zaväzujú sa uzatvoriť v tomto zmysle dodatok k </w:t>
      </w:r>
      <w:r w:rsidR="00041ADA" w:rsidRPr="001B39FF">
        <w:rPr>
          <w:rFonts w:ascii="Nudista" w:eastAsiaTheme="minorHAnsi" w:hAnsi="Nudista"/>
          <w:sz w:val="20"/>
          <w:szCs w:val="20"/>
        </w:rPr>
        <w:t>tejto Rámcovej dohode</w:t>
      </w:r>
      <w:r w:rsidRPr="001B39FF">
        <w:rPr>
          <w:rFonts w:ascii="Nudista" w:eastAsiaTheme="minorHAnsi" w:hAnsi="Nudista"/>
          <w:sz w:val="20"/>
          <w:szCs w:val="20"/>
        </w:rPr>
        <w:t>.</w:t>
      </w:r>
    </w:p>
    <w:p w14:paraId="026BE116" w14:textId="29945FD9" w:rsidR="00B42FD2" w:rsidRPr="001B39FF" w:rsidRDefault="00041ADA"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Túto Rámcovú dohodu </w:t>
      </w:r>
      <w:r w:rsidR="00B42FD2" w:rsidRPr="001B39FF">
        <w:rPr>
          <w:rFonts w:ascii="Nudista" w:eastAsiaTheme="minorHAnsi" w:hAnsi="Nudista"/>
          <w:sz w:val="20"/>
          <w:szCs w:val="20"/>
        </w:rPr>
        <w:t>možno meniť len formou písomných dodatkov podpísaných štatutárnymi zástupcami oboch Zmluvných strán.</w:t>
      </w:r>
    </w:p>
    <w:p w14:paraId="3C2DCEB7" w14:textId="446015E0" w:rsidR="00041ADA" w:rsidRPr="001B39FF" w:rsidRDefault="00041ADA" w:rsidP="00A94219">
      <w:pPr>
        <w:pStyle w:val="MLOdsek"/>
        <w:numPr>
          <w:ilvl w:val="0"/>
          <w:numId w:val="0"/>
        </w:numPr>
        <w:spacing w:after="0" w:line="240" w:lineRule="auto"/>
        <w:ind w:left="737"/>
        <w:rPr>
          <w:rFonts w:ascii="Nudista" w:eastAsiaTheme="minorHAnsi" w:hAnsi="Nudista"/>
          <w:sz w:val="20"/>
          <w:szCs w:val="20"/>
        </w:rPr>
      </w:pPr>
    </w:p>
    <w:p w14:paraId="29B9C0A9" w14:textId="17FB7DDB" w:rsidR="00041ADA" w:rsidRPr="001B39FF" w:rsidRDefault="00041ADA"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Článok IX</w:t>
      </w:r>
    </w:p>
    <w:p w14:paraId="7FA6B7F8" w14:textId="266328FF" w:rsidR="00B42FD2" w:rsidRPr="001B39FF" w:rsidRDefault="00041ADA"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 xml:space="preserve">Ukončenie </w:t>
      </w:r>
      <w:r w:rsidR="007F64FD">
        <w:rPr>
          <w:rFonts w:ascii="Nudista" w:hAnsi="Nudista"/>
          <w:sz w:val="20"/>
          <w:szCs w:val="20"/>
        </w:rPr>
        <w:t>tejto</w:t>
      </w:r>
      <w:r w:rsidR="007F64FD" w:rsidRPr="001B39FF">
        <w:rPr>
          <w:rFonts w:ascii="Nudista" w:hAnsi="Nudista"/>
          <w:sz w:val="20"/>
          <w:szCs w:val="20"/>
        </w:rPr>
        <w:t xml:space="preserve"> Rámcovej dohod</w:t>
      </w:r>
      <w:r w:rsidR="007F64FD">
        <w:rPr>
          <w:rFonts w:ascii="Nudista" w:hAnsi="Nudista"/>
          <w:sz w:val="20"/>
          <w:szCs w:val="20"/>
        </w:rPr>
        <w:t>y</w:t>
      </w:r>
    </w:p>
    <w:p w14:paraId="05028A11" w14:textId="77777777" w:rsidR="00041ADA" w:rsidRPr="001B39FF" w:rsidRDefault="00041ADA" w:rsidP="00A94219">
      <w:pPr>
        <w:pStyle w:val="MLNadpislnku"/>
        <w:numPr>
          <w:ilvl w:val="0"/>
          <w:numId w:val="0"/>
        </w:numPr>
        <w:spacing w:before="0" w:after="0" w:line="240" w:lineRule="auto"/>
        <w:jc w:val="center"/>
        <w:rPr>
          <w:rFonts w:ascii="Nudista" w:hAnsi="Nudista"/>
          <w:sz w:val="20"/>
          <w:szCs w:val="20"/>
        </w:rPr>
      </w:pPr>
    </w:p>
    <w:p w14:paraId="0D0A5B01" w14:textId="77777777" w:rsidR="00041ADA" w:rsidRPr="001B39FF" w:rsidRDefault="00041ADA"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p>
    <w:p w14:paraId="39ECA107" w14:textId="014819C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Táto </w:t>
      </w:r>
      <w:r w:rsidR="00041ADA" w:rsidRPr="001B39FF">
        <w:rPr>
          <w:rFonts w:ascii="Nudista" w:eastAsiaTheme="minorHAnsi" w:hAnsi="Nudista"/>
          <w:sz w:val="20"/>
          <w:szCs w:val="20"/>
        </w:rPr>
        <w:t xml:space="preserve">Rámcová dohoda </w:t>
      </w:r>
      <w:r w:rsidRPr="001B39FF">
        <w:rPr>
          <w:rFonts w:ascii="Nudista" w:eastAsiaTheme="minorHAnsi" w:hAnsi="Nudista"/>
          <w:sz w:val="20"/>
          <w:szCs w:val="20"/>
        </w:rPr>
        <w:t>zaniká:</w:t>
      </w:r>
    </w:p>
    <w:p w14:paraId="45EA64BB"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uplynutím doby, na ktorú bola uzavretá,</w:t>
      </w:r>
    </w:p>
    <w:p w14:paraId="4C2735F2" w14:textId="5236DEA4" w:rsidR="00B42FD2" w:rsidRPr="00D52320" w:rsidRDefault="00B42FD2" w:rsidP="00A94219">
      <w:pPr>
        <w:pStyle w:val="MLOdsek"/>
        <w:numPr>
          <w:ilvl w:val="2"/>
          <w:numId w:val="161"/>
        </w:numPr>
        <w:spacing w:line="240" w:lineRule="auto"/>
        <w:rPr>
          <w:rFonts w:ascii="Nudista" w:eastAsiaTheme="minorHAnsi" w:hAnsi="Nudista"/>
          <w:sz w:val="20"/>
          <w:szCs w:val="20"/>
        </w:rPr>
      </w:pPr>
      <w:r w:rsidRPr="001B39FF">
        <w:rPr>
          <w:rFonts w:ascii="Nudista" w:eastAsiaTheme="minorHAnsi" w:hAnsi="Nudista"/>
          <w:sz w:val="20"/>
          <w:szCs w:val="20"/>
        </w:rPr>
        <w:t xml:space="preserve">vyčerpaním celkového finančného limitu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v </w:t>
      </w:r>
      <w:r w:rsidRPr="00D52320">
        <w:rPr>
          <w:rFonts w:ascii="Nudista" w:eastAsiaTheme="minorHAnsi" w:hAnsi="Nudista"/>
          <w:sz w:val="20"/>
          <w:szCs w:val="20"/>
        </w:rPr>
        <w:t xml:space="preserve">zmysle </w:t>
      </w:r>
      <w:r w:rsidR="00D52320" w:rsidRPr="00D52320">
        <w:rPr>
          <w:rFonts w:ascii="Nudista" w:eastAsiaTheme="minorHAnsi" w:hAnsi="Nudista"/>
          <w:sz w:val="20"/>
          <w:szCs w:val="20"/>
          <w:highlight w:val="cyan"/>
        </w:rPr>
        <w:t>bodu</w:t>
      </w:r>
      <w:r w:rsidR="00D52320">
        <w:rPr>
          <w:rFonts w:ascii="Nudista" w:eastAsiaTheme="minorHAnsi" w:hAnsi="Nudista"/>
          <w:sz w:val="20"/>
          <w:szCs w:val="20"/>
        </w:rPr>
        <w:t xml:space="preserve"> </w:t>
      </w:r>
      <w:r w:rsidR="00D52320" w:rsidRPr="00D52320">
        <w:rPr>
          <w:rFonts w:ascii="Nudista" w:eastAsiaTheme="minorHAnsi" w:hAnsi="Nudista"/>
          <w:sz w:val="20"/>
          <w:szCs w:val="20"/>
          <w:highlight w:val="cyan"/>
        </w:rPr>
        <w:t>6</w:t>
      </w:r>
      <w:r w:rsidR="00885DA2" w:rsidRPr="00D52320">
        <w:rPr>
          <w:rFonts w:ascii="Nudista" w:eastAsiaTheme="minorHAnsi" w:hAnsi="Nudista"/>
          <w:sz w:val="20"/>
          <w:szCs w:val="20"/>
          <w:highlight w:val="cyan"/>
        </w:rPr>
        <w:t>.3</w:t>
      </w:r>
      <w:r w:rsidRPr="001B39FF">
        <w:rPr>
          <w:rFonts w:ascii="Nudista" w:eastAsiaTheme="minorHAnsi" w:hAnsi="Nudista"/>
          <w:sz w:val="20"/>
          <w:szCs w:val="20"/>
        </w:rPr>
        <w:t xml:space="preserve"> </w:t>
      </w:r>
      <w:r w:rsidR="00041ADA" w:rsidRPr="001B39FF">
        <w:rPr>
          <w:rFonts w:ascii="Nudista" w:eastAsiaTheme="minorHAnsi" w:hAnsi="Nudista"/>
          <w:sz w:val="20"/>
          <w:szCs w:val="20"/>
        </w:rPr>
        <w:t xml:space="preserve">tejto Rámcovej </w:t>
      </w:r>
      <w:r w:rsidR="00041ADA" w:rsidRPr="00D52320">
        <w:rPr>
          <w:rFonts w:ascii="Nudista" w:eastAsiaTheme="minorHAnsi" w:hAnsi="Nudista"/>
          <w:sz w:val="20"/>
          <w:szCs w:val="20"/>
        </w:rPr>
        <w:t>dohody</w:t>
      </w:r>
      <w:r w:rsidRPr="00D52320">
        <w:rPr>
          <w:rFonts w:ascii="Nudista" w:eastAsiaTheme="minorHAnsi" w:hAnsi="Nudista"/>
          <w:sz w:val="20"/>
          <w:szCs w:val="20"/>
        </w:rPr>
        <w:t>,</w:t>
      </w:r>
    </w:p>
    <w:p w14:paraId="174D60DB" w14:textId="77777777" w:rsidR="00B42FD2" w:rsidRPr="00D52320" w:rsidRDefault="00B42FD2" w:rsidP="00A94219">
      <w:pPr>
        <w:pStyle w:val="MLOdsek"/>
        <w:numPr>
          <w:ilvl w:val="2"/>
          <w:numId w:val="161"/>
        </w:numPr>
        <w:spacing w:line="240" w:lineRule="auto"/>
        <w:rPr>
          <w:rFonts w:ascii="Nudista" w:eastAsiaTheme="minorHAnsi" w:hAnsi="Nudista"/>
          <w:sz w:val="20"/>
          <w:szCs w:val="20"/>
        </w:rPr>
      </w:pPr>
      <w:r w:rsidRPr="00D52320">
        <w:rPr>
          <w:rFonts w:ascii="Nudista" w:eastAsiaTheme="minorHAnsi" w:hAnsi="Nudista"/>
          <w:sz w:val="20"/>
          <w:szCs w:val="20"/>
        </w:rPr>
        <w:t>písomnou dohodou Zmluvných strán,</w:t>
      </w:r>
    </w:p>
    <w:p w14:paraId="0E89602B" w14:textId="423168C8" w:rsidR="00B42FD2" w:rsidRPr="00D52320" w:rsidRDefault="00B42FD2" w:rsidP="00A94219">
      <w:pPr>
        <w:pStyle w:val="MLOdsek"/>
        <w:numPr>
          <w:ilvl w:val="2"/>
          <w:numId w:val="161"/>
        </w:numPr>
        <w:spacing w:line="240" w:lineRule="auto"/>
        <w:rPr>
          <w:rFonts w:ascii="Nudista" w:eastAsiaTheme="minorHAnsi" w:hAnsi="Nudista"/>
          <w:sz w:val="20"/>
          <w:szCs w:val="20"/>
        </w:rPr>
      </w:pPr>
      <w:r w:rsidRPr="00D52320">
        <w:rPr>
          <w:rFonts w:ascii="Nudista" w:eastAsiaTheme="minorHAnsi" w:hAnsi="Nudista"/>
          <w:sz w:val="20"/>
          <w:szCs w:val="20"/>
        </w:rPr>
        <w:t xml:space="preserve">odstúpením od </w:t>
      </w:r>
      <w:r w:rsidR="00041ADA" w:rsidRPr="00D52320">
        <w:rPr>
          <w:rFonts w:ascii="Nudista" w:eastAsiaTheme="minorHAnsi" w:hAnsi="Nudista"/>
          <w:sz w:val="20"/>
          <w:szCs w:val="20"/>
        </w:rPr>
        <w:t>tejto Rámcovej dohody</w:t>
      </w:r>
      <w:r w:rsidRPr="00D52320">
        <w:rPr>
          <w:rFonts w:ascii="Nudista" w:eastAsiaTheme="minorHAnsi" w:hAnsi="Nudista"/>
          <w:sz w:val="20"/>
          <w:szCs w:val="20"/>
        </w:rPr>
        <w:t>,</w:t>
      </w:r>
    </w:p>
    <w:p w14:paraId="473B0459" w14:textId="77777777" w:rsidR="00B42FD2" w:rsidRPr="001B39FF" w:rsidRDefault="00B42FD2" w:rsidP="00A94219">
      <w:pPr>
        <w:pStyle w:val="MLOdsek"/>
        <w:numPr>
          <w:ilvl w:val="2"/>
          <w:numId w:val="161"/>
        </w:numPr>
        <w:spacing w:line="240" w:lineRule="auto"/>
        <w:rPr>
          <w:rFonts w:ascii="Nudista" w:eastAsiaTheme="minorHAnsi" w:hAnsi="Nudista"/>
          <w:sz w:val="20"/>
          <w:szCs w:val="20"/>
        </w:rPr>
      </w:pPr>
      <w:bookmarkStart w:id="37" w:name="_Ref28938765"/>
      <w:r w:rsidRPr="00D52320">
        <w:rPr>
          <w:rFonts w:ascii="Nudista" w:eastAsiaTheme="minorHAnsi" w:hAnsi="Nudista"/>
          <w:sz w:val="20"/>
          <w:szCs w:val="20"/>
        </w:rPr>
        <w:t>výpoveďou zo strany Objednávateľa aj bez uvedenia dôvodu so 3-mesačnou výpovednou lehotou, pričom výpovedná lehota začína</w:t>
      </w:r>
      <w:r w:rsidRPr="001B39FF">
        <w:rPr>
          <w:rFonts w:ascii="Nudista" w:eastAsiaTheme="minorHAnsi" w:hAnsi="Nudista"/>
          <w:sz w:val="20"/>
          <w:szCs w:val="20"/>
        </w:rPr>
        <w:t xml:space="preserve"> plynúť prvým dňom mesiaca nasledujúceho po mesiaci, v ktorom bola výpoveď riadne doručená Dodávateľovi.</w:t>
      </w:r>
      <w:bookmarkEnd w:id="37"/>
    </w:p>
    <w:p w14:paraId="3E22A30C" w14:textId="649A60BE"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Pokiaľ bude táto </w:t>
      </w:r>
      <w:r w:rsidR="00041ADA" w:rsidRPr="001B39FF">
        <w:rPr>
          <w:rFonts w:ascii="Nudista" w:eastAsiaTheme="minorHAnsi" w:hAnsi="Nudista"/>
          <w:sz w:val="20"/>
          <w:szCs w:val="20"/>
        </w:rPr>
        <w:t xml:space="preserve">Rámcová dohoda </w:t>
      </w:r>
      <w:r w:rsidRPr="001B39FF">
        <w:rPr>
          <w:rFonts w:ascii="Nudista" w:eastAsiaTheme="minorHAnsi" w:hAnsi="Nudista"/>
          <w:sz w:val="20"/>
          <w:szCs w:val="20"/>
        </w:rPr>
        <w:t xml:space="preserve">predčasne ukončená dohodou Zmluvných strán, tvorí stanovenie spôsobu vysporiadania vzťahov vzniknutých na základe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podstatnú náležitosť dohody o ukončení účinnosti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 xml:space="preserve">. Ak v dohode nebude uvedené inak, Objednávateľ nadobúda licencie k odovzdaným plneniam v zmysle podmienok </w:t>
      </w:r>
      <w:r w:rsidRPr="00660193">
        <w:rPr>
          <w:rFonts w:ascii="Nudista" w:eastAsiaTheme="minorHAnsi" w:hAnsi="Nudista"/>
          <w:sz w:val="20"/>
          <w:szCs w:val="20"/>
          <w:highlight w:val="cyan"/>
        </w:rPr>
        <w:t xml:space="preserve">podľa čl. </w:t>
      </w:r>
      <w:r w:rsidR="00D52320" w:rsidRPr="00660193">
        <w:rPr>
          <w:rFonts w:ascii="Nudista" w:eastAsiaTheme="minorHAnsi" w:hAnsi="Nudista"/>
          <w:sz w:val="20"/>
          <w:szCs w:val="20"/>
          <w:highlight w:val="cyan"/>
        </w:rPr>
        <w:t>VIII</w:t>
      </w:r>
      <w:r w:rsidRPr="00660193">
        <w:rPr>
          <w:rFonts w:ascii="Nudista" w:eastAsiaTheme="minorHAnsi" w:hAnsi="Nudista"/>
          <w:sz w:val="20"/>
          <w:szCs w:val="20"/>
          <w:highlight w:val="cyan"/>
        </w:rPr>
        <w:t xml:space="preserve">. </w:t>
      </w:r>
      <w:r w:rsidR="00041ADA" w:rsidRPr="00660193">
        <w:rPr>
          <w:rFonts w:ascii="Nudista" w:eastAsiaTheme="minorHAnsi" w:hAnsi="Nudista"/>
          <w:sz w:val="20"/>
          <w:szCs w:val="20"/>
          <w:highlight w:val="cyan"/>
        </w:rPr>
        <w:t>tejto</w:t>
      </w:r>
      <w:r w:rsidR="00041ADA" w:rsidRPr="001B39FF">
        <w:rPr>
          <w:rFonts w:ascii="Nudista" w:eastAsiaTheme="minorHAnsi" w:hAnsi="Nudista"/>
          <w:sz w:val="20"/>
          <w:szCs w:val="20"/>
        </w:rPr>
        <w:t xml:space="preserve"> Rámcovej dohody</w:t>
      </w:r>
      <w:r w:rsidRPr="001B39FF">
        <w:rPr>
          <w:rFonts w:ascii="Nudista" w:eastAsiaTheme="minorHAnsi" w:hAnsi="Nudista"/>
          <w:sz w:val="20"/>
          <w:szCs w:val="20"/>
        </w:rPr>
        <w:t>.</w:t>
      </w:r>
    </w:p>
    <w:p w14:paraId="51D5DF98" w14:textId="510F4FF5"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Odstúpiť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je možné z dôvodov podstatného porušenia zmluvných povinností  druhou Zmluvnou stranou, v prípade nepodstatného porušenia zmluvných povinností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381F89" w:rsidRPr="001B39FF">
        <w:rPr>
          <w:rFonts w:ascii="Nudista" w:eastAsiaTheme="minorHAnsi" w:hAnsi="Nudista"/>
          <w:sz w:val="20"/>
          <w:szCs w:val="20"/>
        </w:rPr>
        <w:t xml:space="preserve"> </w:t>
      </w:r>
      <w:r w:rsidRPr="001B39FF">
        <w:rPr>
          <w:rFonts w:ascii="Nudista" w:eastAsiaTheme="minorHAnsi" w:hAnsi="Nudista"/>
          <w:sz w:val="20"/>
          <w:szCs w:val="20"/>
        </w:rPr>
        <w:t xml:space="preserve">druhou Zmluvnou stranou v prípadoch, ak to umožňuje zákon alebo táto </w:t>
      </w:r>
      <w:r w:rsidR="00381F89" w:rsidRPr="001B39FF">
        <w:rPr>
          <w:rFonts w:ascii="Nudista" w:eastAsiaTheme="minorHAnsi" w:hAnsi="Nudista"/>
          <w:sz w:val="20"/>
          <w:szCs w:val="20"/>
        </w:rPr>
        <w:t>Rámcov</w:t>
      </w:r>
      <w:r w:rsidR="00381F89">
        <w:rPr>
          <w:rFonts w:ascii="Nudista" w:eastAsiaTheme="minorHAnsi" w:hAnsi="Nudista"/>
          <w:sz w:val="20"/>
          <w:szCs w:val="20"/>
        </w:rPr>
        <w:t xml:space="preserve">á </w:t>
      </w:r>
      <w:r w:rsidR="00381F89" w:rsidRPr="001B39FF">
        <w:rPr>
          <w:rFonts w:ascii="Nudista" w:eastAsiaTheme="minorHAnsi" w:hAnsi="Nudista"/>
          <w:sz w:val="20"/>
          <w:szCs w:val="20"/>
        </w:rPr>
        <w:t>dohod</w:t>
      </w:r>
      <w:r w:rsidR="00381F89">
        <w:rPr>
          <w:rFonts w:ascii="Nudista" w:eastAsiaTheme="minorHAnsi" w:hAnsi="Nudista"/>
          <w:sz w:val="20"/>
          <w:szCs w:val="20"/>
        </w:rPr>
        <w:t>a</w:t>
      </w:r>
      <w:r w:rsidR="00381F89" w:rsidRPr="001B39FF">
        <w:rPr>
          <w:rFonts w:ascii="Nudista" w:eastAsiaTheme="minorHAnsi" w:hAnsi="Nudista"/>
          <w:sz w:val="20"/>
          <w:szCs w:val="20"/>
        </w:rPr>
        <w:t xml:space="preserve"> </w:t>
      </w:r>
      <w:r w:rsidRPr="001B39FF">
        <w:rPr>
          <w:rFonts w:ascii="Nudista" w:eastAsiaTheme="minorHAnsi" w:hAnsi="Nudista"/>
          <w:sz w:val="20"/>
          <w:szCs w:val="20"/>
        </w:rPr>
        <w:t>a tiež  z dôvodov stanovených v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e</w:t>
      </w:r>
      <w:r w:rsidR="00381F89" w:rsidRPr="001B39FF">
        <w:rPr>
          <w:rFonts w:ascii="Nudista" w:eastAsiaTheme="minorHAnsi" w:hAnsi="Nudista"/>
          <w:sz w:val="20"/>
          <w:szCs w:val="20"/>
        </w:rPr>
        <w:t xml:space="preserve"> </w:t>
      </w:r>
      <w:r w:rsidRPr="001B39FF">
        <w:rPr>
          <w:rFonts w:ascii="Nudista" w:eastAsiaTheme="minorHAnsi" w:hAnsi="Nudista"/>
          <w:sz w:val="20"/>
          <w:szCs w:val="20"/>
        </w:rPr>
        <w:t xml:space="preserve">alebo v zákone (medzi inými v zmysle § 19 ods. 3 ZVO alebo § 15 ods. 1 Zákona o registri partnerov verejného sektora). Odstúpenie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musí byť v písomnej forme, riadne odôvodnené a doručené na adresu druhej Zmluvnej strany. </w:t>
      </w:r>
    </w:p>
    <w:p w14:paraId="14EFBB10" w14:textId="06C9B07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podstatného porušenia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je Zmluvná strana oprávnená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odstúpiť bez zbytočného odkladu po tom, ako sa o tomto porušení dozvedela. Zmluvné strany sa osobitne dohodli, že porušenie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je podstatné, ak strana porušujúca </w:t>
      </w:r>
      <w:r w:rsidR="00041ADA" w:rsidRPr="001B39FF">
        <w:rPr>
          <w:rFonts w:ascii="Nudista" w:eastAsiaTheme="minorHAnsi" w:hAnsi="Nudista"/>
          <w:sz w:val="20"/>
          <w:szCs w:val="20"/>
        </w:rPr>
        <w:t xml:space="preserve">túto Rámcovú dohodu </w:t>
      </w:r>
      <w:r w:rsidRPr="001B39FF">
        <w:rPr>
          <w:rFonts w:ascii="Nudista" w:eastAsiaTheme="minorHAnsi" w:hAnsi="Nudista"/>
          <w:sz w:val="20"/>
          <w:szCs w:val="20"/>
        </w:rPr>
        <w:t xml:space="preserve">vedela v čase uzavretia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alebo v tomto čase bolo rozumné predvídať s prihliadnutím na účel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 xml:space="preserve">, ktorý vyplynul z jej obsahu alebo z okolností, za ktorých bola </w:t>
      </w:r>
      <w:r w:rsidR="00041ADA" w:rsidRPr="001B39FF">
        <w:rPr>
          <w:rFonts w:ascii="Nudista" w:eastAsiaTheme="minorHAnsi" w:hAnsi="Nudista"/>
          <w:sz w:val="20"/>
          <w:szCs w:val="20"/>
        </w:rPr>
        <w:t xml:space="preserve">táto Rámcová dohoda </w:t>
      </w:r>
      <w:r w:rsidRPr="001B39FF">
        <w:rPr>
          <w:rFonts w:ascii="Nudista" w:eastAsiaTheme="minorHAnsi" w:hAnsi="Nudista"/>
          <w:sz w:val="20"/>
          <w:szCs w:val="20"/>
        </w:rPr>
        <w:t>uzavretá, že druhá Zmluvná strana nebude mať záujem na plnení povinností pri takom porušení</w:t>
      </w:r>
      <w:r w:rsidR="00041ADA" w:rsidRPr="001B39FF">
        <w:rPr>
          <w:rFonts w:ascii="Nudista" w:eastAsiaTheme="minorHAnsi" w:hAnsi="Nudista"/>
          <w:sz w:val="20"/>
          <w:szCs w:val="20"/>
        </w:rPr>
        <w:t xml:space="preserve"> tejto Rámcovej dohody</w:t>
      </w:r>
      <w:r w:rsidRPr="001B39FF">
        <w:rPr>
          <w:rFonts w:ascii="Nudista" w:eastAsiaTheme="minorHAnsi" w:hAnsi="Nudista"/>
          <w:sz w:val="20"/>
          <w:szCs w:val="20"/>
        </w:rPr>
        <w:t xml:space="preserve">. </w:t>
      </w:r>
    </w:p>
    <w:p w14:paraId="4BE81D6B" w14:textId="032B6E71"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nepodstatného porušenia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je Zmluvná strana oprávnená odstúpiť od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 xml:space="preserve">, ak strana, ktorá je v omeškaní s plnením svojej povinnosti, nesplní svoju povinnosť ani v dodatočnej primeranej lehote, ktorá jej na to bola poskytnutá v písomnom vyzvaní. </w:t>
      </w:r>
    </w:p>
    <w:p w14:paraId="22BD6C16" w14:textId="476F374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Odstúpenie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je účinné dňom doručenia písomného oznámenia o odstúpení od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 xml:space="preserve">druhej Zmluvnej strane. V odstúpení od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 xml:space="preserve">musia byť vymedzené dôvody odstúpenia od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 ak táto Zmluva alebo zákon neustanovuje inak.</w:t>
      </w:r>
    </w:p>
    <w:p w14:paraId="57E85624" w14:textId="3E4AA8A4"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dohodli, že predtým, ako oprávnená Zmluvná strana využije svoje právo odstúpiť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dielo z akékoľvek dôvodu, vyzve  štatutárny orgán druhej </w:t>
      </w:r>
      <w:r w:rsidR="00885DA2" w:rsidRPr="001B39FF">
        <w:rPr>
          <w:rFonts w:ascii="Nudista" w:eastAsiaTheme="minorHAnsi" w:hAnsi="Nudista"/>
          <w:sz w:val="20"/>
          <w:szCs w:val="20"/>
        </w:rPr>
        <w:t>Zmluvnej</w:t>
      </w:r>
      <w:r w:rsidRPr="001B39FF">
        <w:rPr>
          <w:rFonts w:ascii="Nudista" w:eastAsiaTheme="minorHAnsi" w:hAnsi="Nudista"/>
          <w:sz w:val="20"/>
          <w:szCs w:val="20"/>
        </w:rPr>
        <w:t xml:space="preserve"> strany o písomné vysvetlenie alebo spoločné rokovanie za účelom vzájomného vysvetlenia dôvodov pre odstúpenie; a prípadné písomné odstúpenie od </w:t>
      </w:r>
      <w:r w:rsidR="007F64FD">
        <w:rPr>
          <w:rFonts w:ascii="Nudista" w:eastAsiaTheme="minorHAnsi" w:hAnsi="Nudista"/>
          <w:sz w:val="20"/>
          <w:szCs w:val="20"/>
        </w:rPr>
        <w:t>tejto</w:t>
      </w:r>
      <w:r w:rsidR="007F64FD" w:rsidRPr="001B39FF">
        <w:rPr>
          <w:rFonts w:ascii="Nudista" w:eastAsiaTheme="minorHAnsi" w:hAnsi="Nudista"/>
          <w:sz w:val="20"/>
          <w:szCs w:val="20"/>
        </w:rPr>
        <w:t xml:space="preserve"> Rámcovej dohod</w:t>
      </w:r>
      <w:r w:rsidR="007F64FD">
        <w:rPr>
          <w:rFonts w:ascii="Nudista" w:eastAsiaTheme="minorHAnsi" w:hAnsi="Nudista"/>
          <w:sz w:val="20"/>
          <w:szCs w:val="20"/>
        </w:rPr>
        <w:t>y</w:t>
      </w:r>
      <w:r w:rsidR="007F64FD" w:rsidRPr="001B39FF">
        <w:rPr>
          <w:rFonts w:ascii="Nudista" w:eastAsiaTheme="minorHAnsi" w:hAnsi="Nudista"/>
          <w:sz w:val="20"/>
          <w:szCs w:val="20"/>
        </w:rPr>
        <w:t xml:space="preserve"> </w:t>
      </w:r>
      <w:r w:rsidRPr="001B39FF">
        <w:rPr>
          <w:rFonts w:ascii="Nudista" w:eastAsiaTheme="minorHAnsi" w:hAnsi="Nudista"/>
          <w:sz w:val="20"/>
          <w:szCs w:val="20"/>
        </w:rPr>
        <w:t xml:space="preserve">zašle najskôr po uplynutí 7 pracovných dní od doručenia takej výzvy. </w:t>
      </w:r>
    </w:p>
    <w:p w14:paraId="073D8E3B" w14:textId="044340E4"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bookmarkStart w:id="38" w:name="_Ref32161873"/>
      <w:r w:rsidRPr="001B39FF">
        <w:rPr>
          <w:rFonts w:ascii="Nudista" w:eastAsiaTheme="minorHAnsi" w:hAnsi="Nudista"/>
          <w:sz w:val="20"/>
          <w:szCs w:val="20"/>
        </w:rPr>
        <w:t xml:space="preserve">Pre prípady odstúpenia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v zmysle tohto článku platí, že Zmluvná strana, ktorá odstúpila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si ponechá odovzdané plnenia, ak takéto plnenie má zrejme vzhľadom na svoju povahu pre oprávnenú stranu hospodársky význam bez zvyšku plnenia, napr.: plnenie je objektívne použiteľné, alebo sa jedná o samostatne funkčnú časť dodanej Služby. V takomto prípade vzniká druhej Zmluvnej strane nárok na dohodnutú pomernú časť ceny v závislosti od miery plnenia časti Služby.</w:t>
      </w:r>
      <w:bookmarkEnd w:id="38"/>
      <w:r w:rsidRPr="001B39FF">
        <w:rPr>
          <w:rFonts w:ascii="Nudista" w:eastAsiaTheme="minorHAnsi" w:hAnsi="Nudista"/>
          <w:sz w:val="20"/>
          <w:szCs w:val="20"/>
        </w:rPr>
        <w:t xml:space="preserve"> </w:t>
      </w:r>
    </w:p>
    <w:p w14:paraId="5F86172B" w14:textId="1F45D95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Ukončením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nie je dotknutý nárok na náhradu škody vzniknutej porušením </w:t>
      </w:r>
      <w:proofErr w:type="spellStart"/>
      <w:r w:rsidRPr="001B39FF">
        <w:rPr>
          <w:rFonts w:ascii="Nudista" w:eastAsiaTheme="minorHAnsi" w:hAnsi="Nudista"/>
          <w:sz w:val="20"/>
          <w:szCs w:val="20"/>
        </w:rPr>
        <w:t>ust</w:t>
      </w:r>
      <w:proofErr w:type="spellEnd"/>
      <w:r w:rsidRPr="001B39FF">
        <w:rPr>
          <w:rFonts w:ascii="Nudista" w:eastAsiaTheme="minorHAnsi" w:hAnsi="Nudista"/>
          <w:sz w:val="20"/>
          <w:szCs w:val="20"/>
        </w:rPr>
        <w:t xml:space="preserve">.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 tiež nie je dotknutý nárok na úhrady sumy zodpovedajúcej zmluvnej pokute, ktorý vznikol  do účinnosti odstúpenia. Skončenie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nemá vplyv na ustanovenia, k</w:t>
      </w:r>
      <w:r w:rsidR="00041ADA" w:rsidRPr="001B39FF">
        <w:rPr>
          <w:rFonts w:ascii="Nudista" w:eastAsiaTheme="minorHAnsi" w:hAnsi="Nudista"/>
          <w:sz w:val="20"/>
          <w:szCs w:val="20"/>
        </w:rPr>
        <w:t>t</w:t>
      </w:r>
      <w:r w:rsidRPr="001B39FF">
        <w:rPr>
          <w:rFonts w:ascii="Nudista" w:eastAsiaTheme="minorHAnsi" w:hAnsi="Nudista"/>
          <w:sz w:val="20"/>
          <w:szCs w:val="20"/>
        </w:rPr>
        <w:t xml:space="preserve">orých platnosť a účinnosť vzhľadom na ich povahu má trvať aj po skončení </w:t>
      </w:r>
      <w:r w:rsidR="00041ADA"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3633AD21" w14:textId="2C329B2B"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odstúpenia od </w:t>
      </w:r>
      <w:r w:rsidR="00874624" w:rsidRPr="001B39FF">
        <w:rPr>
          <w:rFonts w:ascii="Nudista" w:eastAsiaTheme="minorHAnsi" w:hAnsi="Nudista"/>
          <w:sz w:val="20"/>
          <w:szCs w:val="20"/>
        </w:rPr>
        <w:t xml:space="preserve">Rámcovej dohody </w:t>
      </w:r>
      <w:r w:rsidRPr="001B39FF">
        <w:rPr>
          <w:rFonts w:ascii="Nudista" w:eastAsiaTheme="minorHAnsi" w:hAnsi="Nudista"/>
          <w:sz w:val="20"/>
          <w:szCs w:val="20"/>
        </w:rPr>
        <w:t xml:space="preserve">sú Zmluvné strany oprávnené ponechať si plnenia akceptované do momentu účinnosti odstúpenia od </w:t>
      </w:r>
      <w:r w:rsidR="00381F89">
        <w:rPr>
          <w:rFonts w:ascii="Nudista" w:eastAsiaTheme="minorHAnsi" w:hAnsi="Nudista"/>
          <w:sz w:val="20"/>
          <w:szCs w:val="20"/>
        </w:rPr>
        <w:t>tejto</w:t>
      </w:r>
      <w:r w:rsidR="00381F89" w:rsidRPr="001B39FF">
        <w:rPr>
          <w:rFonts w:ascii="Nudista" w:eastAsiaTheme="minorHAnsi" w:hAnsi="Nudista"/>
          <w:sz w:val="20"/>
          <w:szCs w:val="20"/>
        </w:rPr>
        <w:t xml:space="preserve"> Rámcovej dohod</w:t>
      </w:r>
      <w:r w:rsidR="00381F89">
        <w:rPr>
          <w:rFonts w:ascii="Nudista" w:eastAsiaTheme="minorHAnsi" w:hAnsi="Nudista"/>
          <w:sz w:val="20"/>
          <w:szCs w:val="20"/>
        </w:rPr>
        <w:t>y</w:t>
      </w:r>
      <w:r w:rsidR="002E00C8">
        <w:rPr>
          <w:rFonts w:ascii="Nudista" w:eastAsiaTheme="minorHAnsi" w:hAnsi="Nudista"/>
          <w:sz w:val="20"/>
          <w:szCs w:val="20"/>
        </w:rPr>
        <w:t xml:space="preserve">, </w:t>
      </w:r>
      <w:r w:rsidRPr="001B39FF">
        <w:rPr>
          <w:rFonts w:ascii="Nudista" w:eastAsiaTheme="minorHAnsi" w:hAnsi="Nudista"/>
          <w:sz w:val="20"/>
          <w:szCs w:val="20"/>
        </w:rPr>
        <w:t>ktoré boli vykonané v súlade s podmienkami uvedenými v</w:t>
      </w:r>
      <w:r w:rsidR="00381F89">
        <w:rPr>
          <w:rFonts w:ascii="Nudista" w:eastAsiaTheme="minorHAnsi" w:hAnsi="Nudista"/>
          <w:sz w:val="20"/>
          <w:szCs w:val="20"/>
        </w:rPr>
        <w:t> </w:t>
      </w:r>
      <w:r w:rsidRPr="001B39FF">
        <w:rPr>
          <w:rFonts w:ascii="Nudista" w:eastAsiaTheme="minorHAnsi" w:hAnsi="Nudista"/>
          <w:sz w:val="20"/>
          <w:szCs w:val="20"/>
        </w:rPr>
        <w:t>tejto</w:t>
      </w:r>
      <w:r w:rsidR="00381F89">
        <w:rPr>
          <w:rFonts w:ascii="Nudista" w:eastAsiaTheme="minorHAnsi" w:hAnsi="Nudista"/>
          <w:sz w:val="20"/>
          <w:szCs w:val="20"/>
        </w:rPr>
        <w:t xml:space="preserve"> </w:t>
      </w:r>
      <w:r w:rsidR="00381F89" w:rsidRPr="001B39FF">
        <w:rPr>
          <w:rFonts w:ascii="Nudista" w:eastAsiaTheme="minorHAnsi" w:hAnsi="Nudista"/>
          <w:sz w:val="20"/>
          <w:szCs w:val="20"/>
        </w:rPr>
        <w:t>Rámcovej dohod</w:t>
      </w:r>
      <w:r w:rsidR="00381F89">
        <w:rPr>
          <w:rFonts w:ascii="Nudista" w:eastAsiaTheme="minorHAnsi" w:hAnsi="Nudista"/>
          <w:sz w:val="20"/>
          <w:szCs w:val="20"/>
        </w:rPr>
        <w:t>e</w:t>
      </w:r>
      <w:r w:rsidR="00381F89" w:rsidRPr="001B39FF">
        <w:rPr>
          <w:rFonts w:ascii="Nudista" w:eastAsiaTheme="minorHAnsi" w:hAnsi="Nudista"/>
          <w:sz w:val="20"/>
          <w:szCs w:val="20"/>
        </w:rPr>
        <w:t xml:space="preserve"> </w:t>
      </w:r>
      <w:r w:rsidRPr="001B39FF">
        <w:rPr>
          <w:rFonts w:ascii="Nudista" w:eastAsiaTheme="minorHAnsi" w:hAnsi="Nudista"/>
          <w:sz w:val="20"/>
          <w:szCs w:val="20"/>
        </w:rPr>
        <w:t xml:space="preserve">a jej prílohách. Odstúpením od </w:t>
      </w:r>
      <w:r w:rsidR="00041ADA"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nebude dotknutá platnosť licencií udelených touto </w:t>
      </w:r>
      <w:r w:rsidR="00041ADA" w:rsidRPr="001B39FF">
        <w:rPr>
          <w:rFonts w:ascii="Nudista" w:eastAsiaTheme="minorHAnsi" w:hAnsi="Nudista"/>
          <w:sz w:val="20"/>
          <w:szCs w:val="20"/>
        </w:rPr>
        <w:t xml:space="preserve">Rámcovou dohodou </w:t>
      </w:r>
      <w:r w:rsidRPr="001B39FF">
        <w:rPr>
          <w:rFonts w:ascii="Nudista" w:eastAsiaTheme="minorHAnsi" w:hAnsi="Nudista"/>
          <w:sz w:val="20"/>
          <w:szCs w:val="20"/>
        </w:rPr>
        <w:t>alebo na jej základe k tým plneniam, ktoré Objednávateľ riadne prevzal.</w:t>
      </w:r>
    </w:p>
    <w:p w14:paraId="7785A307" w14:textId="386E4660"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Ohľadom plnení, ktoré neboli riadne ukončené a akceptované ku dňu zániku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výpoveďou alebo odstúpením, pripraví Dodávate</w:t>
      </w:r>
      <w:r w:rsidR="00874624">
        <w:rPr>
          <w:rFonts w:ascii="Nudista" w:eastAsiaTheme="minorHAnsi" w:hAnsi="Nudista"/>
          <w:sz w:val="20"/>
          <w:szCs w:val="20"/>
        </w:rPr>
        <w:t>ľ</w:t>
      </w:r>
      <w:r w:rsidRPr="001B39FF">
        <w:rPr>
          <w:rFonts w:ascii="Nudista" w:eastAsiaTheme="minorHAnsi" w:hAnsi="Nudista"/>
          <w:sz w:val="20"/>
          <w:szCs w:val="20"/>
        </w:rPr>
        <w:t xml:space="preserve"> ich inventarizáciu a Objednávateľ bude oprávnený ale nie povinný ich prevziať, pokiaľ uhradí príslušnú časť zmluvnej ceny zodpovedajúcej miere rozpracovanosti podľa dohody Zmluvných strán.</w:t>
      </w:r>
    </w:p>
    <w:p w14:paraId="5CCC2DCA" w14:textId="6A7DD9D9" w:rsidR="00B42FD2" w:rsidRPr="001B39FF" w:rsidRDefault="00B42FD2" w:rsidP="00A94219">
      <w:pPr>
        <w:pStyle w:val="MLOdsek"/>
        <w:numPr>
          <w:ilvl w:val="1"/>
          <w:numId w:val="161"/>
        </w:numPr>
        <w:tabs>
          <w:tab w:val="num" w:pos="831"/>
        </w:tabs>
        <w:spacing w:after="0" w:line="240" w:lineRule="auto"/>
        <w:ind w:left="737"/>
        <w:rPr>
          <w:rFonts w:ascii="Nudista" w:eastAsiaTheme="minorHAnsi" w:hAnsi="Nudista"/>
          <w:sz w:val="20"/>
          <w:szCs w:val="20"/>
        </w:rPr>
      </w:pPr>
      <w:r w:rsidRPr="001B39FF">
        <w:rPr>
          <w:rFonts w:ascii="Nudista" w:eastAsiaTheme="minorHAnsi" w:hAnsi="Nudista"/>
          <w:sz w:val="20"/>
          <w:szCs w:val="20"/>
        </w:rPr>
        <w:t xml:space="preserve">V prípade zániku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v zmysle tohto článku a bez ohľadu na jej dôvod, je Objednávateľ oprávnený požadovať poskytovanie plnenia od Dodávateľa až do momentu, kedy nadobudne platnosť nová </w:t>
      </w:r>
      <w:r w:rsidR="005C530C" w:rsidRPr="001B39FF">
        <w:rPr>
          <w:rFonts w:ascii="Nudista" w:eastAsiaTheme="minorHAnsi" w:hAnsi="Nudista"/>
          <w:sz w:val="20"/>
          <w:szCs w:val="20"/>
        </w:rPr>
        <w:t>Rámcová dohoda</w:t>
      </w:r>
      <w:r w:rsidRPr="001B39FF">
        <w:rPr>
          <w:rFonts w:ascii="Nudista" w:eastAsiaTheme="minorHAnsi" w:hAnsi="Nudista"/>
          <w:sz w:val="20"/>
          <w:szCs w:val="20"/>
        </w:rPr>
        <w:t>. Takéto konanie je nevyhnutné na zabezpečenie plynulého prechodu práv a povinností z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na nového Dodávateľa. Neposkytnutie súčinnosti v súlade s týmto bodom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je porušením povinnosti v </w:t>
      </w:r>
      <w:r w:rsidRPr="00660193">
        <w:rPr>
          <w:rFonts w:ascii="Nudista" w:eastAsiaTheme="minorHAnsi" w:hAnsi="Nudista"/>
          <w:sz w:val="20"/>
          <w:szCs w:val="20"/>
          <w:highlight w:val="cyan"/>
        </w:rPr>
        <w:t xml:space="preserve">zmysle </w:t>
      </w:r>
      <w:r w:rsidR="00660193" w:rsidRPr="00660193">
        <w:rPr>
          <w:rFonts w:ascii="Nudista" w:eastAsiaTheme="minorHAnsi" w:hAnsi="Nudista"/>
          <w:sz w:val="20"/>
          <w:szCs w:val="20"/>
          <w:highlight w:val="cyan"/>
        </w:rPr>
        <w:t>Článku XV</w:t>
      </w:r>
      <w:r w:rsidR="00660193">
        <w:rPr>
          <w:rFonts w:ascii="Nudista" w:eastAsiaTheme="minorHAnsi" w:hAnsi="Nudista"/>
          <w:sz w:val="20"/>
          <w:szCs w:val="20"/>
        </w:rPr>
        <w:t>I.</w:t>
      </w:r>
      <w:r w:rsidR="00660193" w:rsidRPr="001B39FF">
        <w:rPr>
          <w:rFonts w:ascii="Nudista" w:eastAsiaTheme="minorHAnsi" w:hAnsi="Nudista"/>
          <w:sz w:val="20"/>
          <w:szCs w:val="20"/>
        </w:rPr>
        <w:t xml:space="preserve">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a zároveň zakladá právny nárok na uplatnenie sankcie vo forme zmluvnej pokuty v súlade s </w:t>
      </w:r>
      <w:r w:rsidR="00660193" w:rsidRPr="00660193">
        <w:rPr>
          <w:rFonts w:ascii="Nudista" w:eastAsiaTheme="minorHAnsi" w:hAnsi="Nudista"/>
          <w:sz w:val="20"/>
          <w:szCs w:val="20"/>
          <w:highlight w:val="cyan"/>
        </w:rPr>
        <w:t>Článkom</w:t>
      </w:r>
      <w:r w:rsidRPr="00660193">
        <w:rPr>
          <w:rFonts w:ascii="Nudista" w:eastAsiaTheme="minorHAnsi" w:hAnsi="Nudista"/>
          <w:sz w:val="20"/>
          <w:szCs w:val="20"/>
          <w:highlight w:val="cyan"/>
        </w:rPr>
        <w:t xml:space="preserve"> </w:t>
      </w:r>
      <w:r w:rsidR="00660193" w:rsidRPr="00660193">
        <w:rPr>
          <w:rFonts w:ascii="Nudista" w:eastAsiaTheme="minorHAnsi" w:hAnsi="Nudista"/>
          <w:sz w:val="20"/>
          <w:szCs w:val="20"/>
          <w:highlight w:val="cyan"/>
        </w:rPr>
        <w:t>XV</w:t>
      </w:r>
      <w:r w:rsidR="00660193">
        <w:rPr>
          <w:rFonts w:ascii="Nudista" w:eastAsiaTheme="minorHAnsi" w:hAnsi="Nudista"/>
          <w:sz w:val="20"/>
          <w:szCs w:val="20"/>
          <w:highlight w:val="cyan"/>
        </w:rPr>
        <w:t>I</w:t>
      </w:r>
      <w:r w:rsidR="00660193" w:rsidRPr="00660193">
        <w:rPr>
          <w:rFonts w:ascii="Nudista" w:eastAsiaTheme="minorHAnsi" w:hAnsi="Nudista"/>
          <w:sz w:val="20"/>
          <w:szCs w:val="20"/>
          <w:highlight w:val="cyan"/>
        </w:rPr>
        <w:t>.</w:t>
      </w:r>
      <w:r w:rsidRPr="001B39FF">
        <w:rPr>
          <w:rFonts w:ascii="Nudista" w:eastAsiaTheme="minorHAnsi" w:hAnsi="Nudista"/>
          <w:sz w:val="20"/>
          <w:szCs w:val="20"/>
        </w:rPr>
        <w:t xml:space="preserve"> </w:t>
      </w:r>
      <w:r w:rsidR="005C530C" w:rsidRPr="001B39FF">
        <w:rPr>
          <w:rFonts w:ascii="Nudista" w:eastAsiaTheme="minorHAnsi" w:hAnsi="Nudista"/>
          <w:sz w:val="20"/>
          <w:szCs w:val="20"/>
        </w:rPr>
        <w:t>tejto Rámcovej dohody</w:t>
      </w:r>
      <w:r w:rsidRPr="001B39FF">
        <w:rPr>
          <w:rFonts w:ascii="Nudista" w:eastAsiaTheme="minorHAnsi" w:hAnsi="Nudista"/>
          <w:sz w:val="20"/>
          <w:szCs w:val="20"/>
        </w:rPr>
        <w:t>.</w:t>
      </w:r>
    </w:p>
    <w:p w14:paraId="0771D8EA" w14:textId="359B3DC2" w:rsidR="005C530C" w:rsidRPr="001B39FF" w:rsidRDefault="005C530C" w:rsidP="00A94219">
      <w:pPr>
        <w:pStyle w:val="MLOdsek"/>
        <w:numPr>
          <w:ilvl w:val="0"/>
          <w:numId w:val="0"/>
        </w:numPr>
        <w:spacing w:after="0" w:line="240" w:lineRule="auto"/>
        <w:ind w:left="737"/>
        <w:rPr>
          <w:rFonts w:ascii="Nudista" w:eastAsiaTheme="minorHAnsi" w:hAnsi="Nudista"/>
          <w:sz w:val="20"/>
          <w:szCs w:val="20"/>
        </w:rPr>
      </w:pPr>
    </w:p>
    <w:p w14:paraId="678F9E5F" w14:textId="1E60857D" w:rsidR="005C530C" w:rsidRPr="001B39FF" w:rsidRDefault="005C530C" w:rsidP="00A94219">
      <w:pPr>
        <w:pStyle w:val="MLNadpislnku"/>
        <w:numPr>
          <w:ilvl w:val="0"/>
          <w:numId w:val="0"/>
        </w:numPr>
        <w:spacing w:before="0" w:after="0" w:line="240" w:lineRule="auto"/>
        <w:ind w:left="737" w:hanging="736"/>
        <w:jc w:val="center"/>
        <w:rPr>
          <w:rFonts w:ascii="Nudista" w:hAnsi="Nudista"/>
          <w:sz w:val="20"/>
          <w:szCs w:val="20"/>
        </w:rPr>
      </w:pPr>
      <w:r w:rsidRPr="001B39FF">
        <w:rPr>
          <w:rFonts w:ascii="Nudista" w:hAnsi="Nudista"/>
          <w:sz w:val="20"/>
          <w:szCs w:val="20"/>
        </w:rPr>
        <w:t>Článok X</w:t>
      </w:r>
      <w:r w:rsidR="004E49EF" w:rsidRPr="001B39FF">
        <w:rPr>
          <w:rFonts w:ascii="Nudista" w:hAnsi="Nudista"/>
          <w:sz w:val="20"/>
          <w:szCs w:val="20"/>
        </w:rPr>
        <w:t>X</w:t>
      </w:r>
    </w:p>
    <w:p w14:paraId="423B97EC" w14:textId="71F5AD2B" w:rsidR="00B42FD2" w:rsidRPr="001B39FF" w:rsidRDefault="005C530C" w:rsidP="00A94219">
      <w:pPr>
        <w:pStyle w:val="MLNadpislnku"/>
        <w:numPr>
          <w:ilvl w:val="0"/>
          <w:numId w:val="0"/>
        </w:numPr>
        <w:spacing w:before="0" w:after="0" w:line="240" w:lineRule="auto"/>
        <w:jc w:val="center"/>
        <w:rPr>
          <w:rFonts w:ascii="Nudista" w:hAnsi="Nudista"/>
          <w:sz w:val="20"/>
          <w:szCs w:val="20"/>
        </w:rPr>
      </w:pPr>
      <w:r w:rsidRPr="001B39FF">
        <w:rPr>
          <w:rFonts w:ascii="Nudista" w:hAnsi="Nudista"/>
          <w:sz w:val="20"/>
          <w:szCs w:val="20"/>
        </w:rPr>
        <w:t>Záverečné ustanovenia</w:t>
      </w:r>
    </w:p>
    <w:p w14:paraId="79012ECC" w14:textId="77777777" w:rsidR="005C530C" w:rsidRPr="001B39FF" w:rsidRDefault="005C530C" w:rsidP="00A94219">
      <w:pPr>
        <w:pStyle w:val="MLNadpislnku"/>
        <w:numPr>
          <w:ilvl w:val="0"/>
          <w:numId w:val="0"/>
        </w:numPr>
        <w:spacing w:before="0" w:after="0" w:line="240" w:lineRule="auto"/>
        <w:jc w:val="center"/>
        <w:rPr>
          <w:rFonts w:ascii="Nudista" w:hAnsi="Nudista"/>
          <w:sz w:val="20"/>
          <w:szCs w:val="20"/>
        </w:rPr>
      </w:pPr>
    </w:p>
    <w:p w14:paraId="17875CD6" w14:textId="77777777" w:rsidR="004E49EF" w:rsidRPr="001B39FF" w:rsidRDefault="004E49EF" w:rsidP="00A94219">
      <w:pPr>
        <w:pStyle w:val="Odsekzoznamu"/>
        <w:keepNext/>
        <w:numPr>
          <w:ilvl w:val="0"/>
          <w:numId w:val="161"/>
        </w:numPr>
        <w:tabs>
          <w:tab w:val="num" w:pos="831"/>
        </w:tabs>
        <w:spacing w:before="480" w:after="120" w:line="240" w:lineRule="auto"/>
        <w:contextualSpacing w:val="0"/>
        <w:outlineLvl w:val="0"/>
        <w:rPr>
          <w:rFonts w:ascii="Nudista" w:eastAsiaTheme="minorHAnsi" w:hAnsi="Nudista" w:cstheme="minorHAnsi"/>
          <w:b/>
          <w:vanish/>
        </w:rPr>
      </w:pPr>
    </w:p>
    <w:p w14:paraId="50E84C87" w14:textId="72F37690" w:rsidR="00660193" w:rsidRPr="00660193" w:rsidRDefault="00B42FD2" w:rsidP="00660193">
      <w:pPr>
        <w:pStyle w:val="MLOdsek"/>
        <w:numPr>
          <w:ilvl w:val="1"/>
          <w:numId w:val="161"/>
        </w:numPr>
        <w:tabs>
          <w:tab w:val="num" w:pos="831"/>
        </w:tabs>
        <w:spacing w:line="240" w:lineRule="auto"/>
        <w:ind w:left="737"/>
        <w:rPr>
          <w:rFonts w:ascii="Nudista" w:eastAsiaTheme="minorHAnsi" w:hAnsi="Nudista"/>
          <w:sz w:val="20"/>
          <w:szCs w:val="20"/>
        </w:rPr>
      </w:pPr>
      <w:r w:rsidRPr="00660193">
        <w:rPr>
          <w:rFonts w:ascii="Nudista" w:eastAsiaTheme="minorHAnsi" w:hAnsi="Nudista"/>
        </w:rPr>
        <w:t>T</w:t>
      </w:r>
      <w:r w:rsidRPr="00660193">
        <w:rPr>
          <w:rFonts w:ascii="Nudista" w:eastAsiaTheme="minorHAnsi" w:hAnsi="Nudista"/>
          <w:sz w:val="20"/>
          <w:szCs w:val="20"/>
        </w:rPr>
        <w:t xml:space="preserve">áto </w:t>
      </w:r>
      <w:r w:rsidR="005C530C" w:rsidRPr="00660193">
        <w:rPr>
          <w:rFonts w:ascii="Nudista" w:eastAsiaTheme="minorHAnsi" w:hAnsi="Nudista"/>
          <w:sz w:val="20"/>
          <w:szCs w:val="20"/>
        </w:rPr>
        <w:t>Rámcová dohoda</w:t>
      </w:r>
      <w:r w:rsidRPr="00660193">
        <w:rPr>
          <w:rFonts w:ascii="Nudista" w:eastAsiaTheme="minorHAnsi" w:hAnsi="Nudista"/>
          <w:sz w:val="20"/>
          <w:szCs w:val="20"/>
        </w:rPr>
        <w:t xml:space="preserve"> nadobúda platnosť dňom jej podpisu oboma Zmluvnými stranami</w:t>
      </w:r>
      <w:r w:rsidR="00660193" w:rsidRPr="00660193">
        <w:rPr>
          <w:rFonts w:ascii="Nudista" w:eastAsiaTheme="minorHAnsi" w:hAnsi="Nudista"/>
          <w:sz w:val="20"/>
          <w:szCs w:val="20"/>
        </w:rPr>
        <w:t xml:space="preserve">. </w:t>
      </w:r>
      <w:r w:rsidR="00660193" w:rsidRPr="00660193">
        <w:rPr>
          <w:rFonts w:ascii="Nudista" w:hAnsi="Nudista"/>
          <w:sz w:val="20"/>
          <w:szCs w:val="20"/>
        </w:rPr>
        <w:t>Keďže verejný obstarávateľ nedisponuje vlastnými prostriedkami na financovanie predmetu zákazky v celom rozsahu, podmienkou nadobudnutia účinnosti Rámcovej dohody s úspešným uchádzačom je kumulatívne splnenie nasledovných podmienok:</w:t>
      </w:r>
    </w:p>
    <w:p w14:paraId="7ACCAE55" w14:textId="77777777" w:rsidR="00660193" w:rsidRPr="00660193" w:rsidRDefault="00660193" w:rsidP="00660193">
      <w:pPr>
        <w:pStyle w:val="MLOdsek"/>
        <w:numPr>
          <w:ilvl w:val="2"/>
          <w:numId w:val="161"/>
        </w:numPr>
        <w:spacing w:line="240" w:lineRule="auto"/>
        <w:rPr>
          <w:rFonts w:ascii="Nudista" w:eastAsiaTheme="minorHAnsi" w:hAnsi="Nudista"/>
          <w:sz w:val="20"/>
          <w:szCs w:val="20"/>
        </w:rPr>
      </w:pPr>
      <w:r w:rsidRPr="00660193">
        <w:rPr>
          <w:rFonts w:ascii="Nudista" w:eastAsiaTheme="minorHAnsi" w:hAnsi="Nudista"/>
          <w:sz w:val="20"/>
          <w:szCs w:val="20"/>
        </w:rPr>
        <w:t xml:space="preserve">schválenie verejného obstarávania zo strany Poskytovateľa NFP, t. j. doručenie správy z kontroly verejného obstarávania verejnému obstarávateľovi, ak Poskytovateľ NFP neidentifikoval nedostatky, ktoré by mali alebo mohli mať vplyv na výsledok verejného obstarávania, resp. moment súhlasu verejného obstarávateľa s výškou ex </w:t>
      </w:r>
      <w:proofErr w:type="spellStart"/>
      <w:r w:rsidRPr="00660193">
        <w:rPr>
          <w:rFonts w:ascii="Nudista" w:eastAsiaTheme="minorHAnsi" w:hAnsi="Nudista"/>
          <w:sz w:val="20"/>
          <w:szCs w:val="20"/>
        </w:rPr>
        <w:t>ante</w:t>
      </w:r>
      <w:proofErr w:type="spellEnd"/>
      <w:r w:rsidRPr="00660193">
        <w:rPr>
          <w:rFonts w:ascii="Nudista" w:eastAsiaTheme="minorHAnsi" w:hAnsi="Nudista"/>
          <w:sz w:val="20"/>
          <w:szCs w:val="20"/>
        </w:rPr>
        <w:t xml:space="preserve"> finančnej opravy uvedenej v správe z kontroly verejného obstarávania,  a zároveň</w:t>
      </w:r>
    </w:p>
    <w:p w14:paraId="1948E42C" w14:textId="77777777" w:rsidR="00660193" w:rsidRPr="00660193" w:rsidRDefault="00660193" w:rsidP="00660193">
      <w:pPr>
        <w:pStyle w:val="MLOdsek"/>
        <w:numPr>
          <w:ilvl w:val="2"/>
          <w:numId w:val="161"/>
        </w:numPr>
        <w:spacing w:line="240" w:lineRule="auto"/>
        <w:rPr>
          <w:rFonts w:ascii="Nudista" w:eastAsiaTheme="minorHAnsi" w:hAnsi="Nudista"/>
          <w:sz w:val="20"/>
          <w:szCs w:val="20"/>
        </w:rPr>
      </w:pPr>
      <w:r w:rsidRPr="00660193">
        <w:rPr>
          <w:rFonts w:ascii="Nudista" w:eastAsiaTheme="minorHAnsi" w:hAnsi="Nudista"/>
          <w:sz w:val="20"/>
          <w:szCs w:val="20"/>
        </w:rPr>
        <w:t>zverejnenie Rámcovej dohody v súlade s príslušnými právnymi predpismi Slovenskej republiky.</w:t>
      </w:r>
    </w:p>
    <w:p w14:paraId="4B186E74" w14:textId="25020097" w:rsidR="00B42FD2" w:rsidRPr="001B39FF" w:rsidRDefault="007F64FD" w:rsidP="00A94219">
      <w:pPr>
        <w:pStyle w:val="MLOdsek"/>
        <w:numPr>
          <w:ilvl w:val="1"/>
          <w:numId w:val="161"/>
        </w:numPr>
        <w:tabs>
          <w:tab w:val="num" w:pos="831"/>
        </w:tabs>
        <w:spacing w:line="240" w:lineRule="auto"/>
        <w:ind w:left="737"/>
        <w:rPr>
          <w:rFonts w:ascii="Nudista" w:eastAsiaTheme="minorHAnsi" w:hAnsi="Nudista"/>
          <w:sz w:val="20"/>
          <w:szCs w:val="20"/>
        </w:rPr>
      </w:pPr>
      <w:r>
        <w:rPr>
          <w:rFonts w:ascii="Nudista" w:eastAsiaTheme="minorHAnsi" w:hAnsi="Nudista"/>
          <w:sz w:val="20"/>
          <w:szCs w:val="20"/>
        </w:rPr>
        <w:t>Táto</w:t>
      </w:r>
      <w:r w:rsidRPr="001B39FF">
        <w:rPr>
          <w:rFonts w:ascii="Nudista" w:eastAsiaTheme="minorHAnsi" w:hAnsi="Nudista"/>
          <w:sz w:val="20"/>
          <w:szCs w:val="20"/>
        </w:rPr>
        <w:t xml:space="preserve"> Rámcov</w:t>
      </w:r>
      <w:r>
        <w:rPr>
          <w:rFonts w:ascii="Nudista" w:eastAsiaTheme="minorHAnsi" w:hAnsi="Nudista"/>
          <w:sz w:val="20"/>
          <w:szCs w:val="20"/>
        </w:rPr>
        <w:t>á</w:t>
      </w:r>
      <w:r w:rsidRPr="001B39FF">
        <w:rPr>
          <w:rFonts w:ascii="Nudista" w:eastAsiaTheme="minorHAnsi" w:hAnsi="Nudista"/>
          <w:sz w:val="20"/>
          <w:szCs w:val="20"/>
        </w:rPr>
        <w:t xml:space="preserve"> dohod</w:t>
      </w:r>
      <w:r>
        <w:rPr>
          <w:rFonts w:ascii="Nudista" w:eastAsiaTheme="minorHAnsi" w:hAnsi="Nudista"/>
          <w:sz w:val="20"/>
          <w:szCs w:val="20"/>
        </w:rPr>
        <w:t>a</w:t>
      </w:r>
      <w:r w:rsidRPr="001B39FF">
        <w:rPr>
          <w:rFonts w:ascii="Nudista" w:eastAsiaTheme="minorHAnsi" w:hAnsi="Nudista"/>
          <w:sz w:val="20"/>
          <w:szCs w:val="20"/>
        </w:rPr>
        <w:t xml:space="preserve"> </w:t>
      </w:r>
      <w:r w:rsidR="00B42FD2" w:rsidRPr="001B39FF">
        <w:rPr>
          <w:rFonts w:ascii="Nudista" w:eastAsiaTheme="minorHAnsi" w:hAnsi="Nudista"/>
          <w:sz w:val="20"/>
          <w:szCs w:val="20"/>
        </w:rPr>
        <w:t xml:space="preserve">sa uzatvára na dobu určitú, a to na </w:t>
      </w:r>
      <w:r w:rsidR="005C530C" w:rsidRPr="001B39FF">
        <w:rPr>
          <w:rFonts w:ascii="Nudista" w:eastAsiaTheme="minorHAnsi" w:hAnsi="Nudista"/>
          <w:sz w:val="20"/>
          <w:szCs w:val="20"/>
        </w:rPr>
        <w:t>36</w:t>
      </w:r>
      <w:r w:rsidR="00B42FD2" w:rsidRPr="001B39FF">
        <w:rPr>
          <w:rFonts w:ascii="Nudista" w:eastAsiaTheme="minorHAnsi" w:hAnsi="Nudista"/>
          <w:sz w:val="20"/>
          <w:szCs w:val="20"/>
        </w:rPr>
        <w:t xml:space="preserve"> (</w:t>
      </w:r>
      <w:r w:rsidR="005C530C" w:rsidRPr="001B39FF">
        <w:rPr>
          <w:rFonts w:ascii="Nudista" w:eastAsiaTheme="minorHAnsi" w:hAnsi="Nudista"/>
          <w:sz w:val="20"/>
          <w:szCs w:val="20"/>
        </w:rPr>
        <w:t>tridsaťšesť</w:t>
      </w:r>
      <w:r w:rsidR="00B42FD2" w:rsidRPr="001B39FF">
        <w:rPr>
          <w:rFonts w:ascii="Nudista" w:eastAsiaTheme="minorHAnsi" w:hAnsi="Nudista"/>
          <w:sz w:val="20"/>
          <w:szCs w:val="20"/>
        </w:rPr>
        <w:t xml:space="preserve">) mesiacov odo dňa nadobudnutia jej účinnosti. </w:t>
      </w:r>
    </w:p>
    <w:p w14:paraId="035242EB" w14:textId="6FEF57C0"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Ustanovenia </w:t>
      </w:r>
      <w:r w:rsidR="004E49EF"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predstavujúce obchodné tajomstvo Dodávateľa a ktoré sa netýkajú priamo nakladania s verejnými prostriedkami, ustanovenia týkajúce sa ochrany utajovaných skutočností, ako i technické predlohy, návody, výkresy, projektové dokumentácie, modely, spôsob výpočtu jednotkových cien a vzory (§ 5a ods. 4 Zákona o slobodnom prístupe k informáciám), sa nezverejňujú a sú účinné aj bez ich zverejnenia. Zmluvné strany sa dohodli na nasledujúcom zozname ustanovení a príloh </w:t>
      </w:r>
      <w:r w:rsidR="004E49EF" w:rsidRPr="001B39FF">
        <w:rPr>
          <w:rFonts w:ascii="Nudista" w:eastAsiaTheme="minorHAnsi" w:hAnsi="Nudista"/>
          <w:sz w:val="20"/>
          <w:szCs w:val="20"/>
        </w:rPr>
        <w:t>tejto Rámcovej dohody</w:t>
      </w:r>
      <w:r w:rsidRPr="001B39FF">
        <w:rPr>
          <w:rFonts w:ascii="Nudista" w:eastAsiaTheme="minorHAnsi" w:hAnsi="Nudista"/>
          <w:sz w:val="20"/>
          <w:szCs w:val="20"/>
        </w:rPr>
        <w:t xml:space="preserve">, ktoré sú vylúčené zo zverejnenia na základe dôvodov špecifikovaných v predchádzajúcej vete: </w:t>
      </w: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r w:rsidRPr="001B39FF">
        <w:rPr>
          <w:rFonts w:ascii="Nudista" w:eastAsiaTheme="minorHAnsi" w:hAnsi="Nudista"/>
          <w:sz w:val="20"/>
          <w:szCs w:val="20"/>
        </w:rPr>
        <w:t>.</w:t>
      </w:r>
    </w:p>
    <w:p w14:paraId="05DDF5A2" w14:textId="465D3360"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sa dohodli, že vzťahy neupravené touto </w:t>
      </w:r>
      <w:r w:rsidR="004E49EF" w:rsidRPr="001B39FF">
        <w:rPr>
          <w:rFonts w:ascii="Nudista" w:eastAsiaTheme="minorHAnsi" w:hAnsi="Nudista"/>
          <w:sz w:val="20"/>
          <w:szCs w:val="20"/>
        </w:rPr>
        <w:t xml:space="preserve">Rámcovou dohodou </w:t>
      </w:r>
      <w:r w:rsidRPr="001B39FF">
        <w:rPr>
          <w:rFonts w:ascii="Nudista" w:eastAsiaTheme="minorHAnsi" w:hAnsi="Nudista"/>
          <w:sz w:val="20"/>
          <w:szCs w:val="20"/>
        </w:rPr>
        <w:t xml:space="preserve">sa riadia príslušnými ustanoveniami Obchodného zákonníka a Autorského zákona v platnom znení a právnym poriadkom Slovenskej republiky. Rozhodným právom na účely </w:t>
      </w:r>
      <w:proofErr w:type="spellStart"/>
      <w:r w:rsidRPr="001B39FF">
        <w:rPr>
          <w:rFonts w:ascii="Nudista" w:eastAsiaTheme="minorHAnsi" w:hAnsi="Nudista"/>
          <w:sz w:val="20"/>
          <w:szCs w:val="20"/>
        </w:rPr>
        <w:t>prejednania</w:t>
      </w:r>
      <w:proofErr w:type="spellEnd"/>
      <w:r w:rsidRPr="001B39FF">
        <w:rPr>
          <w:rFonts w:ascii="Nudista" w:eastAsiaTheme="minorHAnsi" w:hAnsi="Nudista"/>
          <w:sz w:val="20"/>
          <w:szCs w:val="20"/>
        </w:rPr>
        <w:t xml:space="preserve"> a rozhodnutia sporov, ktoré vzniknú z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alebo v súvislosti s ňou, je právo Slovenskej republiky.</w:t>
      </w:r>
    </w:p>
    <w:p w14:paraId="2F250D8A" w14:textId="375DF6AB"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V prípade vzniku sporu z </w:t>
      </w:r>
      <w:r w:rsidR="005C530C" w:rsidRPr="001B39FF">
        <w:rPr>
          <w:rFonts w:ascii="Nudista" w:eastAsiaTheme="minorHAnsi" w:hAnsi="Nudista"/>
          <w:sz w:val="20"/>
          <w:szCs w:val="20"/>
        </w:rPr>
        <w:t xml:space="preserve">tejto Rámcovej dohody </w:t>
      </w:r>
      <w:r w:rsidRPr="001B39FF">
        <w:rPr>
          <w:rFonts w:ascii="Nudista" w:eastAsiaTheme="minorHAnsi" w:hAnsi="Nudista"/>
          <w:sz w:val="20"/>
          <w:szCs w:val="20"/>
        </w:rPr>
        <w:t xml:space="preserve">alebo v súvislosti s ňou sa Zmluvné strany zaväzujú vyvinúť maximálne úsilie na vyriešenie takéhoto sporu primárne vzájomnou dohodou a zmierom a v prípade neúspechu sú na </w:t>
      </w:r>
      <w:proofErr w:type="spellStart"/>
      <w:r w:rsidRPr="001B39FF">
        <w:rPr>
          <w:rFonts w:ascii="Nudista" w:eastAsiaTheme="minorHAnsi" w:hAnsi="Nudista"/>
          <w:sz w:val="20"/>
          <w:szCs w:val="20"/>
        </w:rPr>
        <w:t>prejednanie</w:t>
      </w:r>
      <w:proofErr w:type="spellEnd"/>
      <w:r w:rsidRPr="001B39FF">
        <w:rPr>
          <w:rFonts w:ascii="Nudista" w:eastAsiaTheme="minorHAnsi" w:hAnsi="Nudista"/>
          <w:sz w:val="20"/>
          <w:szCs w:val="20"/>
        </w:rPr>
        <w:t xml:space="preserve"> a rozhodnutie sporov príslušné súdy Slovenskej republiky.</w:t>
      </w:r>
    </w:p>
    <w:p w14:paraId="3B852EC1" w14:textId="7B32900D"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Zmluvné strany sa dohodli, že Dodávateľ nie je oprávnený postúpiť akékoľvek pohľadávky voči</w:t>
      </w:r>
      <w:r w:rsidRPr="001B39FF">
        <w:rPr>
          <w:rFonts w:ascii="Nudista" w:eastAsiaTheme="minorHAnsi" w:hAnsi="Nudista"/>
          <w:sz w:val="20"/>
          <w:szCs w:val="20"/>
        </w:rPr>
        <w:br/>
        <w:t xml:space="preserve">Objednávateľovi vyplývajúce z tejto </w:t>
      </w:r>
      <w:proofErr w:type="spellStart"/>
      <w:r w:rsidR="005C530C" w:rsidRPr="001B39FF">
        <w:rPr>
          <w:rFonts w:ascii="Nudista" w:eastAsiaTheme="minorHAnsi" w:hAnsi="Nudista"/>
          <w:sz w:val="20"/>
          <w:szCs w:val="20"/>
        </w:rPr>
        <w:t>tejto</w:t>
      </w:r>
      <w:proofErr w:type="spellEnd"/>
      <w:r w:rsidR="005C530C" w:rsidRPr="001B39FF">
        <w:rPr>
          <w:rFonts w:ascii="Nudista" w:eastAsiaTheme="minorHAnsi" w:hAnsi="Nudista"/>
          <w:sz w:val="20"/>
          <w:szCs w:val="20"/>
        </w:rPr>
        <w:t xml:space="preserve"> Rámcovej dohody </w:t>
      </w:r>
      <w:r w:rsidRPr="001B39FF">
        <w:rPr>
          <w:rFonts w:ascii="Nudista" w:eastAsiaTheme="minorHAnsi" w:hAnsi="Nudista"/>
          <w:sz w:val="20"/>
          <w:szCs w:val="20"/>
        </w:rPr>
        <w:t>na tretiu osobu bez</w:t>
      </w:r>
      <w:r w:rsidR="004E49EF" w:rsidRPr="001B39FF">
        <w:rPr>
          <w:rFonts w:ascii="Nudista" w:eastAsiaTheme="minorHAnsi" w:hAnsi="Nudista"/>
          <w:sz w:val="20"/>
          <w:szCs w:val="20"/>
        </w:rPr>
        <w:t> </w:t>
      </w:r>
      <w:r w:rsidRPr="001B39FF">
        <w:rPr>
          <w:rFonts w:ascii="Nudista" w:eastAsiaTheme="minorHAnsi" w:hAnsi="Nudista"/>
          <w:sz w:val="20"/>
          <w:szCs w:val="20"/>
        </w:rPr>
        <w:t xml:space="preserve">predchádzajúceho </w:t>
      </w:r>
      <w:proofErr w:type="spellStart"/>
      <w:r w:rsidRPr="001B39FF">
        <w:rPr>
          <w:rFonts w:ascii="Nudista" w:eastAsiaTheme="minorHAnsi" w:hAnsi="Nudista"/>
          <w:sz w:val="20"/>
          <w:szCs w:val="20"/>
        </w:rPr>
        <w:t>písemného</w:t>
      </w:r>
      <w:proofErr w:type="spellEnd"/>
      <w:r w:rsidRPr="001B39FF">
        <w:rPr>
          <w:rFonts w:ascii="Nudista" w:eastAsiaTheme="minorHAnsi" w:hAnsi="Nudista"/>
          <w:sz w:val="20"/>
          <w:szCs w:val="20"/>
        </w:rPr>
        <w:t xml:space="preserve"> súhlasu Objednávateľa. Právny úkon, na základe ktorého Dodávateľ postúpi svoju pohľadávku voči Objednávateľovi na tretiu osobu bez</w:t>
      </w:r>
      <w:r w:rsidR="004E49EF" w:rsidRPr="001B39FF">
        <w:rPr>
          <w:rFonts w:ascii="Nudista" w:eastAsiaTheme="minorHAnsi" w:hAnsi="Nudista"/>
          <w:sz w:val="20"/>
          <w:szCs w:val="20"/>
        </w:rPr>
        <w:t> </w:t>
      </w:r>
      <w:r w:rsidRPr="001B39FF">
        <w:rPr>
          <w:rFonts w:ascii="Nudista" w:eastAsiaTheme="minorHAnsi" w:hAnsi="Nudista"/>
          <w:sz w:val="20"/>
          <w:szCs w:val="20"/>
        </w:rPr>
        <w:t>predchádzajúceho písomného súhlasu Objednávateľa, je podľa § 39 Občianskeho zákonníka neplatný.</w:t>
      </w:r>
    </w:p>
    <w:p w14:paraId="7F5F8594" w14:textId="5916056A" w:rsidR="00B42FD2" w:rsidRPr="0039513D"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Neoddeliteľnou </w:t>
      </w:r>
      <w:r w:rsidRPr="0039513D">
        <w:rPr>
          <w:rFonts w:ascii="Nudista" w:eastAsiaTheme="minorHAnsi" w:hAnsi="Nudista"/>
          <w:sz w:val="20"/>
          <w:szCs w:val="20"/>
        </w:rPr>
        <w:t xml:space="preserve">súčasťou </w:t>
      </w:r>
      <w:r w:rsidR="005C530C" w:rsidRPr="0039513D">
        <w:rPr>
          <w:rFonts w:ascii="Nudista" w:eastAsiaTheme="minorHAnsi" w:hAnsi="Nudista"/>
          <w:sz w:val="20"/>
          <w:szCs w:val="20"/>
        </w:rPr>
        <w:t xml:space="preserve">tejto Rámcovej dohody </w:t>
      </w:r>
      <w:r w:rsidRPr="0039513D">
        <w:rPr>
          <w:rFonts w:ascii="Nudista" w:eastAsiaTheme="minorHAnsi" w:hAnsi="Nudista"/>
          <w:sz w:val="20"/>
          <w:szCs w:val="20"/>
        </w:rPr>
        <w:t>sú nasledovné prílohy:</w:t>
      </w:r>
    </w:p>
    <w:p w14:paraId="0E9470A9" w14:textId="778A25D2"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bookmarkStart w:id="39" w:name="_Ref519857603"/>
      <w:bookmarkStart w:id="40" w:name="_Hlk88584908"/>
      <w:r w:rsidRPr="0039513D">
        <w:rPr>
          <w:rFonts w:ascii="Nudista" w:eastAsiaTheme="minorHAnsi" w:hAnsi="Nudista"/>
          <w:sz w:val="20"/>
          <w:szCs w:val="20"/>
        </w:rPr>
        <w:t xml:space="preserve">Príloha č. 1: Špecifikácia obsahu a rozsahu </w:t>
      </w:r>
      <w:r w:rsidR="001B39FF" w:rsidRPr="0039513D">
        <w:rPr>
          <w:rFonts w:ascii="Nudista" w:eastAsiaTheme="minorHAnsi" w:hAnsi="Nudista"/>
          <w:sz w:val="20"/>
          <w:szCs w:val="20"/>
        </w:rPr>
        <w:t>S</w:t>
      </w:r>
      <w:r w:rsidRPr="0039513D">
        <w:rPr>
          <w:rFonts w:ascii="Nudista" w:eastAsiaTheme="minorHAnsi" w:hAnsi="Nudista"/>
          <w:sz w:val="20"/>
          <w:szCs w:val="20"/>
        </w:rPr>
        <w:t>lužieb a špecifikácia spôsobu plnenia</w:t>
      </w:r>
      <w:bookmarkEnd w:id="39"/>
    </w:p>
    <w:p w14:paraId="6FB2BA77" w14:textId="77777777"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bookmarkStart w:id="41" w:name="_Ref519858476"/>
      <w:r w:rsidRPr="0039513D">
        <w:rPr>
          <w:rFonts w:ascii="Nudista" w:eastAsiaTheme="minorHAnsi" w:hAnsi="Nudista"/>
          <w:sz w:val="20"/>
          <w:szCs w:val="20"/>
        </w:rPr>
        <w:t>Príloha č. 2: Popis Objednávkových služieb a špecifikácia spôsobu plnenia</w:t>
      </w:r>
      <w:bookmarkEnd w:id="41"/>
    </w:p>
    <w:p w14:paraId="72BD9FDD" w14:textId="1A3EA74B"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bookmarkStart w:id="42" w:name="_Ref519859007"/>
      <w:r w:rsidRPr="0039513D">
        <w:rPr>
          <w:rFonts w:ascii="Nudista" w:eastAsiaTheme="minorHAnsi" w:hAnsi="Nudista"/>
          <w:sz w:val="20"/>
          <w:szCs w:val="20"/>
        </w:rPr>
        <w:t xml:space="preserve">Príloha č. </w:t>
      </w:r>
      <w:r w:rsidR="00660193" w:rsidRPr="0039513D">
        <w:rPr>
          <w:rFonts w:ascii="Nudista" w:eastAsiaTheme="minorHAnsi" w:hAnsi="Nudista"/>
          <w:sz w:val="20"/>
          <w:szCs w:val="20"/>
        </w:rPr>
        <w:t>3</w:t>
      </w:r>
      <w:r w:rsidRPr="0039513D">
        <w:rPr>
          <w:rFonts w:ascii="Nudista" w:eastAsiaTheme="minorHAnsi" w:hAnsi="Nudista"/>
          <w:sz w:val="20"/>
          <w:szCs w:val="20"/>
        </w:rPr>
        <w:t>: Objednávkový formulár na Objednávkové služby</w:t>
      </w:r>
      <w:bookmarkEnd w:id="42"/>
    </w:p>
    <w:p w14:paraId="6FAACF6D" w14:textId="70462CE5"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bookmarkStart w:id="43" w:name="_Ref519859047"/>
      <w:r w:rsidRPr="0039513D">
        <w:rPr>
          <w:rFonts w:ascii="Nudista" w:eastAsiaTheme="minorHAnsi" w:hAnsi="Nudista"/>
          <w:sz w:val="20"/>
          <w:szCs w:val="20"/>
        </w:rPr>
        <w:t xml:space="preserve">Príloha č. </w:t>
      </w:r>
      <w:r w:rsidR="00660193" w:rsidRPr="0039513D">
        <w:rPr>
          <w:rFonts w:ascii="Nudista" w:eastAsiaTheme="minorHAnsi" w:hAnsi="Nudista"/>
          <w:sz w:val="20"/>
          <w:szCs w:val="20"/>
        </w:rPr>
        <w:t>4</w:t>
      </w:r>
      <w:r w:rsidRPr="0039513D">
        <w:rPr>
          <w:rFonts w:ascii="Nudista" w:eastAsiaTheme="minorHAnsi" w:hAnsi="Nudista"/>
          <w:sz w:val="20"/>
          <w:szCs w:val="20"/>
        </w:rPr>
        <w:t xml:space="preserve">: </w:t>
      </w:r>
      <w:bookmarkEnd w:id="43"/>
      <w:r w:rsidR="005C530C" w:rsidRPr="0039513D">
        <w:rPr>
          <w:rFonts w:ascii="Nudista" w:eastAsiaTheme="minorHAnsi" w:hAnsi="Nudista"/>
          <w:sz w:val="20"/>
          <w:szCs w:val="20"/>
        </w:rPr>
        <w:t>Vzor akceptačného protokolu na Objednávkové služby</w:t>
      </w:r>
    </w:p>
    <w:p w14:paraId="06E48967" w14:textId="48E7B56A"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bookmarkStart w:id="44" w:name="_Ref519859123"/>
      <w:r w:rsidRPr="0039513D">
        <w:rPr>
          <w:rFonts w:ascii="Nudista" w:eastAsiaTheme="minorHAnsi" w:hAnsi="Nudista"/>
          <w:sz w:val="20"/>
          <w:szCs w:val="20"/>
        </w:rPr>
        <w:t xml:space="preserve">Príloha č. </w:t>
      </w:r>
      <w:r w:rsidR="00660193" w:rsidRPr="0039513D">
        <w:rPr>
          <w:rFonts w:ascii="Nudista" w:eastAsiaTheme="minorHAnsi" w:hAnsi="Nudista"/>
          <w:sz w:val="20"/>
          <w:szCs w:val="20"/>
        </w:rPr>
        <w:t>5</w:t>
      </w:r>
      <w:r w:rsidRPr="0039513D">
        <w:rPr>
          <w:rFonts w:ascii="Nudista" w:eastAsiaTheme="minorHAnsi" w:hAnsi="Nudista"/>
          <w:sz w:val="20"/>
          <w:szCs w:val="20"/>
        </w:rPr>
        <w:t xml:space="preserve">: </w:t>
      </w:r>
      <w:bookmarkEnd w:id="44"/>
      <w:r w:rsidR="005C530C" w:rsidRPr="0039513D">
        <w:rPr>
          <w:rFonts w:ascii="Nudista" w:eastAsiaTheme="minorHAnsi" w:hAnsi="Nudista"/>
          <w:sz w:val="20"/>
          <w:szCs w:val="20"/>
        </w:rPr>
        <w:t>Cenová kalkulácia pre poskytovanie Objednávkových služieb</w:t>
      </w:r>
    </w:p>
    <w:p w14:paraId="0877F130" w14:textId="0A7B96E7"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r w:rsidRPr="0039513D">
        <w:rPr>
          <w:rFonts w:ascii="Nudista" w:eastAsiaTheme="minorHAnsi" w:hAnsi="Nudista"/>
          <w:sz w:val="20"/>
          <w:szCs w:val="20"/>
        </w:rPr>
        <w:t xml:space="preserve">Príloha č. </w:t>
      </w:r>
      <w:r w:rsidR="00660193" w:rsidRPr="0039513D">
        <w:rPr>
          <w:rFonts w:ascii="Nudista" w:eastAsiaTheme="minorHAnsi" w:hAnsi="Nudista"/>
          <w:sz w:val="20"/>
          <w:szCs w:val="20"/>
        </w:rPr>
        <w:t>6</w:t>
      </w:r>
      <w:r w:rsidRPr="0039513D">
        <w:rPr>
          <w:rFonts w:ascii="Nudista" w:eastAsiaTheme="minorHAnsi" w:hAnsi="Nudista"/>
          <w:sz w:val="20"/>
          <w:szCs w:val="20"/>
        </w:rPr>
        <w:t>: Zoznam subdodávateľov.</w:t>
      </w:r>
    </w:p>
    <w:p w14:paraId="7C6C7DD3" w14:textId="424C0EAB" w:rsidR="00B42FD2" w:rsidRPr="0039513D" w:rsidRDefault="00B42FD2" w:rsidP="00A94219">
      <w:pPr>
        <w:pStyle w:val="MLOdsek"/>
        <w:numPr>
          <w:ilvl w:val="0"/>
          <w:numId w:val="0"/>
        </w:numPr>
        <w:spacing w:line="240" w:lineRule="auto"/>
        <w:ind w:left="1447" w:hanging="737"/>
        <w:rPr>
          <w:rFonts w:ascii="Nudista" w:eastAsiaTheme="minorHAnsi" w:hAnsi="Nudista"/>
          <w:sz w:val="20"/>
          <w:szCs w:val="20"/>
        </w:rPr>
      </w:pPr>
      <w:r w:rsidRPr="0039513D">
        <w:rPr>
          <w:rFonts w:ascii="Nudista" w:eastAsiaTheme="minorHAnsi" w:hAnsi="Nudista"/>
          <w:sz w:val="20"/>
          <w:szCs w:val="20"/>
        </w:rPr>
        <w:t xml:space="preserve">Príloha č. </w:t>
      </w:r>
      <w:r w:rsidR="00660193" w:rsidRPr="0039513D">
        <w:rPr>
          <w:rFonts w:ascii="Nudista" w:eastAsiaTheme="minorHAnsi" w:hAnsi="Nudista"/>
          <w:sz w:val="20"/>
          <w:szCs w:val="20"/>
        </w:rPr>
        <w:t>7</w:t>
      </w:r>
      <w:r w:rsidRPr="0039513D">
        <w:rPr>
          <w:rFonts w:ascii="Nudista" w:eastAsiaTheme="minorHAnsi" w:hAnsi="Nudista"/>
          <w:sz w:val="20"/>
          <w:szCs w:val="20"/>
        </w:rPr>
        <w:t xml:space="preserve">: Špecifikácia </w:t>
      </w:r>
      <w:proofErr w:type="spellStart"/>
      <w:r w:rsidRPr="0039513D">
        <w:rPr>
          <w:rFonts w:ascii="Nudista" w:eastAsiaTheme="minorHAnsi" w:hAnsi="Nudista"/>
          <w:sz w:val="20"/>
          <w:szCs w:val="20"/>
        </w:rPr>
        <w:t>preexistentných</w:t>
      </w:r>
      <w:proofErr w:type="spellEnd"/>
      <w:r w:rsidRPr="0039513D">
        <w:rPr>
          <w:rFonts w:ascii="Nudista" w:eastAsiaTheme="minorHAnsi" w:hAnsi="Nudista"/>
          <w:sz w:val="20"/>
          <w:szCs w:val="20"/>
        </w:rPr>
        <w:t xml:space="preserve"> SW a ich licenčných podmienok</w:t>
      </w:r>
    </w:p>
    <w:bookmarkEnd w:id="40"/>
    <w:p w14:paraId="6923FB1D" w14:textId="111D9D6F"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Táto </w:t>
      </w:r>
      <w:r w:rsidR="004E49EF" w:rsidRPr="001B39FF">
        <w:rPr>
          <w:rFonts w:ascii="Nudista" w:eastAsiaTheme="minorHAnsi" w:hAnsi="Nudista"/>
          <w:sz w:val="20"/>
          <w:szCs w:val="20"/>
        </w:rPr>
        <w:t xml:space="preserve">Rámcová dohoda </w:t>
      </w:r>
      <w:r w:rsidRPr="001B39FF">
        <w:rPr>
          <w:rFonts w:ascii="Nudista" w:eastAsiaTheme="minorHAnsi" w:hAnsi="Nudista"/>
          <w:sz w:val="20"/>
          <w:szCs w:val="20"/>
        </w:rPr>
        <w:t>je vyhotovená v štyroch (4) vyhotoveniach s platnosťou originálu, z toho dve (2) pre Objednávateľa a dve (2) pre Dodávateľa.</w:t>
      </w:r>
    </w:p>
    <w:p w14:paraId="2465844B" w14:textId="50FB7CAA"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Ak niektoré ustanovenia tejto </w:t>
      </w:r>
      <w:r w:rsidR="004E49EF" w:rsidRPr="001B39FF">
        <w:rPr>
          <w:rFonts w:ascii="Nudista" w:eastAsiaTheme="minorHAnsi" w:hAnsi="Nudista"/>
          <w:sz w:val="20"/>
          <w:szCs w:val="20"/>
        </w:rPr>
        <w:t xml:space="preserve">Rámcovej dohody </w:t>
      </w:r>
      <w:r w:rsidRPr="001B39FF">
        <w:rPr>
          <w:rFonts w:ascii="Nudista" w:eastAsiaTheme="minorHAnsi" w:hAnsi="Nudista"/>
          <w:sz w:val="20"/>
          <w:szCs w:val="20"/>
        </w:rPr>
        <w:t xml:space="preserve">stratili platnosť, alebo sú platné len sčasti alebo neskôr stratia platnosť, nie je tým dotknutá platnosť ostatných ustanovení. Namiesto neplatných ustanovení sa použije úprava, ktorá sa čo najviac približuje zmyslu a účelu tejto </w:t>
      </w:r>
      <w:r w:rsidR="004E49EF" w:rsidRPr="001B39FF">
        <w:rPr>
          <w:rFonts w:ascii="Nudista" w:eastAsiaTheme="minorHAnsi" w:hAnsi="Nudista"/>
          <w:sz w:val="20"/>
          <w:szCs w:val="20"/>
        </w:rPr>
        <w:t>Rámcovej dohody</w:t>
      </w:r>
      <w:r w:rsidRPr="001B39FF">
        <w:rPr>
          <w:rFonts w:ascii="Nudista" w:eastAsiaTheme="minorHAnsi" w:hAnsi="Nudista"/>
          <w:sz w:val="20"/>
          <w:szCs w:val="20"/>
        </w:rPr>
        <w:t>.</w:t>
      </w:r>
    </w:p>
    <w:p w14:paraId="6590F547" w14:textId="5C8A4415" w:rsidR="00B42FD2" w:rsidRPr="001B39FF" w:rsidRDefault="00B42FD2" w:rsidP="00A94219">
      <w:pPr>
        <w:pStyle w:val="MLOdsek"/>
        <w:numPr>
          <w:ilvl w:val="1"/>
          <w:numId w:val="161"/>
        </w:numPr>
        <w:tabs>
          <w:tab w:val="num" w:pos="831"/>
        </w:tabs>
        <w:spacing w:line="240" w:lineRule="auto"/>
        <w:ind w:left="737"/>
        <w:rPr>
          <w:rFonts w:ascii="Nudista" w:eastAsiaTheme="minorHAnsi" w:hAnsi="Nudista"/>
          <w:sz w:val="20"/>
          <w:szCs w:val="20"/>
        </w:rPr>
      </w:pPr>
      <w:r w:rsidRPr="001B39FF">
        <w:rPr>
          <w:rFonts w:ascii="Nudista" w:eastAsiaTheme="minorHAnsi" w:hAnsi="Nudista"/>
          <w:sz w:val="20"/>
          <w:szCs w:val="20"/>
        </w:rPr>
        <w:t xml:space="preserve">Zmluvné strany týmto vyhlasujú, že obsah </w:t>
      </w:r>
      <w:r w:rsidR="004E49EF" w:rsidRPr="001B39FF">
        <w:rPr>
          <w:rFonts w:ascii="Nudista" w:eastAsiaTheme="minorHAnsi" w:hAnsi="Nudista"/>
          <w:sz w:val="20"/>
          <w:szCs w:val="20"/>
        </w:rPr>
        <w:t xml:space="preserve">tejto Rámcovej dohody </w:t>
      </w:r>
      <w:r w:rsidRPr="001B39FF">
        <w:rPr>
          <w:rFonts w:ascii="Nudista" w:eastAsiaTheme="minorHAnsi" w:hAnsi="Nudista"/>
          <w:sz w:val="20"/>
          <w:szCs w:val="20"/>
        </w:rPr>
        <w:t>im je známy, predstavuje ich vlastnú slobodnú a vážnu vôľu, je vyhotovený v správnej forme, a že tomuto obsahu aj právnym dôsledkom porozumeli a súhlasia s nimi, na znak čoho pripájajú svoje vlastnoručné podpisy.</w:t>
      </w:r>
    </w:p>
    <w:p w14:paraId="051EA24D" w14:textId="77777777" w:rsidR="00B42FD2" w:rsidRPr="001B39FF" w:rsidRDefault="00B42FD2" w:rsidP="00A94219">
      <w:pPr>
        <w:spacing w:line="240" w:lineRule="auto"/>
        <w:rPr>
          <w:rFonts w:ascii="Nudista" w:hAnsi="Nudista" w:cstheme="minorHAnsi"/>
          <w:sz w:val="20"/>
          <w:szCs w:val="20"/>
        </w:rPr>
      </w:pPr>
    </w:p>
    <w:p w14:paraId="482A18AA" w14:textId="77777777" w:rsidR="004E49EF" w:rsidRPr="001B39FF" w:rsidRDefault="004E49EF" w:rsidP="00A94219">
      <w:pPr>
        <w:spacing w:line="240" w:lineRule="auto"/>
        <w:rPr>
          <w:rFonts w:ascii="Nudista" w:eastAsiaTheme="minorHAnsi" w:hAnsi="Nudista" w:cstheme="minorHAnsi"/>
          <w:sz w:val="20"/>
          <w:szCs w:val="20"/>
        </w:rPr>
      </w:pPr>
    </w:p>
    <w:p w14:paraId="7E73A79B" w14:textId="328FA417" w:rsidR="004E49EF" w:rsidRPr="001B39FF" w:rsidRDefault="00B42FD2" w:rsidP="00A94219">
      <w:pPr>
        <w:spacing w:line="240" w:lineRule="auto"/>
        <w:rPr>
          <w:rFonts w:ascii="Nudista" w:eastAsiaTheme="minorHAnsi" w:hAnsi="Nudista" w:cstheme="minorHAnsi"/>
          <w:sz w:val="20"/>
          <w:szCs w:val="20"/>
        </w:rPr>
      </w:pPr>
      <w:r w:rsidRPr="001B39FF">
        <w:rPr>
          <w:rFonts w:ascii="Nudista" w:eastAsiaTheme="minorHAnsi" w:hAnsi="Nudista" w:cstheme="minorHAnsi"/>
          <w:sz w:val="20"/>
          <w:szCs w:val="20"/>
        </w:rPr>
        <w:t>V Bratislave dňa</w:t>
      </w:r>
      <w:r w:rsidR="004E49EF" w:rsidRPr="001B39FF">
        <w:rPr>
          <w:rFonts w:ascii="Nudista" w:eastAsiaTheme="minorHAnsi" w:hAnsi="Nudista" w:cstheme="minorHAnsi"/>
          <w:sz w:val="20"/>
          <w:szCs w:val="20"/>
        </w:rPr>
        <w:t xml:space="preserve"> </w:t>
      </w:r>
      <w:r w:rsidRPr="001B39FF">
        <w:rPr>
          <w:rFonts w:ascii="Nudista" w:eastAsiaTheme="minorHAnsi" w:hAnsi="Nudista" w:cstheme="minorHAnsi"/>
          <w:sz w:val="20"/>
          <w:szCs w:val="20"/>
        </w:rPr>
        <w:t xml:space="preserve"> </w:t>
      </w:r>
      <w:r w:rsidR="004E49EF" w:rsidRPr="001B39FF">
        <w:rPr>
          <w:rFonts w:ascii="Nudista" w:eastAsiaTheme="minorHAnsi" w:hAnsi="Nudista"/>
          <w:sz w:val="20"/>
          <w:szCs w:val="20"/>
          <w:highlight w:val="yellow"/>
          <w:lang w:eastAsia="cs-CZ"/>
        </w:rPr>
        <w:t>[</w:t>
      </w:r>
      <w:r w:rsidR="004E49EF" w:rsidRPr="001B39FF">
        <w:rPr>
          <w:rFonts w:ascii="Courier New" w:eastAsiaTheme="minorHAnsi" w:hAnsi="Courier New" w:cs="Courier New"/>
          <w:sz w:val="20"/>
          <w:szCs w:val="20"/>
          <w:highlight w:val="yellow"/>
          <w:lang w:eastAsia="cs-CZ"/>
        </w:rPr>
        <w:t>●</w:t>
      </w:r>
      <w:r w:rsidR="004E49EF" w:rsidRPr="001B39FF">
        <w:rPr>
          <w:rFonts w:ascii="Nudista" w:eastAsiaTheme="minorHAnsi" w:hAnsi="Nudista"/>
          <w:sz w:val="20"/>
          <w:szCs w:val="20"/>
          <w:highlight w:val="yellow"/>
          <w:lang w:eastAsia="cs-CZ"/>
        </w:rPr>
        <w:t>]</w:t>
      </w:r>
      <w:r w:rsidR="004E49EF" w:rsidRPr="001B39FF">
        <w:rPr>
          <w:rFonts w:ascii="Nudista" w:eastAsiaTheme="minorHAnsi" w:hAnsi="Nudista"/>
          <w:sz w:val="20"/>
          <w:szCs w:val="20"/>
          <w:lang w:eastAsia="cs-CZ"/>
        </w:rPr>
        <w:tab/>
      </w:r>
      <w:r w:rsidR="004E49EF" w:rsidRPr="001B39FF">
        <w:rPr>
          <w:rFonts w:ascii="Nudista" w:eastAsiaTheme="minorHAnsi" w:hAnsi="Nudista"/>
          <w:sz w:val="20"/>
          <w:szCs w:val="20"/>
          <w:lang w:eastAsia="cs-CZ"/>
        </w:rPr>
        <w:tab/>
      </w:r>
      <w:r w:rsidR="004E49EF" w:rsidRPr="001B39FF">
        <w:rPr>
          <w:rFonts w:ascii="Nudista" w:eastAsiaTheme="minorHAnsi" w:hAnsi="Nudista"/>
          <w:sz w:val="20"/>
          <w:szCs w:val="20"/>
          <w:lang w:eastAsia="cs-CZ"/>
        </w:rPr>
        <w:tab/>
      </w:r>
      <w:r w:rsidR="004E49EF" w:rsidRPr="001B39FF">
        <w:rPr>
          <w:rFonts w:ascii="Nudista" w:eastAsiaTheme="minorHAnsi" w:hAnsi="Nudista"/>
          <w:sz w:val="20"/>
          <w:szCs w:val="20"/>
          <w:lang w:eastAsia="cs-CZ"/>
        </w:rPr>
        <w:tab/>
      </w:r>
      <w:r w:rsidR="004E49EF" w:rsidRPr="001B39FF">
        <w:rPr>
          <w:rFonts w:ascii="Nudista" w:eastAsiaTheme="minorHAnsi" w:hAnsi="Nudista"/>
          <w:sz w:val="20"/>
          <w:szCs w:val="20"/>
          <w:lang w:eastAsia="cs-CZ"/>
        </w:rPr>
        <w:tab/>
      </w:r>
      <w:r w:rsidR="004E49EF" w:rsidRPr="001B39FF">
        <w:rPr>
          <w:rFonts w:ascii="Nudista" w:eastAsiaTheme="minorHAnsi" w:hAnsi="Nudista" w:cstheme="minorHAnsi"/>
          <w:sz w:val="20"/>
          <w:szCs w:val="20"/>
        </w:rPr>
        <w:t xml:space="preserve">V  </w:t>
      </w:r>
      <w:r w:rsidR="004E49EF" w:rsidRPr="001B39FF">
        <w:rPr>
          <w:rFonts w:ascii="Nudista" w:eastAsiaTheme="minorHAnsi" w:hAnsi="Nudista"/>
          <w:sz w:val="20"/>
          <w:szCs w:val="20"/>
          <w:highlight w:val="yellow"/>
          <w:lang w:eastAsia="cs-CZ"/>
        </w:rPr>
        <w:t>[</w:t>
      </w:r>
      <w:r w:rsidR="004E49EF" w:rsidRPr="001B39FF">
        <w:rPr>
          <w:rFonts w:ascii="Courier New" w:eastAsiaTheme="minorHAnsi" w:hAnsi="Courier New" w:cs="Courier New"/>
          <w:sz w:val="20"/>
          <w:szCs w:val="20"/>
          <w:highlight w:val="yellow"/>
          <w:lang w:eastAsia="cs-CZ"/>
        </w:rPr>
        <w:t>●</w:t>
      </w:r>
      <w:r w:rsidR="004E49EF" w:rsidRPr="001B39FF">
        <w:rPr>
          <w:rFonts w:ascii="Nudista" w:eastAsiaTheme="minorHAnsi" w:hAnsi="Nudista"/>
          <w:sz w:val="20"/>
          <w:szCs w:val="20"/>
          <w:highlight w:val="yellow"/>
          <w:lang w:eastAsia="cs-CZ"/>
        </w:rPr>
        <w:t>]</w:t>
      </w:r>
      <w:r w:rsidR="004E49EF" w:rsidRPr="001B39FF">
        <w:rPr>
          <w:rFonts w:ascii="Nudista" w:eastAsiaTheme="minorHAnsi" w:hAnsi="Nudista"/>
          <w:sz w:val="20"/>
          <w:szCs w:val="20"/>
          <w:lang w:eastAsia="cs-CZ"/>
        </w:rPr>
        <w:t xml:space="preserve"> </w:t>
      </w:r>
      <w:r w:rsidR="004E49EF" w:rsidRPr="001B39FF">
        <w:rPr>
          <w:rFonts w:ascii="Nudista" w:eastAsiaTheme="minorHAnsi" w:hAnsi="Nudista" w:cstheme="minorHAnsi"/>
          <w:sz w:val="20"/>
          <w:szCs w:val="20"/>
        </w:rPr>
        <w:t xml:space="preserve"> dňa </w:t>
      </w:r>
      <w:r w:rsidR="004E49EF" w:rsidRPr="001B39FF">
        <w:rPr>
          <w:rFonts w:ascii="Nudista" w:eastAsiaTheme="minorHAnsi" w:hAnsi="Nudista"/>
          <w:sz w:val="20"/>
          <w:szCs w:val="20"/>
          <w:highlight w:val="yellow"/>
          <w:lang w:eastAsia="cs-CZ"/>
        </w:rPr>
        <w:t>[</w:t>
      </w:r>
      <w:r w:rsidR="004E49EF" w:rsidRPr="001B39FF">
        <w:rPr>
          <w:rFonts w:ascii="Courier New" w:eastAsiaTheme="minorHAnsi" w:hAnsi="Courier New" w:cs="Courier New"/>
          <w:sz w:val="20"/>
          <w:szCs w:val="20"/>
          <w:highlight w:val="yellow"/>
          <w:lang w:eastAsia="cs-CZ"/>
        </w:rPr>
        <w:t>●</w:t>
      </w:r>
      <w:r w:rsidR="004E49EF" w:rsidRPr="001B39FF">
        <w:rPr>
          <w:rFonts w:ascii="Nudista" w:eastAsiaTheme="minorHAnsi" w:hAnsi="Nudista"/>
          <w:sz w:val="20"/>
          <w:szCs w:val="20"/>
          <w:highlight w:val="yellow"/>
          <w:lang w:eastAsia="cs-CZ"/>
        </w:rPr>
        <w:t>]</w:t>
      </w:r>
    </w:p>
    <w:p w14:paraId="0E0E7807" w14:textId="3F4A158E" w:rsidR="00B42FD2" w:rsidRPr="001B39FF" w:rsidRDefault="00B42FD2" w:rsidP="00A94219">
      <w:pPr>
        <w:spacing w:line="240" w:lineRule="auto"/>
        <w:rPr>
          <w:rFonts w:ascii="Nudista" w:eastAsiaTheme="minorHAnsi" w:hAnsi="Nudista" w:cstheme="minorHAnsi"/>
          <w:sz w:val="20"/>
          <w:szCs w:val="20"/>
        </w:rPr>
      </w:pPr>
    </w:p>
    <w:p w14:paraId="1FC1811F" w14:textId="77777777" w:rsidR="004E49EF" w:rsidRPr="001B39FF" w:rsidRDefault="004E49EF" w:rsidP="00A94219">
      <w:pPr>
        <w:spacing w:line="240" w:lineRule="auto"/>
        <w:rPr>
          <w:rFonts w:ascii="Nudista" w:eastAsiaTheme="minorHAnsi" w:hAnsi="Nudista" w:cstheme="minorHAnsi"/>
          <w:sz w:val="20"/>
          <w:szCs w:val="20"/>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2"/>
      </w:tblGrid>
      <w:tr w:rsidR="00B42FD2" w:rsidRPr="001B39FF" w14:paraId="6DE14C05" w14:textId="77777777" w:rsidTr="004E49EF">
        <w:trPr>
          <w:trHeight w:val="651"/>
        </w:trPr>
        <w:tc>
          <w:tcPr>
            <w:tcW w:w="4820" w:type="dxa"/>
          </w:tcPr>
          <w:p w14:paraId="5C1F6548" w14:textId="77777777" w:rsidR="00B42FD2" w:rsidRPr="001B39FF" w:rsidRDefault="00B42FD2" w:rsidP="00A94219">
            <w:pPr>
              <w:pStyle w:val="Bezriadkovania"/>
              <w:rPr>
                <w:rFonts w:ascii="Nudista" w:eastAsiaTheme="minorHAnsi" w:hAnsi="Nudista" w:cstheme="minorHAnsi"/>
                <w:b/>
                <w:sz w:val="20"/>
                <w:szCs w:val="20"/>
                <w:lang w:eastAsia="en-US"/>
              </w:rPr>
            </w:pPr>
            <w:r w:rsidRPr="001B39FF">
              <w:rPr>
                <w:rFonts w:ascii="Nudista" w:eastAsiaTheme="minorHAnsi" w:hAnsi="Nudista" w:cstheme="minorHAnsi"/>
                <w:b/>
                <w:sz w:val="20"/>
                <w:szCs w:val="20"/>
                <w:lang w:eastAsia="en-US"/>
              </w:rPr>
              <w:t>Objedn</w:t>
            </w:r>
            <w:r w:rsidRPr="001B39FF">
              <w:rPr>
                <w:rFonts w:ascii="Nudista" w:eastAsia="Helvetica" w:hAnsi="Nudista" w:cstheme="minorHAnsi"/>
                <w:b/>
                <w:sz w:val="20"/>
                <w:szCs w:val="20"/>
                <w:lang w:eastAsia="en-US"/>
              </w:rPr>
              <w:t>á</w:t>
            </w:r>
            <w:r w:rsidRPr="001B39FF">
              <w:rPr>
                <w:rFonts w:ascii="Nudista" w:eastAsiaTheme="minorHAnsi" w:hAnsi="Nudista" w:cstheme="minorHAnsi"/>
                <w:b/>
                <w:sz w:val="20"/>
                <w:szCs w:val="20"/>
                <w:lang w:eastAsia="en-US"/>
              </w:rPr>
              <w:t>vate</w:t>
            </w:r>
            <w:r w:rsidRPr="001B39FF">
              <w:rPr>
                <w:rFonts w:ascii="Nudista" w:eastAsia="Helvetica" w:hAnsi="Nudista" w:cstheme="minorHAnsi"/>
                <w:b/>
                <w:sz w:val="20"/>
                <w:szCs w:val="20"/>
                <w:lang w:eastAsia="en-US"/>
              </w:rPr>
              <w:t>ľ</w:t>
            </w:r>
            <w:r w:rsidRPr="001B39FF">
              <w:rPr>
                <w:rFonts w:ascii="Nudista" w:eastAsiaTheme="minorHAnsi" w:hAnsi="Nudista" w:cstheme="minorHAnsi"/>
                <w:b/>
                <w:sz w:val="20"/>
                <w:szCs w:val="20"/>
                <w:lang w:eastAsia="en-US"/>
              </w:rPr>
              <w:t>:</w:t>
            </w:r>
          </w:p>
          <w:p w14:paraId="75409A0D" w14:textId="77777777" w:rsidR="00B42FD2" w:rsidRPr="001B39FF" w:rsidRDefault="00B42FD2" w:rsidP="00A94219">
            <w:pPr>
              <w:pStyle w:val="Bezriadkovania"/>
              <w:rPr>
                <w:rFonts w:ascii="Nudista" w:eastAsiaTheme="minorHAnsi" w:hAnsi="Nudista" w:cstheme="minorHAnsi"/>
                <w:sz w:val="20"/>
                <w:szCs w:val="20"/>
                <w:lang w:eastAsia="en-US"/>
              </w:rPr>
            </w:pPr>
          </w:p>
          <w:p w14:paraId="4BEFECB5" w14:textId="77777777" w:rsidR="004E49EF" w:rsidRPr="001B39FF" w:rsidRDefault="004E49EF" w:rsidP="00A94219">
            <w:pPr>
              <w:pStyle w:val="Bezriadkovania"/>
              <w:rPr>
                <w:rFonts w:ascii="Nudista" w:eastAsiaTheme="minorHAnsi" w:hAnsi="Nudista" w:cstheme="minorHAnsi"/>
                <w:sz w:val="20"/>
                <w:szCs w:val="20"/>
                <w:lang w:eastAsia="en-US"/>
              </w:rPr>
            </w:pPr>
          </w:p>
          <w:p w14:paraId="3DA86977" w14:textId="77777777" w:rsidR="004E49EF" w:rsidRPr="001B39FF" w:rsidRDefault="004E49EF" w:rsidP="00A94219">
            <w:pPr>
              <w:pStyle w:val="Bezriadkovania"/>
              <w:rPr>
                <w:rFonts w:ascii="Nudista" w:eastAsiaTheme="minorHAnsi" w:hAnsi="Nudista" w:cstheme="minorHAnsi"/>
                <w:sz w:val="20"/>
                <w:szCs w:val="20"/>
                <w:lang w:eastAsia="en-US"/>
              </w:rPr>
            </w:pPr>
          </w:p>
          <w:p w14:paraId="3B7D699A" w14:textId="4E58BF1C" w:rsidR="004E49EF" w:rsidRPr="001B39FF" w:rsidRDefault="004E49EF" w:rsidP="00A94219">
            <w:pPr>
              <w:pStyle w:val="Bezriadkovania"/>
              <w:rPr>
                <w:rFonts w:ascii="Nudista" w:eastAsiaTheme="minorHAnsi" w:hAnsi="Nudista" w:cstheme="minorHAnsi"/>
                <w:sz w:val="20"/>
                <w:szCs w:val="20"/>
                <w:lang w:eastAsia="en-US"/>
              </w:rPr>
            </w:pPr>
          </w:p>
        </w:tc>
        <w:tc>
          <w:tcPr>
            <w:tcW w:w="4252" w:type="dxa"/>
          </w:tcPr>
          <w:p w14:paraId="554908BE" w14:textId="77777777" w:rsidR="00B42FD2" w:rsidRPr="001B39FF" w:rsidRDefault="00B42FD2" w:rsidP="00A94219">
            <w:pPr>
              <w:pStyle w:val="Bezriadkovania"/>
              <w:rPr>
                <w:rFonts w:ascii="Nudista" w:eastAsiaTheme="minorHAnsi" w:hAnsi="Nudista" w:cstheme="minorHAnsi"/>
                <w:b/>
                <w:sz w:val="20"/>
                <w:szCs w:val="20"/>
                <w:lang w:eastAsia="en-US"/>
              </w:rPr>
            </w:pPr>
            <w:r w:rsidRPr="001B39FF">
              <w:rPr>
                <w:rFonts w:ascii="Nudista" w:eastAsiaTheme="minorHAnsi" w:hAnsi="Nudista" w:cstheme="minorHAnsi"/>
                <w:b/>
                <w:sz w:val="20"/>
                <w:szCs w:val="20"/>
                <w:lang w:eastAsia="en-US"/>
              </w:rPr>
              <w:t>Dodávateľ</w:t>
            </w:r>
            <w:r w:rsidRPr="001B39FF">
              <w:rPr>
                <w:rFonts w:ascii="Nudista" w:eastAsia="Helvetica" w:hAnsi="Nudista" w:cstheme="minorHAnsi"/>
                <w:b/>
                <w:sz w:val="20"/>
                <w:szCs w:val="20"/>
                <w:lang w:eastAsia="en-US"/>
              </w:rPr>
              <w:t>:</w:t>
            </w:r>
          </w:p>
        </w:tc>
      </w:tr>
      <w:tr w:rsidR="00B42FD2" w:rsidRPr="001B39FF" w14:paraId="525C5345" w14:textId="77777777" w:rsidTr="004E49EF">
        <w:tc>
          <w:tcPr>
            <w:tcW w:w="4820" w:type="dxa"/>
          </w:tcPr>
          <w:p w14:paraId="772E4457" w14:textId="77777777" w:rsidR="00B42FD2" w:rsidRPr="001B39FF" w:rsidRDefault="00B42FD2" w:rsidP="00A94219">
            <w:pPr>
              <w:pStyle w:val="Bezriadkovania"/>
              <w:rPr>
                <w:rFonts w:ascii="Nudista" w:eastAsiaTheme="minorHAnsi" w:hAnsi="Nudista" w:cstheme="minorHAnsi"/>
                <w:sz w:val="20"/>
                <w:szCs w:val="20"/>
                <w:lang w:eastAsia="en-US"/>
              </w:rPr>
            </w:pPr>
          </w:p>
          <w:p w14:paraId="4500A66E" w14:textId="77777777" w:rsidR="00B42FD2" w:rsidRPr="001B39FF" w:rsidRDefault="00B42FD2" w:rsidP="00A94219">
            <w:pPr>
              <w:pStyle w:val="Bezriadkovania"/>
              <w:rPr>
                <w:rFonts w:ascii="Nudista" w:eastAsiaTheme="minorHAnsi" w:hAnsi="Nudista" w:cstheme="minorHAnsi"/>
                <w:sz w:val="20"/>
                <w:szCs w:val="20"/>
                <w:lang w:eastAsia="en-US"/>
              </w:rPr>
            </w:pPr>
            <w:r w:rsidRPr="001B39FF">
              <w:rPr>
                <w:rFonts w:ascii="Nudista" w:eastAsiaTheme="minorHAnsi" w:hAnsi="Nudista" w:cstheme="minorHAnsi"/>
                <w:sz w:val="20"/>
                <w:szCs w:val="20"/>
                <w:lang w:eastAsia="en-US"/>
              </w:rPr>
              <w:t>__________________________________</w:t>
            </w:r>
          </w:p>
        </w:tc>
        <w:tc>
          <w:tcPr>
            <w:tcW w:w="4252" w:type="dxa"/>
          </w:tcPr>
          <w:p w14:paraId="44FDA84C" w14:textId="77777777" w:rsidR="00B42FD2" w:rsidRPr="001B39FF" w:rsidRDefault="00B42FD2" w:rsidP="00A94219">
            <w:pPr>
              <w:pStyle w:val="Bezriadkovania"/>
              <w:rPr>
                <w:rFonts w:ascii="Nudista" w:eastAsiaTheme="minorHAnsi" w:hAnsi="Nudista" w:cstheme="minorHAnsi"/>
                <w:sz w:val="20"/>
                <w:szCs w:val="20"/>
                <w:lang w:eastAsia="en-US"/>
              </w:rPr>
            </w:pPr>
          </w:p>
          <w:p w14:paraId="522E3962" w14:textId="77777777" w:rsidR="00B42FD2" w:rsidRPr="001B39FF" w:rsidRDefault="00B42FD2" w:rsidP="00A94219">
            <w:pPr>
              <w:pStyle w:val="Bezriadkovania"/>
              <w:rPr>
                <w:rFonts w:ascii="Nudista" w:eastAsiaTheme="minorHAnsi" w:hAnsi="Nudista" w:cstheme="minorHAnsi"/>
                <w:sz w:val="20"/>
                <w:szCs w:val="20"/>
                <w:lang w:eastAsia="en-US"/>
              </w:rPr>
            </w:pPr>
            <w:r w:rsidRPr="001B39FF">
              <w:rPr>
                <w:rFonts w:ascii="Nudista" w:eastAsiaTheme="minorHAnsi" w:hAnsi="Nudista" w:cstheme="minorHAnsi"/>
                <w:sz w:val="20"/>
                <w:szCs w:val="20"/>
                <w:lang w:eastAsia="en-US"/>
              </w:rPr>
              <w:t>__________________________________</w:t>
            </w:r>
          </w:p>
        </w:tc>
      </w:tr>
      <w:tr w:rsidR="00B42FD2" w:rsidRPr="001B39FF" w14:paraId="674BF44C" w14:textId="77777777" w:rsidTr="004E49EF">
        <w:tc>
          <w:tcPr>
            <w:tcW w:w="4820" w:type="dxa"/>
          </w:tcPr>
          <w:p w14:paraId="3AF362C5" w14:textId="0A376903" w:rsidR="00B42FD2" w:rsidRPr="001B39FF" w:rsidRDefault="001A3766" w:rsidP="00A94219">
            <w:pPr>
              <w:spacing w:after="0" w:line="240" w:lineRule="auto"/>
              <w:rPr>
                <w:rFonts w:ascii="Nudista" w:eastAsiaTheme="minorHAnsi" w:hAnsi="Nudista" w:cstheme="minorHAnsi"/>
                <w:b/>
                <w:sz w:val="20"/>
                <w:szCs w:val="20"/>
                <w:lang w:eastAsia="en-US"/>
              </w:rPr>
            </w:pPr>
            <w:r w:rsidRPr="001B39FF">
              <w:rPr>
                <w:rStyle w:val="spelle"/>
                <w:rFonts w:ascii="Nudista" w:hAnsi="Nudista" w:cs="Arial"/>
                <w:sz w:val="20"/>
                <w:szCs w:val="20"/>
              </w:rPr>
              <w:t>Slovenská agentúra životného prostredia</w:t>
            </w:r>
          </w:p>
          <w:p w14:paraId="2620FE34" w14:textId="66A83376" w:rsidR="00B42FD2" w:rsidRPr="001B39FF" w:rsidRDefault="00B42FD2" w:rsidP="00A94219">
            <w:pPr>
              <w:pStyle w:val="Bezriadkovania"/>
              <w:rPr>
                <w:rFonts w:ascii="Nudista" w:eastAsiaTheme="minorHAnsi" w:hAnsi="Nudista" w:cstheme="minorHAnsi"/>
                <w:sz w:val="20"/>
                <w:szCs w:val="20"/>
                <w:lang w:eastAsia="en-US"/>
              </w:rPr>
            </w:pPr>
            <w:r w:rsidRPr="001B39FF">
              <w:rPr>
                <w:rFonts w:ascii="Nudista" w:eastAsiaTheme="minorHAnsi" w:hAnsi="Nudista" w:cstheme="minorHAnsi"/>
                <w:sz w:val="20"/>
                <w:szCs w:val="20"/>
                <w:lang w:eastAsia="en-US"/>
              </w:rPr>
              <w:t>Meno:</w:t>
            </w:r>
            <w:r w:rsidR="001A3766" w:rsidRPr="001B39FF">
              <w:rPr>
                <w:rFonts w:ascii="Nudista" w:eastAsiaTheme="minorHAnsi" w:hAnsi="Nudista"/>
                <w:sz w:val="20"/>
                <w:szCs w:val="20"/>
                <w:highlight w:val="yellow"/>
                <w:lang w:eastAsia="cs-CZ"/>
              </w:rPr>
              <w:t xml:space="preserve"> [</w:t>
            </w:r>
            <w:r w:rsidR="001A3766" w:rsidRPr="001B39FF">
              <w:rPr>
                <w:rFonts w:ascii="Courier New" w:eastAsiaTheme="minorHAnsi" w:hAnsi="Courier New" w:cs="Courier New"/>
                <w:sz w:val="20"/>
                <w:szCs w:val="20"/>
                <w:highlight w:val="yellow"/>
                <w:lang w:eastAsia="cs-CZ"/>
              </w:rPr>
              <w:t>●</w:t>
            </w:r>
            <w:r w:rsidR="001A3766" w:rsidRPr="001B39FF">
              <w:rPr>
                <w:rFonts w:ascii="Nudista" w:eastAsiaTheme="minorHAnsi" w:hAnsi="Nudista"/>
                <w:sz w:val="20"/>
                <w:szCs w:val="20"/>
                <w:highlight w:val="yellow"/>
                <w:lang w:eastAsia="cs-CZ"/>
              </w:rPr>
              <w:t>]</w:t>
            </w:r>
          </w:p>
          <w:p w14:paraId="5AC4D42D" w14:textId="524EA29D" w:rsidR="00B42FD2" w:rsidRPr="001B39FF" w:rsidRDefault="00B42FD2" w:rsidP="00A94219">
            <w:pPr>
              <w:pStyle w:val="Bezriadkovania"/>
              <w:rPr>
                <w:rFonts w:ascii="Nudista" w:eastAsiaTheme="minorHAnsi" w:hAnsi="Nudista" w:cstheme="minorHAnsi"/>
                <w:sz w:val="20"/>
                <w:szCs w:val="20"/>
                <w:lang w:eastAsia="en-US"/>
              </w:rPr>
            </w:pPr>
            <w:r w:rsidRPr="001B39FF">
              <w:rPr>
                <w:rFonts w:ascii="Nudista" w:eastAsiaTheme="minorHAnsi" w:hAnsi="Nudista" w:cstheme="minorHAnsi"/>
                <w:sz w:val="20"/>
                <w:szCs w:val="20"/>
                <w:lang w:eastAsia="en-US"/>
              </w:rPr>
              <w:t>Funkcia:</w:t>
            </w:r>
            <w:r w:rsidR="001A3766" w:rsidRPr="001B39FF">
              <w:rPr>
                <w:rFonts w:ascii="Nudista" w:eastAsiaTheme="minorHAnsi" w:hAnsi="Nudista"/>
                <w:sz w:val="20"/>
                <w:szCs w:val="20"/>
                <w:highlight w:val="yellow"/>
                <w:lang w:eastAsia="cs-CZ"/>
              </w:rPr>
              <w:t xml:space="preserve"> [</w:t>
            </w:r>
            <w:r w:rsidR="001A3766" w:rsidRPr="001B39FF">
              <w:rPr>
                <w:rFonts w:ascii="Courier New" w:eastAsiaTheme="minorHAnsi" w:hAnsi="Courier New" w:cs="Courier New"/>
                <w:sz w:val="20"/>
                <w:szCs w:val="20"/>
                <w:highlight w:val="yellow"/>
                <w:lang w:eastAsia="cs-CZ"/>
              </w:rPr>
              <w:t>●</w:t>
            </w:r>
            <w:r w:rsidR="001A3766" w:rsidRPr="001B39FF">
              <w:rPr>
                <w:rFonts w:ascii="Nudista" w:eastAsiaTheme="minorHAnsi" w:hAnsi="Nudista"/>
                <w:sz w:val="20"/>
                <w:szCs w:val="20"/>
                <w:highlight w:val="yellow"/>
                <w:lang w:eastAsia="cs-CZ"/>
              </w:rPr>
              <w:t>]</w:t>
            </w:r>
          </w:p>
        </w:tc>
        <w:tc>
          <w:tcPr>
            <w:tcW w:w="4252" w:type="dxa"/>
          </w:tcPr>
          <w:p w14:paraId="4C0CA088" w14:textId="77777777" w:rsidR="00B42FD2" w:rsidRPr="001B39FF" w:rsidRDefault="00B42FD2" w:rsidP="00A94219">
            <w:pPr>
              <w:pStyle w:val="Bezriadkovania"/>
              <w:rPr>
                <w:rFonts w:ascii="Nudista" w:eastAsiaTheme="minorHAnsi" w:hAnsi="Nudista" w:cstheme="minorHAnsi"/>
                <w:b/>
                <w:sz w:val="20"/>
                <w:szCs w:val="20"/>
                <w:lang w:eastAsia="en-US"/>
              </w:rPr>
            </w:pPr>
            <w:r w:rsidRPr="001B39FF">
              <w:rPr>
                <w:rFonts w:ascii="Nudista" w:eastAsiaTheme="minorHAnsi" w:hAnsi="Nudista" w:cstheme="minorHAnsi"/>
                <w:b/>
                <w:sz w:val="20"/>
                <w:szCs w:val="20"/>
                <w:highlight w:val="yellow"/>
                <w:lang w:eastAsia="en-US"/>
              </w:rPr>
              <w:t>[Dodávateľ]</w:t>
            </w:r>
          </w:p>
          <w:p w14:paraId="1B77679C" w14:textId="6BC554F9" w:rsidR="00B42FD2" w:rsidRPr="001B39FF" w:rsidRDefault="00B42FD2" w:rsidP="00A94219">
            <w:pPr>
              <w:pStyle w:val="Bezriadkovania"/>
              <w:rPr>
                <w:rFonts w:ascii="Nudista" w:eastAsiaTheme="minorHAnsi" w:hAnsi="Nudista" w:cstheme="minorHAnsi"/>
                <w:sz w:val="20"/>
                <w:szCs w:val="20"/>
                <w:lang w:eastAsia="en-US"/>
              </w:rPr>
            </w:pPr>
            <w:r w:rsidRPr="001B39FF">
              <w:rPr>
                <w:rFonts w:ascii="Nudista" w:eastAsiaTheme="minorHAnsi" w:hAnsi="Nudista" w:cstheme="minorHAnsi"/>
                <w:sz w:val="20"/>
                <w:szCs w:val="20"/>
                <w:lang w:eastAsia="en-US"/>
              </w:rPr>
              <w:t>Meno:</w:t>
            </w:r>
            <w:r w:rsidR="001A3766" w:rsidRPr="001B39FF">
              <w:rPr>
                <w:rFonts w:ascii="Nudista" w:eastAsiaTheme="minorHAnsi" w:hAnsi="Nudista"/>
                <w:sz w:val="20"/>
                <w:szCs w:val="20"/>
                <w:highlight w:val="yellow"/>
                <w:lang w:eastAsia="cs-CZ"/>
              </w:rPr>
              <w:t xml:space="preserve"> [</w:t>
            </w:r>
            <w:r w:rsidR="001A3766" w:rsidRPr="001B39FF">
              <w:rPr>
                <w:rFonts w:ascii="Courier New" w:eastAsiaTheme="minorHAnsi" w:hAnsi="Courier New" w:cs="Courier New"/>
                <w:sz w:val="20"/>
                <w:szCs w:val="20"/>
                <w:highlight w:val="yellow"/>
                <w:lang w:eastAsia="cs-CZ"/>
              </w:rPr>
              <w:t>●</w:t>
            </w:r>
            <w:r w:rsidR="001A3766" w:rsidRPr="001B39FF">
              <w:rPr>
                <w:rFonts w:ascii="Nudista" w:eastAsiaTheme="minorHAnsi" w:hAnsi="Nudista"/>
                <w:sz w:val="20"/>
                <w:szCs w:val="20"/>
                <w:highlight w:val="yellow"/>
                <w:lang w:eastAsia="cs-CZ"/>
              </w:rPr>
              <w:t>]</w:t>
            </w:r>
          </w:p>
          <w:p w14:paraId="4ECE9C38" w14:textId="69801455" w:rsidR="00B42FD2" w:rsidRPr="001B39FF" w:rsidRDefault="00B42FD2" w:rsidP="00A94219">
            <w:pPr>
              <w:pStyle w:val="Bezriadkovania"/>
              <w:rPr>
                <w:rFonts w:ascii="Nudista" w:eastAsiaTheme="minorHAnsi" w:hAnsi="Nudista" w:cstheme="minorHAnsi"/>
                <w:sz w:val="20"/>
                <w:szCs w:val="20"/>
                <w:lang w:eastAsia="en-US"/>
              </w:rPr>
            </w:pPr>
            <w:r w:rsidRPr="001B39FF">
              <w:rPr>
                <w:rFonts w:ascii="Nudista" w:eastAsiaTheme="minorHAnsi" w:hAnsi="Nudista" w:cstheme="minorHAnsi"/>
                <w:sz w:val="20"/>
                <w:szCs w:val="20"/>
                <w:lang w:eastAsia="en-US"/>
              </w:rPr>
              <w:t>Funkcia:</w:t>
            </w:r>
            <w:r w:rsidR="001A3766" w:rsidRPr="001B39FF">
              <w:rPr>
                <w:rFonts w:ascii="Nudista" w:eastAsiaTheme="minorHAnsi" w:hAnsi="Nudista"/>
                <w:sz w:val="20"/>
                <w:szCs w:val="20"/>
                <w:highlight w:val="yellow"/>
                <w:lang w:eastAsia="cs-CZ"/>
              </w:rPr>
              <w:t xml:space="preserve"> [</w:t>
            </w:r>
            <w:r w:rsidR="001A3766" w:rsidRPr="001B39FF">
              <w:rPr>
                <w:rFonts w:ascii="Courier New" w:eastAsiaTheme="minorHAnsi" w:hAnsi="Courier New" w:cs="Courier New"/>
                <w:sz w:val="20"/>
                <w:szCs w:val="20"/>
                <w:highlight w:val="yellow"/>
                <w:lang w:eastAsia="cs-CZ"/>
              </w:rPr>
              <w:t>●</w:t>
            </w:r>
            <w:r w:rsidR="001A3766" w:rsidRPr="001B39FF">
              <w:rPr>
                <w:rFonts w:ascii="Nudista" w:eastAsiaTheme="minorHAnsi" w:hAnsi="Nudista"/>
                <w:sz w:val="20"/>
                <w:szCs w:val="20"/>
                <w:highlight w:val="yellow"/>
                <w:lang w:eastAsia="cs-CZ"/>
              </w:rPr>
              <w:t>]</w:t>
            </w:r>
          </w:p>
        </w:tc>
      </w:tr>
    </w:tbl>
    <w:p w14:paraId="67E7ED49" w14:textId="77777777" w:rsidR="00B42FD2" w:rsidRPr="001B39FF" w:rsidRDefault="00B42FD2" w:rsidP="00A94219">
      <w:pPr>
        <w:pStyle w:val="Nadpis2"/>
        <w:numPr>
          <w:ilvl w:val="0"/>
          <w:numId w:val="0"/>
        </w:numPr>
        <w:spacing w:line="240" w:lineRule="auto"/>
        <w:ind w:left="792" w:hanging="432"/>
        <w:rPr>
          <w:rFonts w:ascii="Nudista" w:eastAsiaTheme="minorHAnsi" w:hAnsi="Nudista" w:cstheme="minorHAnsi"/>
          <w:b/>
          <w:sz w:val="20"/>
          <w:szCs w:val="20"/>
          <w:lang w:val="sk-SK"/>
        </w:rPr>
      </w:pPr>
    </w:p>
    <w:p w14:paraId="4786F604" w14:textId="77777777" w:rsidR="00B42FD2" w:rsidRPr="001B39FF" w:rsidRDefault="00B42FD2" w:rsidP="00A94219">
      <w:pPr>
        <w:spacing w:line="240" w:lineRule="auto"/>
        <w:rPr>
          <w:rFonts w:ascii="Nudista" w:eastAsiaTheme="minorHAnsi" w:hAnsi="Nudista" w:cstheme="minorHAnsi"/>
          <w:b/>
          <w:sz w:val="20"/>
          <w:szCs w:val="20"/>
        </w:rPr>
      </w:pPr>
      <w:r w:rsidRPr="001B39FF">
        <w:rPr>
          <w:rFonts w:ascii="Nudista" w:eastAsiaTheme="minorHAnsi" w:hAnsi="Nudista" w:cstheme="minorHAnsi"/>
          <w:b/>
          <w:sz w:val="20"/>
          <w:szCs w:val="20"/>
        </w:rPr>
        <w:br w:type="page"/>
      </w:r>
    </w:p>
    <w:p w14:paraId="3FD00385" w14:textId="17E4106B" w:rsidR="00B42FD2" w:rsidRPr="001B39FF" w:rsidRDefault="00B42FD2" w:rsidP="00A94219">
      <w:pPr>
        <w:pStyle w:val="Nadpis2"/>
        <w:numPr>
          <w:ilvl w:val="0"/>
          <w:numId w:val="0"/>
        </w:numPr>
        <w:spacing w:line="240" w:lineRule="auto"/>
        <w:ind w:left="792" w:hanging="432"/>
        <w:jc w:val="both"/>
        <w:rPr>
          <w:rFonts w:ascii="Nudista" w:eastAsiaTheme="minorHAnsi" w:hAnsi="Nudista" w:cstheme="minorHAnsi"/>
          <w:b/>
          <w:sz w:val="20"/>
          <w:szCs w:val="20"/>
          <w:lang w:val="sk-SK"/>
        </w:rPr>
      </w:pPr>
      <w:r w:rsidRPr="001B39FF">
        <w:rPr>
          <w:rFonts w:ascii="Nudista" w:eastAsiaTheme="minorHAnsi" w:hAnsi="Nudista" w:cstheme="minorHAnsi"/>
          <w:b/>
          <w:sz w:val="20"/>
          <w:szCs w:val="20"/>
          <w:lang w:val="sk-SK"/>
        </w:rPr>
        <w:t xml:space="preserve">Príloha č. </w:t>
      </w:r>
      <w:r w:rsidR="00084D66" w:rsidRPr="001B39FF">
        <w:rPr>
          <w:rFonts w:ascii="Nudista" w:eastAsiaTheme="minorHAnsi" w:hAnsi="Nudista" w:cstheme="minorHAnsi"/>
          <w:b/>
          <w:sz w:val="20"/>
          <w:szCs w:val="20"/>
          <w:lang w:val="sk-SK"/>
        </w:rPr>
        <w:t>1</w:t>
      </w:r>
      <w:r w:rsidRPr="001B39FF">
        <w:rPr>
          <w:rFonts w:ascii="Nudista" w:eastAsiaTheme="minorHAnsi" w:hAnsi="Nudista" w:cstheme="minorHAnsi"/>
          <w:b/>
          <w:sz w:val="20"/>
          <w:szCs w:val="20"/>
          <w:lang w:val="sk-SK"/>
        </w:rPr>
        <w:t>: Popis služieb a špecifikácia spôsobu plnenia</w:t>
      </w:r>
    </w:p>
    <w:p w14:paraId="14A5DD51" w14:textId="77777777" w:rsidR="00416782" w:rsidRDefault="00416782" w:rsidP="00A94219">
      <w:pPr>
        <w:spacing w:line="240" w:lineRule="auto"/>
        <w:rPr>
          <w:rFonts w:ascii="Nudista" w:hAnsi="Nudista" w:cstheme="minorHAnsi"/>
          <w:b/>
          <w:bCs/>
          <w:sz w:val="20"/>
          <w:szCs w:val="20"/>
          <w:u w:val="single"/>
        </w:rPr>
      </w:pPr>
      <w:bookmarkStart w:id="45" w:name="_Hlk87353979"/>
    </w:p>
    <w:p w14:paraId="51A9B5CC" w14:textId="7D4FC07F" w:rsidR="00416782" w:rsidRPr="0028684F" w:rsidRDefault="00416782" w:rsidP="00416782">
      <w:pPr>
        <w:pStyle w:val="SAP1"/>
        <w:widowControl/>
        <w:numPr>
          <w:ilvl w:val="1"/>
          <w:numId w:val="175"/>
        </w:numPr>
        <w:tabs>
          <w:tab w:val="num" w:pos="1440"/>
        </w:tabs>
        <w:spacing w:before="0" w:after="120" w:line="240" w:lineRule="auto"/>
        <w:ind w:left="1440" w:hanging="720"/>
        <w:rPr>
          <w:rFonts w:ascii="Nudista" w:hAnsi="Nudista"/>
          <w:lang w:val="sk-SK"/>
        </w:rPr>
      </w:pPr>
      <w:bookmarkStart w:id="46" w:name="_Toc69378124"/>
      <w:bookmarkStart w:id="47" w:name="_Toc98310918"/>
      <w:r w:rsidRPr="0028684F">
        <w:rPr>
          <w:rFonts w:ascii="Nudista" w:hAnsi="Nudista"/>
          <w:lang w:val="sk-SK"/>
        </w:rPr>
        <w:t xml:space="preserve">Základný opis predmetu </w:t>
      </w:r>
      <w:bookmarkEnd w:id="46"/>
      <w:r>
        <w:rPr>
          <w:rFonts w:ascii="Nudista" w:hAnsi="Nudista"/>
          <w:lang w:val="sk-SK"/>
        </w:rPr>
        <w:t>PLNENIA</w:t>
      </w:r>
    </w:p>
    <w:p w14:paraId="76B02F7E" w14:textId="4400D6A0" w:rsidR="00416782" w:rsidRPr="0028684F" w:rsidRDefault="00416782" w:rsidP="00416782">
      <w:pPr>
        <w:pStyle w:val="Nadpis3"/>
        <w:keepNext w:val="0"/>
        <w:keepLines w:val="0"/>
        <w:numPr>
          <w:ilvl w:val="2"/>
          <w:numId w:val="171"/>
        </w:numPr>
        <w:spacing w:after="120" w:line="240" w:lineRule="auto"/>
        <w:ind w:left="567" w:hanging="567"/>
        <w:jc w:val="both"/>
        <w:rPr>
          <w:rFonts w:ascii="Nudista" w:hAnsi="Nudista"/>
          <w:szCs w:val="20"/>
        </w:rPr>
      </w:pPr>
      <w:r w:rsidRPr="0028684F">
        <w:rPr>
          <w:rFonts w:ascii="Nudista" w:hAnsi="Nudista"/>
        </w:rPr>
        <w:t xml:space="preserve">Predmetom </w:t>
      </w:r>
      <w:r>
        <w:rPr>
          <w:rFonts w:ascii="Nudista" w:hAnsi="Nudista"/>
        </w:rPr>
        <w:t>plnenia</w:t>
      </w:r>
      <w:r w:rsidRPr="0028684F">
        <w:rPr>
          <w:rFonts w:ascii="Nudista" w:hAnsi="Nudista"/>
        </w:rPr>
        <w:t xml:space="preserve"> je poskytnutie služieb spočívajúcich v implementácii zmien IS M</w:t>
      </w:r>
      <w:r>
        <w:rPr>
          <w:rFonts w:ascii="Nudista" w:hAnsi="Nudista"/>
        </w:rPr>
        <w:t>Ú</w:t>
      </w:r>
      <w:r w:rsidRPr="0028684F">
        <w:rPr>
          <w:rFonts w:ascii="Nudista" w:hAnsi="Nudista"/>
        </w:rPr>
        <w:t xml:space="preserve">SES - vypracovanie </w:t>
      </w:r>
      <w:r w:rsidRPr="0028684F">
        <w:rPr>
          <w:rFonts w:ascii="Nudista" w:hAnsi="Nudista"/>
          <w:szCs w:val="20"/>
        </w:rPr>
        <w:t xml:space="preserve">postupu a podporných nástrojov za účelom doplnenia procesu spracovania miestneho územného systému ekologickej stability o nástroj pre tvorbu návrhov siete zelenej infraštruktúry ako doplňujúca súčasť existujúceho systému na spracovanie MÚSES, ako aj následná tvorba pilotnej skupiny </w:t>
      </w:r>
      <w:proofErr w:type="spellStart"/>
      <w:r w:rsidRPr="0028684F">
        <w:rPr>
          <w:rFonts w:ascii="Nudista" w:hAnsi="Nudista"/>
          <w:szCs w:val="20"/>
        </w:rPr>
        <w:t>M</w:t>
      </w:r>
      <w:r>
        <w:rPr>
          <w:rFonts w:ascii="Nudista" w:hAnsi="Nudista"/>
          <w:szCs w:val="20"/>
        </w:rPr>
        <w:t>Ú</w:t>
      </w:r>
      <w:r w:rsidRPr="0028684F">
        <w:rPr>
          <w:rFonts w:ascii="Nudista" w:hAnsi="Nudista"/>
          <w:szCs w:val="20"/>
        </w:rPr>
        <w:t>SESov</w:t>
      </w:r>
      <w:proofErr w:type="spellEnd"/>
      <w:r w:rsidRPr="0028684F">
        <w:rPr>
          <w:rFonts w:ascii="Nudista" w:hAnsi="Nudista"/>
          <w:szCs w:val="20"/>
        </w:rPr>
        <w:t>, ako jedného uceleného projektu, ako celku riadeného princípmi metodiky PRINCE 2, ktorý bude pozostávať z nasledovných vzájomne logicky, funkčne a časovo prepojených a nadväzujúcich plnení:</w:t>
      </w:r>
    </w:p>
    <w:p w14:paraId="601AF38D" w14:textId="77777777" w:rsidR="00416782" w:rsidRPr="0028684F" w:rsidRDefault="00416782" w:rsidP="0041678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1 Návrh metodiky pre automatizovanú identifikáciu a návrh siete zelenej infraštruktúry na miestnej úrovni ako súčasť procesu tvorby MÚSES</w:t>
      </w:r>
    </w:p>
    <w:p w14:paraId="04FE4EF4" w14:textId="77777777" w:rsidR="00416782" w:rsidRPr="0028684F" w:rsidRDefault="00416782" w:rsidP="0041678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2: Overenie metodiky pre automatizovanú identifikáciu a návrh siete zelenej infraštruktúry na miestnej úrovni ako súčasť procesu tvorby MÚSES</w:t>
      </w:r>
    </w:p>
    <w:p w14:paraId="2B279B3E" w14:textId="77777777" w:rsidR="00416782" w:rsidRPr="0028684F" w:rsidRDefault="00416782" w:rsidP="00416782">
      <w:pPr>
        <w:autoSpaceDE w:val="0"/>
        <w:autoSpaceDN w:val="0"/>
        <w:adjustRightInd w:val="0"/>
        <w:spacing w:after="0" w:line="240" w:lineRule="auto"/>
        <w:ind w:left="567"/>
        <w:jc w:val="both"/>
        <w:rPr>
          <w:rFonts w:ascii="Nudista" w:eastAsia="Times New Roman" w:hAnsi="Nudista"/>
          <w:sz w:val="20"/>
          <w:szCs w:val="20"/>
        </w:rPr>
      </w:pPr>
      <w:r w:rsidRPr="0028684F">
        <w:rPr>
          <w:rFonts w:ascii="Nudista" w:eastAsia="Times New Roman" w:hAnsi="Nudista"/>
          <w:sz w:val="20"/>
          <w:szCs w:val="20"/>
        </w:rPr>
        <w:t>Aktivita 3: Implementácia metodického postupu do systému na spracovanie MÚSES</w:t>
      </w:r>
    </w:p>
    <w:p w14:paraId="297B60A2" w14:textId="77777777" w:rsidR="00416782" w:rsidRPr="0028684F" w:rsidRDefault="00416782" w:rsidP="00416782">
      <w:pPr>
        <w:autoSpaceDE w:val="0"/>
        <w:autoSpaceDN w:val="0"/>
        <w:adjustRightInd w:val="0"/>
        <w:spacing w:after="0" w:line="240" w:lineRule="auto"/>
        <w:ind w:left="567"/>
        <w:jc w:val="both"/>
        <w:rPr>
          <w:rFonts w:ascii="Nudista" w:eastAsia="Times New Roman" w:hAnsi="Nudista"/>
          <w:sz w:val="20"/>
          <w:szCs w:val="20"/>
        </w:rPr>
      </w:pPr>
    </w:p>
    <w:p w14:paraId="3E8D613A" w14:textId="4F922646" w:rsidR="00416782" w:rsidRPr="00416782" w:rsidRDefault="00416782" w:rsidP="00416782">
      <w:pPr>
        <w:autoSpaceDE w:val="0"/>
        <w:autoSpaceDN w:val="0"/>
        <w:adjustRightInd w:val="0"/>
        <w:spacing w:after="120" w:line="240" w:lineRule="auto"/>
        <w:ind w:left="567"/>
        <w:jc w:val="both"/>
        <w:rPr>
          <w:rFonts w:ascii="Nudista" w:hAnsi="Nudista" w:cs="Tahoma"/>
          <w:sz w:val="20"/>
          <w:szCs w:val="20"/>
          <w:lang w:eastAsia="sk-SK"/>
        </w:rPr>
      </w:pPr>
      <w:r>
        <w:rPr>
          <w:rFonts w:ascii="Nudista" w:eastAsia="Times New Roman" w:hAnsi="Nudista"/>
          <w:sz w:val="20"/>
          <w:szCs w:val="20"/>
        </w:rPr>
        <w:t>Objednávateľ</w:t>
      </w:r>
      <w:r w:rsidRPr="0028684F">
        <w:rPr>
          <w:rFonts w:ascii="Nudista" w:eastAsia="Times New Roman" w:hAnsi="Nudista"/>
          <w:sz w:val="20"/>
          <w:szCs w:val="20"/>
        </w:rPr>
        <w:t xml:space="preserve"> požaduje, aby uvedené činnosti boli vykonané v súlade s postupmi a štandardami uvedenými v</w:t>
      </w:r>
      <w:r>
        <w:rPr>
          <w:rFonts w:ascii="Nudista" w:eastAsia="Times New Roman" w:hAnsi="Nudista"/>
          <w:sz w:val="20"/>
          <w:szCs w:val="20"/>
        </w:rPr>
        <w:t> tejto</w:t>
      </w:r>
      <w:r w:rsidRPr="0028684F">
        <w:rPr>
          <w:rFonts w:ascii="Nudista" w:eastAsia="Times New Roman" w:hAnsi="Nudista"/>
          <w:sz w:val="20"/>
          <w:szCs w:val="20"/>
        </w:rPr>
        <w:t xml:space="preserve"> Rámcovej dohod</w:t>
      </w:r>
      <w:r>
        <w:rPr>
          <w:rFonts w:ascii="Nudista" w:eastAsia="Times New Roman" w:hAnsi="Nudista"/>
          <w:sz w:val="20"/>
          <w:szCs w:val="20"/>
        </w:rPr>
        <w:t>e</w:t>
      </w:r>
      <w:r w:rsidRPr="0028684F">
        <w:rPr>
          <w:rFonts w:ascii="Nudista" w:eastAsia="Times New Roman" w:hAnsi="Nudista"/>
          <w:sz w:val="20"/>
          <w:szCs w:val="20"/>
        </w:rPr>
        <w:t xml:space="preserve"> a jej prílohách a v súlade so zákonom č. 95/2019 Z. z. o informačných technológiách vo verejnej správe a o zmene a doplnení niektorých zákonov, Vyhláškou Úradu podpredsedu vlády Slovenskej republiky pre investície a informatizáciu č. 78/2020 Z. z. o štandardoch pre informačné technológie verejnej správy a vyhláškou</w:t>
      </w:r>
      <w:r w:rsidRPr="0028684F">
        <w:rPr>
          <w:rFonts w:ascii="Nudista" w:hAnsi="Nudista" w:cs="Tahoma"/>
          <w:sz w:val="20"/>
          <w:szCs w:val="20"/>
          <w:lang w:eastAsia="sk-SK"/>
        </w:rPr>
        <w:t xml:space="preserve"> Úradu podpredsedu vlády Slovenskej republiky pre investície a informatizáciu č. </w:t>
      </w:r>
      <w:r w:rsidRPr="0028684F">
        <w:rPr>
          <w:rFonts w:ascii="Nudista" w:eastAsia="Times New Roman" w:hAnsi="Nudista"/>
          <w:sz w:val="20"/>
          <w:szCs w:val="20"/>
        </w:rPr>
        <w:t xml:space="preserve">85/2020 Z. z. </w:t>
      </w:r>
      <w:r w:rsidRPr="0028684F">
        <w:rPr>
          <w:rFonts w:ascii="Nudista" w:hAnsi="Nudista" w:cs="Tahoma"/>
          <w:sz w:val="20"/>
          <w:szCs w:val="20"/>
          <w:lang w:eastAsia="sk-SK"/>
        </w:rPr>
        <w:t>o riadení projektov.</w:t>
      </w:r>
      <w:r w:rsidRPr="0028684F">
        <w:rPr>
          <w:rFonts w:ascii="Nudista" w:hAnsi="Nudista"/>
        </w:rPr>
        <w:t xml:space="preserve"> </w:t>
      </w:r>
    </w:p>
    <w:p w14:paraId="50D7D1CD" w14:textId="77777777" w:rsidR="00416782" w:rsidRPr="0028684F" w:rsidRDefault="00416782" w:rsidP="00416782">
      <w:pPr>
        <w:spacing w:after="0" w:line="240" w:lineRule="auto"/>
        <w:ind w:left="567"/>
        <w:contextualSpacing/>
        <w:jc w:val="both"/>
        <w:rPr>
          <w:rFonts w:ascii="Nudista" w:hAnsi="Nudista" w:cs="Arial"/>
          <w:sz w:val="10"/>
          <w:szCs w:val="10"/>
        </w:rPr>
      </w:pPr>
    </w:p>
    <w:p w14:paraId="02987640" w14:textId="77777777" w:rsidR="00416782" w:rsidRPr="0028684F" w:rsidRDefault="00416782" w:rsidP="00416782">
      <w:pPr>
        <w:pStyle w:val="SAP1"/>
        <w:widowControl/>
        <w:numPr>
          <w:ilvl w:val="1"/>
          <w:numId w:val="171"/>
        </w:numPr>
        <w:spacing w:before="0" w:after="120" w:line="240" w:lineRule="auto"/>
        <w:ind w:left="578" w:hanging="578"/>
        <w:rPr>
          <w:rFonts w:ascii="Nudista" w:hAnsi="Nudista"/>
          <w:lang w:val="sk-SK"/>
        </w:rPr>
      </w:pPr>
      <w:r w:rsidRPr="0028684F">
        <w:rPr>
          <w:rFonts w:ascii="Nudista" w:hAnsi="Nudista"/>
          <w:lang w:val="sk-SK"/>
        </w:rPr>
        <w:t>Opis aktuálneho stavu projektu MÚSES (SAŽP) z hľadiska IT implementácie</w:t>
      </w:r>
    </w:p>
    <w:p w14:paraId="2DFD2162" w14:textId="77777777" w:rsidR="00416782" w:rsidRPr="0028684F" w:rsidRDefault="00416782" w:rsidP="00416782">
      <w:pPr>
        <w:pStyle w:val="Nadpis3"/>
        <w:keepNext w:val="0"/>
        <w:keepLines w:val="0"/>
        <w:numPr>
          <w:ilvl w:val="2"/>
          <w:numId w:val="171"/>
        </w:numPr>
        <w:spacing w:after="120" w:line="240" w:lineRule="auto"/>
        <w:ind w:left="567" w:hanging="567"/>
        <w:jc w:val="both"/>
        <w:rPr>
          <w:rFonts w:ascii="Nudista" w:hAnsi="Nudista"/>
          <w:szCs w:val="20"/>
        </w:rPr>
      </w:pPr>
      <w:r w:rsidRPr="0028684F">
        <w:rPr>
          <w:rStyle w:val="normaltextrun"/>
          <w:rFonts w:ascii="Nudista" w:hAnsi="Nudista" w:cs="Calibri"/>
          <w:color w:val="000000"/>
          <w:szCs w:val="20"/>
          <w:shd w:val="clear" w:color="auto" w:fill="FFFFFF"/>
        </w:rPr>
        <w:t xml:space="preserve">Súčasné softvérové riešenie pozostáva z CMS a portálu, Integračného modulu, Modulu podporných funkcií, Nástroja pre správu metadát a katalógov a </w:t>
      </w:r>
      <w:proofErr w:type="spellStart"/>
      <w:r w:rsidRPr="0028684F">
        <w:rPr>
          <w:rStyle w:val="normaltextrun"/>
          <w:rFonts w:ascii="Nudista" w:hAnsi="Nudista" w:cs="Calibri"/>
          <w:color w:val="000000"/>
          <w:szCs w:val="20"/>
          <w:shd w:val="clear" w:color="auto" w:fill="FFFFFF"/>
        </w:rPr>
        <w:t>Reportovacích</w:t>
      </w:r>
      <w:proofErr w:type="spellEnd"/>
      <w:r w:rsidRPr="0028684F">
        <w:rPr>
          <w:rStyle w:val="normaltextrun"/>
          <w:rFonts w:ascii="Nudista" w:hAnsi="Nudista" w:cs="Calibri"/>
          <w:color w:val="000000"/>
          <w:szCs w:val="20"/>
          <w:shd w:val="clear" w:color="auto" w:fill="FFFFFF"/>
        </w:rPr>
        <w:t xml:space="preserve"> nástrojov.</w:t>
      </w:r>
    </w:p>
    <w:p w14:paraId="62F685EB" w14:textId="77777777" w:rsidR="00416782" w:rsidRPr="0028684F" w:rsidRDefault="00416782" w:rsidP="00416782">
      <w:pPr>
        <w:spacing w:line="240" w:lineRule="auto"/>
        <w:ind w:left="567"/>
        <w:jc w:val="both"/>
        <w:rPr>
          <w:rFonts w:ascii="Nudista" w:hAnsi="Nudista"/>
          <w:sz w:val="20"/>
          <w:szCs w:val="20"/>
        </w:rPr>
      </w:pPr>
      <w:r w:rsidRPr="0028684F">
        <w:rPr>
          <w:rFonts w:ascii="Nudista" w:hAnsi="Nudista"/>
          <w:sz w:val="20"/>
          <w:szCs w:val="20"/>
        </w:rPr>
        <w:t xml:space="preserve">CMS predstavuje systém umožňujúci definovať zobrazovaný obsah. </w:t>
      </w:r>
      <w:r w:rsidRPr="0028684F">
        <w:rPr>
          <w:rStyle w:val="normaltextrun"/>
          <w:rFonts w:ascii="Nudista" w:hAnsi="Nudista" w:cs="Calibri"/>
          <w:color w:val="000000"/>
          <w:sz w:val="20"/>
          <w:szCs w:val="20"/>
          <w:shd w:val="clear" w:color="auto" w:fill="FFFFFF"/>
        </w:rPr>
        <w:t xml:space="preserve">V prípade projektu MÚSES umožňuje CMS definovanie obsahu jednotlivých modulov a to Modulu podporných funkcií, Nástrojov pre správu metadát a katalógov a </w:t>
      </w:r>
      <w:proofErr w:type="spellStart"/>
      <w:r w:rsidRPr="0028684F">
        <w:rPr>
          <w:rStyle w:val="normaltextrun"/>
          <w:rFonts w:ascii="Nudista" w:hAnsi="Nudista" w:cs="Calibri"/>
          <w:color w:val="000000"/>
          <w:sz w:val="20"/>
          <w:szCs w:val="20"/>
          <w:shd w:val="clear" w:color="auto" w:fill="FFFFFF"/>
        </w:rPr>
        <w:t>Reportovacích</w:t>
      </w:r>
      <w:proofErr w:type="spellEnd"/>
      <w:r w:rsidRPr="0028684F">
        <w:rPr>
          <w:rStyle w:val="normaltextrun"/>
          <w:rFonts w:ascii="Nudista" w:hAnsi="Nudista" w:cs="Calibri"/>
          <w:color w:val="000000"/>
          <w:sz w:val="20"/>
          <w:szCs w:val="20"/>
          <w:shd w:val="clear" w:color="auto" w:fill="FFFFFF"/>
        </w:rPr>
        <w:t xml:space="preserve"> nástrojov. V základnej funkcionalite sa jednotlivé nástroje delia na CMA (</w:t>
      </w:r>
      <w:proofErr w:type="spellStart"/>
      <w:r w:rsidRPr="0028684F">
        <w:rPr>
          <w:rStyle w:val="normaltextrun"/>
          <w:rFonts w:ascii="Nudista" w:hAnsi="Nudista" w:cs="Calibri"/>
          <w:color w:val="000000"/>
          <w:sz w:val="20"/>
          <w:szCs w:val="20"/>
          <w:shd w:val="clear" w:color="auto" w:fill="FFFFFF"/>
        </w:rPr>
        <w:t>content</w:t>
      </w:r>
      <w:proofErr w:type="spellEnd"/>
      <w:r w:rsidRPr="0028684F">
        <w:rPr>
          <w:rStyle w:val="normaltextrun"/>
          <w:rFonts w:ascii="Nudista" w:hAnsi="Nudista" w:cs="Calibri"/>
          <w:color w:val="000000"/>
          <w:sz w:val="20"/>
          <w:szCs w:val="20"/>
          <w:shd w:val="clear" w:color="auto" w:fill="FFFFFF"/>
        </w:rPr>
        <w:t xml:space="preserve"> management </w:t>
      </w:r>
      <w:proofErr w:type="spellStart"/>
      <w:r w:rsidRPr="0028684F">
        <w:rPr>
          <w:rStyle w:val="normaltextrun"/>
          <w:rFonts w:ascii="Nudista" w:hAnsi="Nudista" w:cs="Calibri"/>
          <w:color w:val="000000"/>
          <w:sz w:val="20"/>
          <w:szCs w:val="20"/>
          <w:shd w:val="clear" w:color="auto" w:fill="FFFFFF"/>
        </w:rPr>
        <w:t>applications</w:t>
      </w:r>
      <w:proofErr w:type="spellEnd"/>
      <w:r w:rsidRPr="0028684F">
        <w:rPr>
          <w:rStyle w:val="normaltextrun"/>
          <w:rFonts w:ascii="Nudista" w:hAnsi="Nudista" w:cs="Calibri"/>
          <w:color w:val="000000"/>
          <w:sz w:val="20"/>
          <w:szCs w:val="20"/>
          <w:shd w:val="clear" w:color="auto" w:fill="FFFFFF"/>
        </w:rPr>
        <w:t>), ktoré predstavujú aplikácie na správu obsahu a CDA (</w:t>
      </w:r>
      <w:proofErr w:type="spellStart"/>
      <w:r w:rsidRPr="0028684F">
        <w:rPr>
          <w:rStyle w:val="normaltextrun"/>
          <w:rFonts w:ascii="Nudista" w:hAnsi="Nudista" w:cs="Calibri"/>
          <w:color w:val="000000"/>
          <w:sz w:val="20"/>
          <w:szCs w:val="20"/>
          <w:shd w:val="clear" w:color="auto" w:fill="FFFFFF"/>
        </w:rPr>
        <w:t>content</w:t>
      </w:r>
      <w:proofErr w:type="spellEnd"/>
      <w:r w:rsidRPr="0028684F">
        <w:rPr>
          <w:rStyle w:val="normaltextrun"/>
          <w:rFonts w:ascii="Nudista" w:hAnsi="Nudista" w:cs="Calibri"/>
          <w:color w:val="000000"/>
          <w:sz w:val="20"/>
          <w:szCs w:val="20"/>
          <w:shd w:val="clear" w:color="auto" w:fill="FFFFFF"/>
        </w:rPr>
        <w:t xml:space="preserve"> </w:t>
      </w:r>
      <w:proofErr w:type="spellStart"/>
      <w:r w:rsidRPr="0028684F">
        <w:rPr>
          <w:rStyle w:val="normaltextrun"/>
          <w:rFonts w:ascii="Nudista" w:hAnsi="Nudista" w:cs="Calibri"/>
          <w:color w:val="000000"/>
          <w:sz w:val="20"/>
          <w:szCs w:val="20"/>
          <w:shd w:val="clear" w:color="auto" w:fill="FFFFFF"/>
        </w:rPr>
        <w:t>delivery</w:t>
      </w:r>
      <w:proofErr w:type="spellEnd"/>
      <w:r w:rsidRPr="0028684F">
        <w:rPr>
          <w:rStyle w:val="normaltextrun"/>
          <w:rFonts w:ascii="Nudista" w:hAnsi="Nudista" w:cs="Calibri"/>
          <w:color w:val="000000"/>
          <w:sz w:val="20"/>
          <w:szCs w:val="20"/>
          <w:shd w:val="clear" w:color="auto" w:fill="FFFFFF"/>
        </w:rPr>
        <w:t xml:space="preserve"> </w:t>
      </w:r>
      <w:proofErr w:type="spellStart"/>
      <w:r w:rsidRPr="0028684F">
        <w:rPr>
          <w:rStyle w:val="normaltextrun"/>
          <w:rFonts w:ascii="Nudista" w:hAnsi="Nudista" w:cs="Calibri"/>
          <w:color w:val="000000"/>
          <w:sz w:val="20"/>
          <w:szCs w:val="20"/>
          <w:shd w:val="clear" w:color="auto" w:fill="FFFFFF"/>
        </w:rPr>
        <w:t>applications</w:t>
      </w:r>
      <w:proofErr w:type="spellEnd"/>
      <w:r w:rsidRPr="0028684F">
        <w:rPr>
          <w:rStyle w:val="normaltextrun"/>
          <w:rFonts w:ascii="Nudista" w:hAnsi="Nudista" w:cs="Calibri"/>
          <w:color w:val="000000"/>
          <w:sz w:val="20"/>
          <w:szCs w:val="20"/>
          <w:shd w:val="clear" w:color="auto" w:fill="FFFFFF"/>
        </w:rPr>
        <w:t>), ktoré slúžia na distribúciu obsahu. Pod základnou funkcionalitou systému rozumieme:</w:t>
      </w:r>
      <w:r w:rsidRPr="0028684F">
        <w:rPr>
          <w:rStyle w:val="eop"/>
          <w:rFonts w:ascii="Nudista" w:hAnsi="Nudista" w:cs="Calibri"/>
          <w:color w:val="000000"/>
          <w:sz w:val="20"/>
          <w:szCs w:val="20"/>
          <w:shd w:val="clear" w:color="auto" w:fill="FFFFFF"/>
        </w:rPr>
        <w:t> </w:t>
      </w:r>
    </w:p>
    <w:p w14:paraId="267C66A2" w14:textId="77777777" w:rsidR="00416782" w:rsidRPr="0028684F" w:rsidRDefault="00416782" w:rsidP="00416782">
      <w:pPr>
        <w:pStyle w:val="paragraph"/>
        <w:numPr>
          <w:ilvl w:val="0"/>
          <w:numId w:val="173"/>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vyhľadávanie a získavanie údajov obsiahnutých v systéme,</w:t>
      </w:r>
    </w:p>
    <w:p w14:paraId="0D7A1BAA" w14:textId="77777777" w:rsidR="00416782" w:rsidRPr="0028684F" w:rsidRDefault="00416782" w:rsidP="00416782">
      <w:pPr>
        <w:pStyle w:val="paragraph"/>
        <w:numPr>
          <w:ilvl w:val="0"/>
          <w:numId w:val="173"/>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správu formátovania umožňujúcu získavať výstupy v stanovenom formáte,</w:t>
      </w:r>
    </w:p>
    <w:p w14:paraId="2083EED3" w14:textId="77777777" w:rsidR="00416782" w:rsidRPr="0028684F" w:rsidRDefault="00416782" w:rsidP="00416782">
      <w:pPr>
        <w:pStyle w:val="paragraph"/>
        <w:numPr>
          <w:ilvl w:val="0"/>
          <w:numId w:val="173"/>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nástroje umožňujúce revíziu údajov a ich úpravu pred aj po publikácii,</w:t>
      </w:r>
    </w:p>
    <w:p w14:paraId="006DD29F" w14:textId="77777777" w:rsidR="00416782" w:rsidRPr="0028684F" w:rsidRDefault="00416782" w:rsidP="00416782">
      <w:pPr>
        <w:pStyle w:val="paragraph"/>
        <w:numPr>
          <w:ilvl w:val="0"/>
          <w:numId w:val="173"/>
        </w:numPr>
        <w:spacing w:before="0" w:beforeAutospacing="0" w:after="0" w:afterAutospacing="0"/>
        <w:ind w:left="1080" w:firstLine="0"/>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funkcionalitu umožňujúcu publikovať obsah.</w:t>
      </w:r>
    </w:p>
    <w:p w14:paraId="1035D98F" w14:textId="77777777" w:rsidR="00416782" w:rsidRPr="0028684F" w:rsidRDefault="00416782" w:rsidP="00416782">
      <w:pPr>
        <w:pStyle w:val="paragraph"/>
        <w:spacing w:before="0" w:beforeAutospacing="0" w:after="0" w:afterAutospacing="0"/>
        <w:ind w:left="1080"/>
        <w:jc w:val="both"/>
        <w:textAlignment w:val="baseline"/>
        <w:rPr>
          <w:rStyle w:val="normaltextrun"/>
          <w:rFonts w:ascii="Nudista" w:hAnsi="Nudista" w:cs="Calibri"/>
          <w:sz w:val="20"/>
          <w:szCs w:val="20"/>
          <w:lang w:val="sk-SK"/>
        </w:rPr>
      </w:pPr>
    </w:p>
    <w:p w14:paraId="7CE7F479" w14:textId="77777777" w:rsidR="00416782" w:rsidRPr="0028684F" w:rsidRDefault="00416782" w:rsidP="00416782">
      <w:pPr>
        <w:spacing w:line="240" w:lineRule="auto"/>
        <w:ind w:left="708"/>
        <w:jc w:val="both"/>
        <w:rPr>
          <w:rStyle w:val="eop"/>
          <w:rFonts w:ascii="Nudista" w:hAnsi="Nudista" w:cs="Calibri"/>
          <w:color w:val="000000"/>
          <w:sz w:val="20"/>
          <w:szCs w:val="20"/>
          <w:shd w:val="clear" w:color="auto" w:fill="FFFFFF"/>
        </w:rPr>
      </w:pPr>
      <w:r w:rsidRPr="0028684F">
        <w:rPr>
          <w:rStyle w:val="normaltextrun"/>
          <w:rFonts w:ascii="Nudista" w:hAnsi="Nudista" w:cs="Calibri"/>
          <w:color w:val="000000"/>
          <w:sz w:val="20"/>
          <w:szCs w:val="20"/>
          <w:shd w:val="clear" w:color="auto" w:fill="FFFFFF"/>
        </w:rPr>
        <w:t>Portál je aplikácia, ktorá umožňuje spájať jednotlivé funkčné celky systému v ucelenej jednotnej podobe, je to vo svojej podstate internetová aplikácia ktorá sprístupňuje služby a odkazy s dôrazom na prístup k údajom manipuláciu s obsahom a ucelenosť obsahu v zmysle dodávaného riešenia. V prípade projektu MÚSES bude portál zastrešovať zobrazovanie verejných a neverejných informácií a dokumentov definovaných v CMS.</w:t>
      </w:r>
      <w:r w:rsidRPr="0028684F">
        <w:rPr>
          <w:rStyle w:val="eop"/>
          <w:rFonts w:ascii="Nudista" w:hAnsi="Nudista" w:cs="Calibri"/>
          <w:color w:val="000000"/>
          <w:sz w:val="20"/>
          <w:szCs w:val="20"/>
          <w:shd w:val="clear" w:color="auto" w:fill="FFFFFF"/>
        </w:rPr>
        <w:t> </w:t>
      </w:r>
    </w:p>
    <w:p w14:paraId="699AD422" w14:textId="77777777" w:rsidR="00416782" w:rsidRPr="0028684F" w:rsidRDefault="00416782" w:rsidP="00416782">
      <w:pPr>
        <w:spacing w:line="240" w:lineRule="auto"/>
        <w:ind w:left="708"/>
        <w:jc w:val="both"/>
        <w:rPr>
          <w:rFonts w:ascii="Nudista" w:hAnsi="Nudista"/>
          <w:sz w:val="20"/>
          <w:szCs w:val="20"/>
        </w:rPr>
      </w:pPr>
      <w:r w:rsidRPr="0028684F">
        <w:rPr>
          <w:rFonts w:ascii="Nudista" w:hAnsi="Nudista"/>
          <w:sz w:val="20"/>
          <w:szCs w:val="20"/>
        </w:rPr>
        <w:t xml:space="preserve">Základom databázovej vrstvy riešenia je objektovo-relačný databázový systém </w:t>
      </w:r>
      <w:proofErr w:type="spellStart"/>
      <w:r w:rsidRPr="0028684F">
        <w:rPr>
          <w:rFonts w:ascii="Nudista" w:hAnsi="Nudista"/>
          <w:sz w:val="20"/>
          <w:szCs w:val="20"/>
        </w:rPr>
        <w:t>PostgreSQL</w:t>
      </w:r>
      <w:proofErr w:type="spellEnd"/>
      <w:r w:rsidRPr="0028684F">
        <w:rPr>
          <w:rFonts w:ascii="Nudista" w:hAnsi="Nudista"/>
          <w:sz w:val="20"/>
          <w:szCs w:val="20"/>
        </w:rPr>
        <w:t xml:space="preserve"> s verziou podporovanou software </w:t>
      </w:r>
      <w:proofErr w:type="spellStart"/>
      <w:r w:rsidRPr="0028684F">
        <w:rPr>
          <w:rFonts w:ascii="Nudista" w:hAnsi="Nudista"/>
          <w:sz w:val="20"/>
          <w:szCs w:val="20"/>
        </w:rPr>
        <w:t>ArcGIS</w:t>
      </w:r>
      <w:proofErr w:type="spellEnd"/>
      <w:r w:rsidRPr="0028684F">
        <w:rPr>
          <w:rFonts w:ascii="Nudista" w:hAnsi="Nudista"/>
          <w:sz w:val="20"/>
          <w:szCs w:val="20"/>
        </w:rPr>
        <w:t xml:space="preserve"> Enterprise. Aplikačným serverom je </w:t>
      </w:r>
      <w:proofErr w:type="spellStart"/>
      <w:r w:rsidRPr="0028684F">
        <w:rPr>
          <w:rFonts w:ascii="Nudista" w:hAnsi="Nudista"/>
          <w:sz w:val="20"/>
          <w:szCs w:val="20"/>
        </w:rPr>
        <w:t>ArcGIS</w:t>
      </w:r>
      <w:proofErr w:type="spellEnd"/>
      <w:r w:rsidRPr="0028684F">
        <w:rPr>
          <w:rFonts w:ascii="Nudista" w:hAnsi="Nudista"/>
          <w:sz w:val="20"/>
          <w:szCs w:val="20"/>
        </w:rPr>
        <w:t xml:space="preserve"> Server vo verzii 10.8, ktorým sa sprístupňujú priestorové údaje prostredníctvom mapových služieb a umožňuje sa tak realizácia výpočtov a priestorových operácií v podobe </w:t>
      </w:r>
      <w:proofErr w:type="spellStart"/>
      <w:r w:rsidRPr="0028684F">
        <w:rPr>
          <w:rFonts w:ascii="Nudista" w:hAnsi="Nudista"/>
          <w:sz w:val="20"/>
          <w:szCs w:val="20"/>
        </w:rPr>
        <w:t>geoprocesných</w:t>
      </w:r>
      <w:proofErr w:type="spellEnd"/>
      <w:r w:rsidRPr="0028684F">
        <w:rPr>
          <w:rFonts w:ascii="Nudista" w:hAnsi="Nudista"/>
          <w:sz w:val="20"/>
          <w:szCs w:val="20"/>
        </w:rPr>
        <w:t xml:space="preserve"> služieb. Je použitý </w:t>
      </w:r>
      <w:proofErr w:type="spellStart"/>
      <w:r w:rsidRPr="0028684F">
        <w:rPr>
          <w:rFonts w:ascii="Nudista" w:hAnsi="Nudista"/>
          <w:sz w:val="20"/>
          <w:szCs w:val="20"/>
        </w:rPr>
        <w:t>ArcGIS</w:t>
      </w:r>
      <w:proofErr w:type="spellEnd"/>
      <w:r w:rsidRPr="0028684F">
        <w:rPr>
          <w:rFonts w:ascii="Nudista" w:hAnsi="Nudista"/>
          <w:sz w:val="20"/>
          <w:szCs w:val="20"/>
        </w:rPr>
        <w:t xml:space="preserve"> REST API, ktorý poskytuje jednoduché, otvorené webové rozhranie pre služby </w:t>
      </w:r>
      <w:proofErr w:type="spellStart"/>
      <w:r w:rsidRPr="0028684F">
        <w:rPr>
          <w:rFonts w:ascii="Nudista" w:hAnsi="Nudista"/>
          <w:sz w:val="20"/>
          <w:szCs w:val="20"/>
        </w:rPr>
        <w:t>hostované</w:t>
      </w:r>
      <w:proofErr w:type="spellEnd"/>
      <w:r w:rsidRPr="0028684F">
        <w:rPr>
          <w:rFonts w:ascii="Nudista" w:hAnsi="Nudista"/>
          <w:sz w:val="20"/>
          <w:szCs w:val="20"/>
        </w:rPr>
        <w:t xml:space="preserve"> </w:t>
      </w:r>
      <w:proofErr w:type="spellStart"/>
      <w:r w:rsidRPr="0028684F">
        <w:rPr>
          <w:rFonts w:ascii="Nudista" w:hAnsi="Nudista"/>
          <w:sz w:val="20"/>
          <w:szCs w:val="20"/>
        </w:rPr>
        <w:t>ArcGIS</w:t>
      </w:r>
      <w:proofErr w:type="spellEnd"/>
      <w:r w:rsidRPr="0028684F">
        <w:rPr>
          <w:rFonts w:ascii="Nudista" w:hAnsi="Nudista"/>
          <w:sz w:val="20"/>
          <w:szCs w:val="20"/>
        </w:rPr>
        <w:t xml:space="preserve"> Serverom.</w:t>
      </w:r>
    </w:p>
    <w:p w14:paraId="73C8FC7B" w14:textId="77777777" w:rsidR="00416782" w:rsidRPr="0028684F" w:rsidRDefault="00416782" w:rsidP="00416782">
      <w:pPr>
        <w:spacing w:line="240" w:lineRule="auto"/>
        <w:ind w:left="708"/>
        <w:jc w:val="both"/>
        <w:rPr>
          <w:rFonts w:ascii="Nudista" w:hAnsi="Nudista"/>
          <w:sz w:val="20"/>
          <w:szCs w:val="20"/>
        </w:rPr>
      </w:pPr>
      <w:r w:rsidRPr="0028684F">
        <w:rPr>
          <w:rFonts w:ascii="Nudista" w:hAnsi="Nudista"/>
          <w:sz w:val="20"/>
          <w:szCs w:val="20"/>
        </w:rPr>
        <w:t xml:space="preserve">Sprístupnenie údajov v aplikácii Portál, ktoré sú priestorovo viazané na vybranú obec, je realizované prostredníctvom rozhrania (ďalej len API). Pomocou tejto služby pristupujú moduly Portálu k údajom potrebným pre tvorbu dokumentov a reportov. Serverovú časť API zabezpečuje webový server vytvorený pomocou prostredia Node.js, ktoré prijíma používateľské požiadavky. Aplikácia Portál odosiela požiadavku na získanie údajov o príslušnej obci pomocou vstupného parametra - identifikátor obce. Prostredie Node.js následne posiela požiadavku na databázovú vrstvu, v ktorej sa vykoná súbor databázových funkcií. Výsledky sú spätne preposielané do aplikácie Portál vo formáte JSON. Údaje </w:t>
      </w:r>
      <w:r w:rsidRPr="0028684F">
        <w:rPr>
          <w:rFonts w:ascii="Nudista" w:hAnsi="Nudista"/>
          <w:sz w:val="20"/>
          <w:szCs w:val="20"/>
        </w:rPr>
        <w:br/>
        <w:t xml:space="preserve">v tomto formáte následne vstupujú do textov, tabuliek, grafov alebo obrázkov dokumentu MÚSES.  </w:t>
      </w:r>
    </w:p>
    <w:p w14:paraId="008AFC9D" w14:textId="77777777" w:rsidR="00416782" w:rsidRPr="0028684F" w:rsidRDefault="00416782" w:rsidP="00416782">
      <w:pPr>
        <w:spacing w:line="240" w:lineRule="auto"/>
        <w:ind w:left="708"/>
        <w:jc w:val="both"/>
        <w:rPr>
          <w:rFonts w:ascii="Nudista" w:hAnsi="Nudista"/>
          <w:sz w:val="20"/>
          <w:szCs w:val="20"/>
        </w:rPr>
      </w:pPr>
      <w:r w:rsidRPr="0028684F">
        <w:rPr>
          <w:rFonts w:ascii="Nudista" w:hAnsi="Nudista"/>
          <w:sz w:val="20"/>
          <w:szCs w:val="20"/>
        </w:rPr>
        <w:t xml:space="preserve">Prístup používateľov k priestorovým údajom zabezpečuje webová mapová aplikácia spustiteľná </w:t>
      </w:r>
      <w:r w:rsidRPr="0028684F">
        <w:rPr>
          <w:rFonts w:ascii="Nudista" w:hAnsi="Nudista"/>
          <w:sz w:val="20"/>
          <w:szCs w:val="20"/>
        </w:rPr>
        <w:br/>
        <w:t>v štandardných aktuálnych webových prehliadačoch (</w:t>
      </w:r>
      <w:proofErr w:type="spellStart"/>
      <w:r w:rsidRPr="0028684F">
        <w:rPr>
          <w:rFonts w:ascii="Nudista" w:hAnsi="Nudista"/>
          <w:sz w:val="20"/>
          <w:szCs w:val="20"/>
        </w:rPr>
        <w:t>Mozilla</w:t>
      </w:r>
      <w:proofErr w:type="spellEnd"/>
      <w:r w:rsidRPr="0028684F">
        <w:rPr>
          <w:rFonts w:ascii="Nudista" w:hAnsi="Nudista"/>
          <w:sz w:val="20"/>
          <w:szCs w:val="20"/>
        </w:rPr>
        <w:t xml:space="preserve"> Firefox, Google Chrome, Microsoft </w:t>
      </w:r>
      <w:proofErr w:type="spellStart"/>
      <w:r w:rsidRPr="0028684F">
        <w:rPr>
          <w:rFonts w:ascii="Nudista" w:hAnsi="Nudista"/>
          <w:sz w:val="20"/>
          <w:szCs w:val="20"/>
        </w:rPr>
        <w:t>Edge</w:t>
      </w:r>
      <w:proofErr w:type="spellEnd"/>
      <w:r w:rsidRPr="0028684F">
        <w:rPr>
          <w:rFonts w:ascii="Nudista" w:hAnsi="Nudista"/>
          <w:sz w:val="20"/>
          <w:szCs w:val="20"/>
        </w:rPr>
        <w:t>). Aplikácia využíva služby GIS serverových komponentov pomocou špecializovaných modulov (</w:t>
      </w:r>
      <w:proofErr w:type="spellStart"/>
      <w:r w:rsidRPr="0028684F">
        <w:rPr>
          <w:rFonts w:ascii="Nudista" w:hAnsi="Nudista"/>
          <w:sz w:val="20"/>
          <w:szCs w:val="20"/>
        </w:rPr>
        <w:t>widgetov</w:t>
      </w:r>
      <w:proofErr w:type="spellEnd"/>
      <w:r w:rsidRPr="0028684F">
        <w:rPr>
          <w:rFonts w:ascii="Nudista" w:hAnsi="Nudista"/>
          <w:sz w:val="20"/>
          <w:szCs w:val="20"/>
        </w:rPr>
        <w:t>), ktoré zabezpečujú vizualizácie, výpočty a operácie medzi vstupno-výstupnými požiadavkami užívateľa. Pre správu mapovej aplikácie je určený webový server Apache HTTP Server na zaistenie vstupu používateľských požiadaviek a následnú prezentáciu výsledkov v mapovom okne aplikácie.</w:t>
      </w:r>
    </w:p>
    <w:p w14:paraId="6F09C54F" w14:textId="77777777" w:rsidR="00416782" w:rsidRPr="0028684F" w:rsidRDefault="00416782" w:rsidP="00416782">
      <w:pPr>
        <w:pStyle w:val="paragraph"/>
        <w:spacing w:before="0" w:beforeAutospacing="0" w:after="0" w:afterAutospacing="0"/>
        <w:ind w:left="708"/>
        <w:jc w:val="both"/>
        <w:textAlignment w:val="baseline"/>
        <w:rPr>
          <w:rFonts w:ascii="Nudista" w:hAnsi="Nudista" w:cs="Segoe UI"/>
          <w:sz w:val="20"/>
          <w:szCs w:val="20"/>
          <w:lang w:val="sk-SK"/>
        </w:rPr>
      </w:pPr>
      <w:r w:rsidRPr="0028684F">
        <w:rPr>
          <w:rStyle w:val="normaltextrun"/>
          <w:rFonts w:ascii="Nudista" w:hAnsi="Nudista" w:cs="Calibri"/>
          <w:sz w:val="20"/>
          <w:szCs w:val="20"/>
          <w:lang w:val="sk-SK"/>
        </w:rPr>
        <w:t>Mechanizmus aktualizácie mapových vrstiev MÚSES vychádza z dvoch samostatných priestorových databáz:</w:t>
      </w:r>
      <w:r w:rsidRPr="0028684F">
        <w:rPr>
          <w:rStyle w:val="eop"/>
          <w:rFonts w:ascii="Nudista" w:hAnsi="Nudista" w:cs="Calibri"/>
          <w:sz w:val="20"/>
          <w:szCs w:val="20"/>
          <w:lang w:val="sk-SK"/>
        </w:rPr>
        <w:t> </w:t>
      </w:r>
    </w:p>
    <w:p w14:paraId="64E36355" w14:textId="77777777" w:rsidR="00416782" w:rsidRPr="0028684F" w:rsidRDefault="00416782" w:rsidP="00416782">
      <w:pPr>
        <w:pStyle w:val="paragraph"/>
        <w:numPr>
          <w:ilvl w:val="0"/>
          <w:numId w:val="173"/>
        </w:numPr>
        <w:tabs>
          <w:tab w:val="clear" w:pos="720"/>
          <w:tab w:val="num" w:pos="1428"/>
        </w:tabs>
        <w:spacing w:before="0" w:beforeAutospacing="0" w:after="0" w:afterAutospacing="0"/>
        <w:ind w:left="1788" w:firstLine="0"/>
        <w:jc w:val="both"/>
        <w:textAlignment w:val="baseline"/>
        <w:rPr>
          <w:rFonts w:ascii="Nudista" w:hAnsi="Nudista" w:cs="Calibri"/>
          <w:sz w:val="20"/>
          <w:szCs w:val="20"/>
          <w:lang w:val="sk-SK"/>
        </w:rPr>
      </w:pPr>
      <w:r w:rsidRPr="0028684F">
        <w:rPr>
          <w:rStyle w:val="normaltextrun"/>
          <w:rFonts w:ascii="Nudista" w:hAnsi="Nudista" w:cs="Calibri"/>
          <w:sz w:val="20"/>
          <w:szCs w:val="20"/>
          <w:lang w:val="sk-SK"/>
        </w:rPr>
        <w:t>databáza obsahujúca úplné mapové vrstvy vyjadrujúce počiatočný stav (ďalej len pôvodná databáza),</w:t>
      </w:r>
      <w:r w:rsidRPr="0028684F">
        <w:rPr>
          <w:rStyle w:val="eop"/>
          <w:rFonts w:ascii="Nudista" w:hAnsi="Nudista" w:cs="Calibri"/>
          <w:sz w:val="20"/>
          <w:szCs w:val="20"/>
          <w:lang w:val="sk-SK"/>
        </w:rPr>
        <w:t> </w:t>
      </w:r>
    </w:p>
    <w:p w14:paraId="02668E06" w14:textId="77777777" w:rsidR="00416782" w:rsidRPr="0028684F" w:rsidRDefault="00416782" w:rsidP="00416782">
      <w:pPr>
        <w:pStyle w:val="paragraph"/>
        <w:numPr>
          <w:ilvl w:val="0"/>
          <w:numId w:val="173"/>
        </w:numPr>
        <w:tabs>
          <w:tab w:val="clear" w:pos="720"/>
          <w:tab w:val="num" w:pos="1428"/>
        </w:tabs>
        <w:spacing w:before="0" w:beforeAutospacing="0" w:after="0" w:afterAutospacing="0"/>
        <w:ind w:left="1788" w:firstLine="0"/>
        <w:jc w:val="both"/>
        <w:textAlignment w:val="baseline"/>
        <w:rPr>
          <w:rStyle w:val="eop"/>
          <w:rFonts w:ascii="Nudista" w:hAnsi="Nudista" w:cs="Calibri"/>
          <w:sz w:val="20"/>
          <w:szCs w:val="20"/>
          <w:lang w:val="sk-SK"/>
        </w:rPr>
      </w:pPr>
      <w:r w:rsidRPr="0028684F">
        <w:rPr>
          <w:rStyle w:val="normaltextrun"/>
          <w:rFonts w:ascii="Nudista" w:hAnsi="Nudista" w:cs="Calibri"/>
          <w:sz w:val="20"/>
          <w:szCs w:val="20"/>
          <w:lang w:val="sk-SK"/>
        </w:rPr>
        <w:t>databáza obsahujúca vrstvy určené na editáciu (ďalej len editačná databáza).</w:t>
      </w:r>
      <w:r w:rsidRPr="0028684F">
        <w:rPr>
          <w:rStyle w:val="eop"/>
          <w:rFonts w:ascii="Nudista" w:hAnsi="Nudista" w:cs="Calibri"/>
          <w:sz w:val="20"/>
          <w:szCs w:val="20"/>
          <w:lang w:val="sk-SK"/>
        </w:rPr>
        <w:t> </w:t>
      </w:r>
    </w:p>
    <w:p w14:paraId="33631D00" w14:textId="77777777" w:rsidR="00416782" w:rsidRPr="0028684F" w:rsidRDefault="00416782" w:rsidP="00416782">
      <w:pPr>
        <w:pStyle w:val="paragraph"/>
        <w:spacing w:before="0" w:beforeAutospacing="0" w:after="0" w:afterAutospacing="0"/>
        <w:ind w:left="1788"/>
        <w:jc w:val="both"/>
        <w:textAlignment w:val="baseline"/>
        <w:rPr>
          <w:rFonts w:ascii="Nudista" w:hAnsi="Nudista" w:cs="Calibri"/>
          <w:sz w:val="20"/>
          <w:szCs w:val="20"/>
          <w:lang w:val="sk-SK"/>
        </w:rPr>
      </w:pPr>
    </w:p>
    <w:p w14:paraId="7C5C51E7" w14:textId="77777777" w:rsidR="00416782" w:rsidRPr="0028684F" w:rsidRDefault="00416782" w:rsidP="00416782">
      <w:pPr>
        <w:pStyle w:val="paragraph"/>
        <w:spacing w:before="0" w:beforeAutospacing="0" w:after="120" w:afterAutospacing="0"/>
        <w:ind w:left="708"/>
        <w:jc w:val="both"/>
        <w:textAlignment w:val="baseline"/>
        <w:rPr>
          <w:rFonts w:ascii="Nudista" w:hAnsi="Nudista" w:cs="Segoe UI"/>
          <w:sz w:val="20"/>
          <w:szCs w:val="20"/>
          <w:lang w:val="sk-SK"/>
        </w:rPr>
      </w:pPr>
      <w:r w:rsidRPr="0028684F">
        <w:rPr>
          <w:rStyle w:val="normaltextrun"/>
          <w:rFonts w:ascii="Nudista" w:hAnsi="Nudista" w:cs="Calibri"/>
          <w:sz w:val="20"/>
          <w:szCs w:val="20"/>
          <w:lang w:val="sk-SK"/>
        </w:rPr>
        <w:t xml:space="preserve">Pre každú obec sa automatizovane pripraví samostatná </w:t>
      </w:r>
      <w:proofErr w:type="spellStart"/>
      <w:r w:rsidRPr="0028684F">
        <w:rPr>
          <w:rStyle w:val="normaltextrun"/>
          <w:rFonts w:ascii="Nudista" w:hAnsi="Nudista" w:cs="Calibri"/>
          <w:sz w:val="20"/>
          <w:szCs w:val="20"/>
          <w:lang w:val="sk-SK"/>
        </w:rPr>
        <w:t>sada</w:t>
      </w:r>
      <w:proofErr w:type="spellEnd"/>
      <w:r w:rsidRPr="0028684F">
        <w:rPr>
          <w:rStyle w:val="normaltextrun"/>
          <w:rFonts w:ascii="Nudista" w:hAnsi="Nudista" w:cs="Calibri"/>
          <w:sz w:val="20"/>
          <w:szCs w:val="20"/>
          <w:lang w:val="sk-SK"/>
        </w:rPr>
        <w:t xml:space="preserve"> vrstiev obsahujúca len prvky danej obce, ktorá sa následne aktualizuje spracovateľom MÚSES. Následne sa vytvorí projekt obsahujúci práve tieto čiastkové mapové vrstvy obce. Nasleduje vytvorenie komprimovaného (.</w:t>
      </w:r>
      <w:proofErr w:type="spellStart"/>
      <w:r w:rsidRPr="0028684F">
        <w:rPr>
          <w:rStyle w:val="normaltextrun"/>
          <w:rFonts w:ascii="Nudista" w:hAnsi="Nudista" w:cs="Calibri"/>
          <w:sz w:val="20"/>
          <w:szCs w:val="20"/>
          <w:lang w:val="sk-SK"/>
        </w:rPr>
        <w:t>zip</w:t>
      </w:r>
      <w:proofErr w:type="spellEnd"/>
      <w:r w:rsidRPr="0028684F">
        <w:rPr>
          <w:rStyle w:val="normaltextrun"/>
          <w:rFonts w:ascii="Nudista" w:hAnsi="Nudista" w:cs="Calibri"/>
          <w:sz w:val="20"/>
          <w:szCs w:val="20"/>
          <w:lang w:val="sk-SK"/>
        </w:rPr>
        <w:t>) súboru obsahujúceho predmetné projekty určené na editáciu vrátane prislúchajúcich mapových nástrojov.</w:t>
      </w:r>
      <w:r w:rsidRPr="0028684F">
        <w:rPr>
          <w:rStyle w:val="eop"/>
          <w:rFonts w:ascii="Nudista" w:hAnsi="Nudista" w:cs="Calibri"/>
          <w:sz w:val="20"/>
          <w:szCs w:val="20"/>
          <w:lang w:val="sk-SK"/>
        </w:rPr>
        <w:t> </w:t>
      </w:r>
    </w:p>
    <w:p w14:paraId="7CBF1801" w14:textId="77777777" w:rsidR="00416782" w:rsidRPr="0028684F" w:rsidRDefault="00416782" w:rsidP="00416782">
      <w:pPr>
        <w:pStyle w:val="paragraph"/>
        <w:spacing w:before="0" w:beforeAutospacing="0" w:after="120" w:afterAutospacing="0"/>
        <w:ind w:left="708"/>
        <w:jc w:val="both"/>
        <w:textAlignment w:val="baseline"/>
        <w:rPr>
          <w:rStyle w:val="eop"/>
          <w:rFonts w:ascii="Nudista" w:hAnsi="Nudista" w:cs="Calibri"/>
          <w:sz w:val="20"/>
          <w:szCs w:val="20"/>
          <w:lang w:val="sk-SK"/>
        </w:rPr>
      </w:pPr>
      <w:r w:rsidRPr="0028684F">
        <w:rPr>
          <w:rStyle w:val="normaltextrun"/>
          <w:rFonts w:ascii="Nudista" w:hAnsi="Nudista" w:cs="Calibri"/>
          <w:sz w:val="20"/>
          <w:szCs w:val="20"/>
          <w:lang w:val="sk-SK"/>
        </w:rPr>
        <w:t xml:space="preserve">Stiahnutím tohto súboru dostáva spracovateľ podklady potrebné pre aktualizáciu vybraných vrstiev MÚSES, ktoré môže editovať v prostredí </w:t>
      </w:r>
      <w:proofErr w:type="spellStart"/>
      <w:r w:rsidRPr="0028684F">
        <w:rPr>
          <w:rStyle w:val="normaltextrun"/>
          <w:rFonts w:ascii="Nudista" w:hAnsi="Nudista" w:cs="Calibri"/>
          <w:sz w:val="20"/>
          <w:szCs w:val="20"/>
          <w:lang w:val="sk-SK"/>
        </w:rPr>
        <w:t>ArcMap</w:t>
      </w:r>
      <w:proofErr w:type="spellEnd"/>
      <w:r w:rsidRPr="0028684F">
        <w:rPr>
          <w:rStyle w:val="normaltextrun"/>
          <w:rFonts w:ascii="Nudista" w:hAnsi="Nudista" w:cs="Calibri"/>
          <w:sz w:val="20"/>
          <w:szCs w:val="20"/>
          <w:lang w:val="sk-SK"/>
        </w:rPr>
        <w:t xml:space="preserve">. Spracovateľ aktualizuje vrstvy pomocou štandardných </w:t>
      </w:r>
      <w:proofErr w:type="spellStart"/>
      <w:r w:rsidRPr="0028684F">
        <w:rPr>
          <w:rStyle w:val="normaltextrun"/>
          <w:rFonts w:ascii="Nudista" w:hAnsi="Nudista" w:cs="Calibri"/>
          <w:sz w:val="20"/>
          <w:szCs w:val="20"/>
          <w:lang w:val="sk-SK"/>
        </w:rPr>
        <w:t>ArcGIS</w:t>
      </w:r>
      <w:proofErr w:type="spellEnd"/>
      <w:r w:rsidRPr="0028684F">
        <w:rPr>
          <w:rStyle w:val="normaltextrun"/>
          <w:rFonts w:ascii="Nudista" w:hAnsi="Nudista" w:cs="Calibri"/>
          <w:sz w:val="20"/>
          <w:szCs w:val="20"/>
          <w:lang w:val="sk-SK"/>
        </w:rPr>
        <w:t xml:space="preserve"> editačných nástrojov, pričom k údajom pristupuje prostredníctvom </w:t>
      </w:r>
      <w:proofErr w:type="spellStart"/>
      <w:r w:rsidRPr="0028684F">
        <w:rPr>
          <w:rStyle w:val="normaltextrun"/>
          <w:rFonts w:ascii="Nudista" w:hAnsi="Nudista" w:cs="Calibri"/>
          <w:sz w:val="20"/>
          <w:szCs w:val="20"/>
          <w:lang w:val="sk-SK"/>
        </w:rPr>
        <w:t>kompotentu</w:t>
      </w:r>
      <w:proofErr w:type="spellEnd"/>
      <w:r w:rsidRPr="0028684F">
        <w:rPr>
          <w:rStyle w:val="normaltextrun"/>
          <w:rFonts w:ascii="Nudista" w:hAnsi="Nudista" w:cs="Calibri"/>
          <w:sz w:val="20"/>
          <w:szCs w:val="20"/>
          <w:lang w:val="sk-SK"/>
        </w:rPr>
        <w:t xml:space="preserve"> </w:t>
      </w:r>
      <w:proofErr w:type="spellStart"/>
      <w:r w:rsidRPr="0028684F">
        <w:rPr>
          <w:rStyle w:val="normaltextrun"/>
          <w:rFonts w:ascii="Nudista" w:hAnsi="Nudista" w:cs="Calibri"/>
          <w:sz w:val="20"/>
          <w:szCs w:val="20"/>
          <w:lang w:val="sk-SK"/>
        </w:rPr>
        <w:t>ArcSDE</w:t>
      </w:r>
      <w:proofErr w:type="spellEnd"/>
      <w:r w:rsidRPr="0028684F">
        <w:rPr>
          <w:rStyle w:val="normaltextrun"/>
          <w:rFonts w:ascii="Nudista" w:hAnsi="Nudista" w:cs="Calibri"/>
          <w:sz w:val="20"/>
          <w:szCs w:val="20"/>
          <w:lang w:val="sk-SK"/>
        </w:rPr>
        <w:t xml:space="preserve"> umožňujúcim prácu s editačnou databázou v rámci siete SAŽP (lokálnej alebo VPN).</w:t>
      </w:r>
      <w:r w:rsidRPr="0028684F">
        <w:rPr>
          <w:rStyle w:val="eop"/>
          <w:rFonts w:ascii="Nudista" w:hAnsi="Nudista" w:cs="Calibri"/>
          <w:sz w:val="20"/>
          <w:szCs w:val="20"/>
          <w:lang w:val="sk-SK"/>
        </w:rPr>
        <w:t> </w:t>
      </w:r>
    </w:p>
    <w:p w14:paraId="4A08DFC4" w14:textId="77777777" w:rsidR="00416782" w:rsidRPr="0028684F" w:rsidRDefault="00416782" w:rsidP="00416782">
      <w:pPr>
        <w:pStyle w:val="paragraph"/>
        <w:spacing w:before="0" w:beforeAutospacing="0" w:after="120" w:afterAutospacing="0"/>
        <w:ind w:left="708"/>
        <w:jc w:val="both"/>
        <w:textAlignment w:val="baseline"/>
        <w:rPr>
          <w:rStyle w:val="normaltextrun"/>
          <w:rFonts w:ascii="Nudista" w:hAnsi="Nudista" w:cs="Calibri"/>
          <w:sz w:val="20"/>
          <w:szCs w:val="20"/>
          <w:lang w:val="sk-SK"/>
        </w:rPr>
      </w:pPr>
      <w:r w:rsidRPr="0028684F">
        <w:rPr>
          <w:rStyle w:val="normaltextrun"/>
          <w:rFonts w:ascii="Nudista" w:hAnsi="Nudista" w:cs="Calibri"/>
          <w:sz w:val="20"/>
          <w:szCs w:val="20"/>
          <w:lang w:val="sk-SK"/>
        </w:rPr>
        <w:t xml:space="preserve">Viac informácií k projektu MÚSES, v rámci ktorého bol dodaný vyššie uvedený súbor podporných funkcií a nástrojov, je zverejnených na odkaze: </w:t>
      </w:r>
      <w:hyperlink r:id="rId9" w:history="1">
        <w:r w:rsidRPr="0028684F">
          <w:rPr>
            <w:rStyle w:val="normaltextrun"/>
            <w:rFonts w:ascii="Nudista" w:hAnsi="Nudista" w:cs="Calibri"/>
            <w:sz w:val="20"/>
            <w:szCs w:val="20"/>
            <w:lang w:val="sk-SK"/>
          </w:rPr>
          <w:t>https://crz.gov.sk/4302206/</w:t>
        </w:r>
      </w:hyperlink>
      <w:r w:rsidRPr="0028684F">
        <w:rPr>
          <w:rStyle w:val="normaltextrun"/>
          <w:rFonts w:ascii="Nudista" w:hAnsi="Nudista" w:cs="Calibri"/>
          <w:sz w:val="20"/>
          <w:szCs w:val="20"/>
          <w:lang w:val="sk-SK"/>
        </w:rPr>
        <w:t xml:space="preserve"> </w:t>
      </w:r>
    </w:p>
    <w:p w14:paraId="517D305A" w14:textId="77777777" w:rsidR="00416782" w:rsidRPr="0028684F" w:rsidRDefault="00416782" w:rsidP="00416782">
      <w:pPr>
        <w:pStyle w:val="Nadpis3"/>
        <w:keepNext w:val="0"/>
        <w:keepLines w:val="0"/>
        <w:numPr>
          <w:ilvl w:val="2"/>
          <w:numId w:val="171"/>
        </w:numPr>
        <w:spacing w:after="120" w:line="240" w:lineRule="auto"/>
        <w:ind w:left="567" w:hanging="567"/>
        <w:jc w:val="both"/>
        <w:rPr>
          <w:rFonts w:ascii="Nudista" w:hAnsi="Nudista"/>
          <w:szCs w:val="20"/>
        </w:rPr>
      </w:pPr>
      <w:bookmarkStart w:id="48" w:name="_Toc69378125"/>
      <w:r w:rsidRPr="0028684F">
        <w:rPr>
          <w:rFonts w:ascii="Nudista" w:hAnsi="Nudista"/>
          <w:szCs w:val="20"/>
        </w:rPr>
        <w:t>IS MÚSES sa skladá z dvoch dodaných riešení:</w:t>
      </w:r>
      <w:r w:rsidRPr="0028684F">
        <w:rPr>
          <w:rFonts w:ascii="Nudista" w:hAnsi="Nudista"/>
          <w:szCs w:val="20"/>
        </w:rPr>
        <w:tab/>
      </w:r>
    </w:p>
    <w:p w14:paraId="4AB4D7D8" w14:textId="2B06110F" w:rsidR="00416782" w:rsidRPr="0028684F" w:rsidRDefault="00416782" w:rsidP="00416782">
      <w:pPr>
        <w:pStyle w:val="Nadpis3"/>
        <w:keepNext w:val="0"/>
        <w:keepLines w:val="0"/>
        <w:numPr>
          <w:ilvl w:val="3"/>
          <w:numId w:val="171"/>
        </w:numPr>
        <w:spacing w:after="240" w:line="240" w:lineRule="auto"/>
        <w:ind w:left="1134" w:hanging="425"/>
        <w:jc w:val="both"/>
        <w:rPr>
          <w:rFonts w:ascii="Nudista" w:hAnsi="Nudista"/>
          <w:szCs w:val="20"/>
        </w:rPr>
      </w:pPr>
      <w:r>
        <w:rPr>
          <w:rFonts w:ascii="Nudista" w:hAnsi="Nudista"/>
          <w:szCs w:val="20"/>
        </w:rPr>
        <w:t xml:space="preserve"> </w:t>
      </w:r>
      <w:proofErr w:type="spellStart"/>
      <w:r w:rsidRPr="0028684F">
        <w:rPr>
          <w:rFonts w:ascii="Nudista" w:hAnsi="Nudista"/>
          <w:szCs w:val="20"/>
        </w:rPr>
        <w:t>Súbor</w:t>
      </w:r>
      <w:proofErr w:type="spellEnd"/>
      <w:r w:rsidRPr="0028684F">
        <w:rPr>
          <w:rFonts w:ascii="Nudista" w:hAnsi="Nudista"/>
          <w:szCs w:val="20"/>
        </w:rPr>
        <w:t xml:space="preserve"> </w:t>
      </w:r>
      <w:proofErr w:type="spellStart"/>
      <w:r w:rsidRPr="0028684F">
        <w:rPr>
          <w:rFonts w:ascii="Nudista" w:hAnsi="Nudista"/>
          <w:szCs w:val="20"/>
        </w:rPr>
        <w:t>podporných</w:t>
      </w:r>
      <w:proofErr w:type="spellEnd"/>
      <w:r w:rsidRPr="0028684F">
        <w:rPr>
          <w:rFonts w:ascii="Nudista" w:hAnsi="Nudista"/>
          <w:szCs w:val="20"/>
        </w:rPr>
        <w:t xml:space="preserve"> služieb a </w:t>
      </w:r>
      <w:proofErr w:type="spellStart"/>
      <w:r w:rsidRPr="0028684F">
        <w:rPr>
          <w:rFonts w:ascii="Nudista" w:hAnsi="Nudista"/>
          <w:szCs w:val="20"/>
        </w:rPr>
        <w:t>súvisiacich</w:t>
      </w:r>
      <w:proofErr w:type="spellEnd"/>
      <w:r w:rsidRPr="0028684F">
        <w:rPr>
          <w:rFonts w:ascii="Nudista" w:hAnsi="Nudista"/>
          <w:szCs w:val="20"/>
        </w:rPr>
        <w:t xml:space="preserve"> </w:t>
      </w:r>
      <w:proofErr w:type="spellStart"/>
      <w:r w:rsidRPr="0028684F">
        <w:rPr>
          <w:rFonts w:ascii="Nudista" w:hAnsi="Nudista"/>
          <w:szCs w:val="20"/>
        </w:rPr>
        <w:t>nástrojov</w:t>
      </w:r>
      <w:proofErr w:type="spellEnd"/>
      <w:r w:rsidRPr="0028684F">
        <w:rPr>
          <w:rFonts w:ascii="Nudista" w:hAnsi="Nudista"/>
          <w:szCs w:val="20"/>
        </w:rPr>
        <w:t xml:space="preserve"> pre tvorbu </w:t>
      </w:r>
      <w:proofErr w:type="spellStart"/>
      <w:r w:rsidRPr="0028684F">
        <w:rPr>
          <w:rFonts w:ascii="Nudista" w:hAnsi="Nudista"/>
          <w:szCs w:val="20"/>
        </w:rPr>
        <w:t>územných</w:t>
      </w:r>
      <w:proofErr w:type="spellEnd"/>
      <w:r w:rsidRPr="0028684F">
        <w:rPr>
          <w:rFonts w:ascii="Nudista" w:hAnsi="Nudista"/>
          <w:szCs w:val="20"/>
        </w:rPr>
        <w:t xml:space="preserve"> </w:t>
      </w:r>
      <w:proofErr w:type="spellStart"/>
      <w:r w:rsidRPr="0028684F">
        <w:rPr>
          <w:rFonts w:ascii="Nudista" w:hAnsi="Nudista"/>
          <w:szCs w:val="20"/>
        </w:rPr>
        <w:t>systémov</w:t>
      </w:r>
      <w:proofErr w:type="spellEnd"/>
      <w:r w:rsidRPr="0028684F">
        <w:rPr>
          <w:rFonts w:ascii="Nudista" w:hAnsi="Nudista"/>
          <w:szCs w:val="20"/>
        </w:rPr>
        <w:t xml:space="preserve"> ekologickej stability na miestnej </w:t>
      </w:r>
      <w:proofErr w:type="spellStart"/>
      <w:r w:rsidRPr="0028684F">
        <w:rPr>
          <w:rFonts w:ascii="Nudista" w:hAnsi="Nudista"/>
          <w:szCs w:val="20"/>
        </w:rPr>
        <w:t>úrovni</w:t>
      </w:r>
      <w:proofErr w:type="spellEnd"/>
      <w:r w:rsidRPr="0028684F">
        <w:rPr>
          <w:rFonts w:ascii="Nudista" w:hAnsi="Nudista"/>
          <w:szCs w:val="20"/>
        </w:rPr>
        <w:t xml:space="preserve">, </w:t>
      </w:r>
      <w:proofErr w:type="spellStart"/>
      <w:r w:rsidRPr="0028684F">
        <w:rPr>
          <w:rFonts w:ascii="Nudista" w:hAnsi="Nudista"/>
          <w:szCs w:val="20"/>
        </w:rPr>
        <w:t>ktory</w:t>
      </w:r>
      <w:proofErr w:type="spellEnd"/>
      <w:r w:rsidRPr="0028684F">
        <w:rPr>
          <w:rFonts w:ascii="Nudista" w:hAnsi="Nudista"/>
          <w:szCs w:val="20"/>
        </w:rPr>
        <w:t xml:space="preserve">́ </w:t>
      </w:r>
      <w:proofErr w:type="spellStart"/>
      <w:r w:rsidRPr="0028684F">
        <w:rPr>
          <w:rFonts w:ascii="Nudista" w:hAnsi="Nudista"/>
          <w:szCs w:val="20"/>
        </w:rPr>
        <w:t>pozostáva</w:t>
      </w:r>
      <w:proofErr w:type="spellEnd"/>
      <w:r w:rsidRPr="0028684F">
        <w:rPr>
          <w:rFonts w:ascii="Nudista" w:hAnsi="Nudista"/>
          <w:szCs w:val="20"/>
        </w:rPr>
        <w:t xml:space="preserve"> z </w:t>
      </w:r>
      <w:proofErr w:type="spellStart"/>
      <w:r w:rsidRPr="0028684F">
        <w:rPr>
          <w:rFonts w:ascii="Nudista" w:hAnsi="Nudista"/>
          <w:szCs w:val="20"/>
        </w:rPr>
        <w:t>nasledovných</w:t>
      </w:r>
      <w:proofErr w:type="spellEnd"/>
      <w:r w:rsidRPr="0028684F">
        <w:rPr>
          <w:rFonts w:ascii="Nudista" w:hAnsi="Nudista"/>
          <w:szCs w:val="20"/>
        </w:rPr>
        <w:t xml:space="preserve"> </w:t>
      </w:r>
      <w:proofErr w:type="spellStart"/>
      <w:r w:rsidRPr="0028684F">
        <w:rPr>
          <w:rFonts w:ascii="Nudista" w:hAnsi="Nudista"/>
          <w:szCs w:val="20"/>
        </w:rPr>
        <w:t>vzájomne</w:t>
      </w:r>
      <w:proofErr w:type="spellEnd"/>
      <w:r w:rsidRPr="0028684F">
        <w:rPr>
          <w:rFonts w:ascii="Nudista" w:hAnsi="Nudista"/>
          <w:szCs w:val="20"/>
        </w:rPr>
        <w:t xml:space="preserve"> logicky, funkčne a časovo </w:t>
      </w:r>
      <w:proofErr w:type="spellStart"/>
      <w:r w:rsidRPr="0028684F">
        <w:rPr>
          <w:rFonts w:ascii="Nudista" w:hAnsi="Nudista"/>
          <w:szCs w:val="20"/>
        </w:rPr>
        <w:t>prepojených</w:t>
      </w:r>
      <w:proofErr w:type="spellEnd"/>
      <w:r w:rsidRPr="0028684F">
        <w:rPr>
          <w:rFonts w:ascii="Nudista" w:hAnsi="Nudista"/>
          <w:szCs w:val="20"/>
        </w:rPr>
        <w:t xml:space="preserve"> a nadväzujúcich častí: </w:t>
      </w:r>
    </w:p>
    <w:p w14:paraId="16C94992" w14:textId="77777777" w:rsidR="00416782" w:rsidRPr="0028684F" w:rsidRDefault="00416782" w:rsidP="00416782">
      <w:pPr>
        <w:pStyle w:val="Nadpis3"/>
        <w:keepNext w:val="0"/>
        <w:keepLines w:val="0"/>
        <w:numPr>
          <w:ilvl w:val="4"/>
          <w:numId w:val="171"/>
        </w:numPr>
        <w:spacing w:after="120" w:line="240" w:lineRule="auto"/>
        <w:ind w:left="2269" w:hanging="851"/>
        <w:jc w:val="both"/>
        <w:rPr>
          <w:rFonts w:ascii="Nudista" w:hAnsi="Nudista"/>
          <w:szCs w:val="20"/>
        </w:rPr>
      </w:pPr>
      <w:proofErr w:type="spellStart"/>
      <w:r w:rsidRPr="0028684F">
        <w:rPr>
          <w:rFonts w:ascii="Nudista" w:hAnsi="Nudista"/>
          <w:szCs w:val="20"/>
        </w:rPr>
        <w:t>Odborna</w:t>
      </w:r>
      <w:proofErr w:type="spellEnd"/>
      <w:r w:rsidRPr="0028684F">
        <w:rPr>
          <w:rFonts w:ascii="Nudista" w:hAnsi="Nudista"/>
          <w:szCs w:val="20"/>
        </w:rPr>
        <w:t xml:space="preserve">́ </w:t>
      </w:r>
      <w:proofErr w:type="spellStart"/>
      <w:r w:rsidRPr="0028684F">
        <w:rPr>
          <w:rFonts w:ascii="Nudista" w:hAnsi="Nudista"/>
          <w:szCs w:val="20"/>
        </w:rPr>
        <w:t>analýza</w:t>
      </w:r>
      <w:proofErr w:type="spellEnd"/>
      <w:r w:rsidRPr="0028684F">
        <w:rPr>
          <w:rFonts w:ascii="Nudista" w:hAnsi="Nudista"/>
          <w:szCs w:val="20"/>
        </w:rPr>
        <w:t xml:space="preserve"> a </w:t>
      </w:r>
      <w:proofErr w:type="spellStart"/>
      <w:r w:rsidRPr="0028684F">
        <w:rPr>
          <w:rFonts w:ascii="Nudista" w:hAnsi="Nudista"/>
          <w:szCs w:val="20"/>
        </w:rPr>
        <w:t>návrh</w:t>
      </w:r>
      <w:proofErr w:type="spellEnd"/>
      <w:r w:rsidRPr="0028684F">
        <w:rPr>
          <w:rFonts w:ascii="Nudista" w:hAnsi="Nudista"/>
          <w:szCs w:val="20"/>
        </w:rPr>
        <w:t xml:space="preserve"> postupov a algoritmov pre </w:t>
      </w:r>
      <w:proofErr w:type="spellStart"/>
      <w:r w:rsidRPr="0028684F">
        <w:rPr>
          <w:rFonts w:ascii="Nudista" w:hAnsi="Nudista"/>
          <w:szCs w:val="20"/>
        </w:rPr>
        <w:t>ekologicku</w:t>
      </w:r>
      <w:proofErr w:type="spellEnd"/>
      <w:r w:rsidRPr="0028684F">
        <w:rPr>
          <w:rFonts w:ascii="Nudista" w:hAnsi="Nudista"/>
          <w:szCs w:val="20"/>
        </w:rPr>
        <w:t xml:space="preserve">́ </w:t>
      </w:r>
      <w:proofErr w:type="spellStart"/>
      <w:r w:rsidRPr="0028684F">
        <w:rPr>
          <w:rFonts w:ascii="Nudista" w:hAnsi="Nudista"/>
          <w:szCs w:val="20"/>
        </w:rPr>
        <w:t>optimalizáciu</w:t>
      </w:r>
      <w:proofErr w:type="spellEnd"/>
      <w:r w:rsidRPr="0028684F">
        <w:rPr>
          <w:rFonts w:ascii="Nudista" w:hAnsi="Nudista"/>
          <w:szCs w:val="20"/>
        </w:rPr>
        <w:t xml:space="preserve"> </w:t>
      </w:r>
      <w:proofErr w:type="spellStart"/>
      <w:r w:rsidRPr="0028684F">
        <w:rPr>
          <w:rFonts w:ascii="Nudista" w:hAnsi="Nudista"/>
          <w:szCs w:val="20"/>
        </w:rPr>
        <w:t>využívania</w:t>
      </w:r>
      <w:proofErr w:type="spellEnd"/>
      <w:r w:rsidRPr="0028684F">
        <w:rPr>
          <w:rFonts w:ascii="Nudista" w:hAnsi="Nudista"/>
          <w:szCs w:val="20"/>
        </w:rPr>
        <w:t xml:space="preserve"> </w:t>
      </w:r>
      <w:proofErr w:type="spellStart"/>
      <w:r w:rsidRPr="0028684F">
        <w:rPr>
          <w:rFonts w:ascii="Nudista" w:hAnsi="Nudista"/>
          <w:szCs w:val="20"/>
        </w:rPr>
        <w:t>potenciálov</w:t>
      </w:r>
      <w:proofErr w:type="spellEnd"/>
      <w:r w:rsidRPr="0028684F">
        <w:rPr>
          <w:rFonts w:ascii="Nudista" w:hAnsi="Nudista"/>
          <w:szCs w:val="20"/>
        </w:rPr>
        <w:t xml:space="preserve"> </w:t>
      </w:r>
      <w:proofErr w:type="spellStart"/>
      <w:r w:rsidRPr="0028684F">
        <w:rPr>
          <w:rFonts w:ascii="Nudista" w:hAnsi="Nudista"/>
          <w:szCs w:val="20"/>
        </w:rPr>
        <w:t>územia</w:t>
      </w:r>
      <w:proofErr w:type="spellEnd"/>
      <w:r w:rsidRPr="0028684F">
        <w:rPr>
          <w:rFonts w:ascii="Nudista" w:hAnsi="Nudista"/>
          <w:szCs w:val="20"/>
        </w:rPr>
        <w:t xml:space="preserve"> </w:t>
      </w:r>
      <w:proofErr w:type="spellStart"/>
      <w:r w:rsidRPr="0028684F">
        <w:rPr>
          <w:rFonts w:ascii="Nudista" w:hAnsi="Nudista"/>
          <w:szCs w:val="20"/>
        </w:rPr>
        <w:t>vrátane</w:t>
      </w:r>
      <w:proofErr w:type="spellEnd"/>
      <w:r w:rsidRPr="0028684F">
        <w:rPr>
          <w:rFonts w:ascii="Nudista" w:hAnsi="Nudista"/>
          <w:szCs w:val="20"/>
        </w:rPr>
        <w:t xml:space="preserve"> </w:t>
      </w:r>
      <w:proofErr w:type="spellStart"/>
      <w:r w:rsidRPr="0028684F">
        <w:rPr>
          <w:rFonts w:ascii="Nudista" w:hAnsi="Nudista"/>
          <w:szCs w:val="20"/>
        </w:rPr>
        <w:t>ekologických</w:t>
      </w:r>
      <w:proofErr w:type="spellEnd"/>
      <w:r w:rsidRPr="0028684F">
        <w:rPr>
          <w:rFonts w:ascii="Nudista" w:hAnsi="Nudista"/>
          <w:szCs w:val="20"/>
        </w:rPr>
        <w:t xml:space="preserve"> </w:t>
      </w:r>
      <w:proofErr w:type="spellStart"/>
      <w:r w:rsidRPr="0028684F">
        <w:rPr>
          <w:rFonts w:ascii="Nudista" w:hAnsi="Nudista"/>
          <w:szCs w:val="20"/>
        </w:rPr>
        <w:t>výpočtov</w:t>
      </w:r>
      <w:proofErr w:type="spellEnd"/>
      <w:r w:rsidRPr="0028684F">
        <w:rPr>
          <w:rFonts w:ascii="Nudista" w:hAnsi="Nudista"/>
          <w:szCs w:val="20"/>
        </w:rPr>
        <w:t xml:space="preserve">; </w:t>
      </w:r>
    </w:p>
    <w:p w14:paraId="4318202F" w14:textId="77777777" w:rsidR="00416782" w:rsidRPr="0028684F" w:rsidRDefault="00416782" w:rsidP="00416782">
      <w:pPr>
        <w:pStyle w:val="Nadpis3"/>
        <w:keepNext w:val="0"/>
        <w:keepLines w:val="0"/>
        <w:numPr>
          <w:ilvl w:val="4"/>
          <w:numId w:val="171"/>
        </w:numPr>
        <w:spacing w:after="120" w:line="240" w:lineRule="auto"/>
        <w:ind w:left="2269" w:hanging="851"/>
        <w:jc w:val="both"/>
        <w:rPr>
          <w:rFonts w:ascii="Nudista" w:hAnsi="Nudista"/>
          <w:szCs w:val="20"/>
        </w:rPr>
      </w:pPr>
      <w:r w:rsidRPr="0028684F">
        <w:rPr>
          <w:rFonts w:ascii="Nudista" w:hAnsi="Nudista"/>
          <w:szCs w:val="20"/>
        </w:rPr>
        <w:t xml:space="preserve">Vytvorenie analytickej </w:t>
      </w:r>
      <w:proofErr w:type="spellStart"/>
      <w:r w:rsidRPr="0028684F">
        <w:rPr>
          <w:rFonts w:ascii="Nudista" w:hAnsi="Nudista"/>
          <w:szCs w:val="20"/>
        </w:rPr>
        <w:t>údajovej</w:t>
      </w:r>
      <w:proofErr w:type="spellEnd"/>
      <w:r w:rsidRPr="0028684F">
        <w:rPr>
          <w:rFonts w:ascii="Nudista" w:hAnsi="Nudista"/>
          <w:szCs w:val="20"/>
        </w:rPr>
        <w:t xml:space="preserve"> </w:t>
      </w:r>
      <w:proofErr w:type="spellStart"/>
      <w:r w:rsidRPr="0028684F">
        <w:rPr>
          <w:rFonts w:ascii="Nudista" w:hAnsi="Nudista"/>
          <w:szCs w:val="20"/>
        </w:rPr>
        <w:t>bázy</w:t>
      </w:r>
      <w:proofErr w:type="spellEnd"/>
      <w:r w:rsidRPr="0028684F">
        <w:rPr>
          <w:rFonts w:ascii="Nudista" w:hAnsi="Nudista"/>
          <w:szCs w:val="20"/>
        </w:rPr>
        <w:t xml:space="preserve"> pre </w:t>
      </w:r>
      <w:proofErr w:type="spellStart"/>
      <w:r w:rsidRPr="0028684F">
        <w:rPr>
          <w:rFonts w:ascii="Nudista" w:hAnsi="Nudista"/>
          <w:szCs w:val="20"/>
        </w:rPr>
        <w:t>účely</w:t>
      </w:r>
      <w:proofErr w:type="spellEnd"/>
      <w:r w:rsidRPr="0028684F">
        <w:rPr>
          <w:rFonts w:ascii="Nudista" w:hAnsi="Nudista"/>
          <w:szCs w:val="20"/>
        </w:rPr>
        <w:t xml:space="preserve"> tvorby dokumentov MÚSES </w:t>
      </w:r>
      <w:proofErr w:type="spellStart"/>
      <w:r w:rsidRPr="0028684F">
        <w:rPr>
          <w:rFonts w:ascii="Nudista" w:hAnsi="Nudista"/>
          <w:szCs w:val="20"/>
        </w:rPr>
        <w:t>pozostávajúcej</w:t>
      </w:r>
      <w:proofErr w:type="spellEnd"/>
      <w:r w:rsidRPr="0028684F">
        <w:rPr>
          <w:rFonts w:ascii="Nudista" w:hAnsi="Nudista"/>
          <w:szCs w:val="20"/>
        </w:rPr>
        <w:t xml:space="preserve"> z: </w:t>
      </w:r>
    </w:p>
    <w:p w14:paraId="0F97831E" w14:textId="77777777" w:rsidR="00416782" w:rsidRPr="0028684F" w:rsidRDefault="00416782" w:rsidP="0041678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 vytvorenia </w:t>
      </w:r>
      <w:proofErr w:type="spellStart"/>
      <w:r w:rsidRPr="0028684F">
        <w:rPr>
          <w:rFonts w:ascii="Nudista" w:hAnsi="Nudista"/>
          <w:szCs w:val="20"/>
        </w:rPr>
        <w:t>súboru</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potenciálnych</w:t>
      </w:r>
      <w:proofErr w:type="spellEnd"/>
      <w:r w:rsidRPr="0028684F">
        <w:rPr>
          <w:rFonts w:ascii="Nudista" w:hAnsi="Nudista"/>
          <w:szCs w:val="20"/>
        </w:rPr>
        <w:t xml:space="preserve"> </w:t>
      </w:r>
      <w:proofErr w:type="spellStart"/>
      <w:r w:rsidRPr="0028684F">
        <w:rPr>
          <w:rFonts w:ascii="Nudista" w:hAnsi="Nudista"/>
          <w:szCs w:val="20"/>
        </w:rPr>
        <w:t>geoekosystémov</w:t>
      </w:r>
      <w:proofErr w:type="spellEnd"/>
      <w:r w:rsidRPr="0028684F">
        <w:rPr>
          <w:rFonts w:ascii="Nudista" w:hAnsi="Nudista"/>
          <w:szCs w:val="20"/>
        </w:rPr>
        <w:t xml:space="preserve"> a </w:t>
      </w:r>
      <w:proofErr w:type="spellStart"/>
      <w:r w:rsidRPr="0028684F">
        <w:rPr>
          <w:rFonts w:ascii="Nudista" w:hAnsi="Nudista"/>
          <w:szCs w:val="20"/>
        </w:rPr>
        <w:t>následných</w:t>
      </w:r>
      <w:proofErr w:type="spellEnd"/>
      <w:r w:rsidRPr="0028684F">
        <w:rPr>
          <w:rFonts w:ascii="Nudista" w:hAnsi="Nudista"/>
          <w:szCs w:val="20"/>
        </w:rPr>
        <w:t xml:space="preserve"> </w:t>
      </w:r>
      <w:proofErr w:type="spellStart"/>
      <w:r w:rsidRPr="0028684F">
        <w:rPr>
          <w:rFonts w:ascii="Nudista" w:hAnsi="Nudista"/>
          <w:szCs w:val="20"/>
        </w:rPr>
        <w:t>výpočtov</w:t>
      </w:r>
      <w:proofErr w:type="spellEnd"/>
      <w:r w:rsidRPr="0028684F">
        <w:rPr>
          <w:rFonts w:ascii="Nudista" w:hAnsi="Nudista"/>
          <w:szCs w:val="20"/>
        </w:rPr>
        <w:t xml:space="preserve"> pre </w:t>
      </w:r>
      <w:proofErr w:type="spellStart"/>
      <w:r w:rsidRPr="0028684F">
        <w:rPr>
          <w:rFonts w:ascii="Nudista" w:hAnsi="Nudista"/>
          <w:szCs w:val="20"/>
        </w:rPr>
        <w:t>účely</w:t>
      </w:r>
      <w:proofErr w:type="spellEnd"/>
      <w:r w:rsidRPr="0028684F">
        <w:rPr>
          <w:rFonts w:ascii="Nudista" w:hAnsi="Nudista"/>
          <w:szCs w:val="20"/>
        </w:rPr>
        <w:t xml:space="preserve"> tvorby analytickej časti MÚSES </w:t>
      </w:r>
      <w:proofErr w:type="spellStart"/>
      <w:r w:rsidRPr="0028684F">
        <w:rPr>
          <w:rFonts w:ascii="Nudista" w:hAnsi="Nudista"/>
          <w:szCs w:val="20"/>
        </w:rPr>
        <w:t>pozostávajúceho</w:t>
      </w:r>
      <w:proofErr w:type="spellEnd"/>
      <w:r w:rsidRPr="0028684F">
        <w:rPr>
          <w:rFonts w:ascii="Nudista" w:hAnsi="Nudista"/>
          <w:szCs w:val="20"/>
        </w:rPr>
        <w:t xml:space="preserve"> z vytvorenia podkladovej </w:t>
      </w:r>
      <w:proofErr w:type="spellStart"/>
      <w:r w:rsidRPr="0028684F">
        <w:rPr>
          <w:rFonts w:ascii="Nudista" w:hAnsi="Nudista"/>
          <w:szCs w:val="20"/>
        </w:rPr>
        <w:t>databázy</w:t>
      </w:r>
      <w:proofErr w:type="spellEnd"/>
      <w:r w:rsidRPr="0028684F">
        <w:rPr>
          <w:rFonts w:ascii="Nudista" w:hAnsi="Nudista"/>
          <w:szCs w:val="20"/>
        </w:rPr>
        <w:t xml:space="preserve"> pre tvorbu </w:t>
      </w:r>
      <w:proofErr w:type="spellStart"/>
      <w:r w:rsidRPr="0028684F">
        <w:rPr>
          <w:rFonts w:ascii="Nudista" w:hAnsi="Nudista"/>
          <w:szCs w:val="20"/>
        </w:rPr>
        <w:t>potencionálnych</w:t>
      </w:r>
      <w:proofErr w:type="spellEnd"/>
      <w:r w:rsidRPr="0028684F">
        <w:rPr>
          <w:rFonts w:ascii="Nudista" w:hAnsi="Nudista"/>
          <w:szCs w:val="20"/>
        </w:rPr>
        <w:t xml:space="preserve"> </w:t>
      </w:r>
      <w:proofErr w:type="spellStart"/>
      <w:r w:rsidRPr="0028684F">
        <w:rPr>
          <w:rFonts w:ascii="Nudista" w:hAnsi="Nudista"/>
          <w:szCs w:val="20"/>
        </w:rPr>
        <w:t>geoekosystémov</w:t>
      </w:r>
      <w:proofErr w:type="spellEnd"/>
      <w:r w:rsidRPr="0028684F">
        <w:rPr>
          <w:rFonts w:ascii="Nudista" w:hAnsi="Nudista"/>
          <w:szCs w:val="20"/>
        </w:rPr>
        <w:t xml:space="preserve"> na celom </w:t>
      </w:r>
      <w:proofErr w:type="spellStart"/>
      <w:r w:rsidRPr="0028684F">
        <w:rPr>
          <w:rFonts w:ascii="Nudista" w:hAnsi="Nudista"/>
          <w:szCs w:val="20"/>
        </w:rPr>
        <w:t>územi</w:t>
      </w:r>
      <w:proofErr w:type="spellEnd"/>
      <w:r w:rsidRPr="0028684F">
        <w:rPr>
          <w:rFonts w:ascii="Nudista" w:hAnsi="Nudista"/>
          <w:szCs w:val="20"/>
        </w:rPr>
        <w:t xml:space="preserve">́ SR a </w:t>
      </w:r>
      <w:proofErr w:type="spellStart"/>
      <w:r w:rsidRPr="0028684F">
        <w:rPr>
          <w:rFonts w:ascii="Nudista" w:hAnsi="Nudista"/>
          <w:szCs w:val="20"/>
        </w:rPr>
        <w:t>účelových</w:t>
      </w:r>
      <w:proofErr w:type="spellEnd"/>
      <w:r w:rsidRPr="0028684F">
        <w:rPr>
          <w:rFonts w:ascii="Nudista" w:hAnsi="Nudista"/>
          <w:szCs w:val="20"/>
        </w:rPr>
        <w:t xml:space="preserve"> </w:t>
      </w:r>
      <w:proofErr w:type="spellStart"/>
      <w:r w:rsidRPr="0028684F">
        <w:rPr>
          <w:rFonts w:ascii="Nudista" w:hAnsi="Nudista"/>
          <w:szCs w:val="20"/>
        </w:rPr>
        <w:t>syntéz</w:t>
      </w:r>
      <w:proofErr w:type="spellEnd"/>
      <w:r w:rsidRPr="0028684F">
        <w:rPr>
          <w:rFonts w:ascii="Nudista" w:hAnsi="Nudista"/>
          <w:szCs w:val="20"/>
        </w:rPr>
        <w:t xml:space="preserve"> a </w:t>
      </w:r>
      <w:proofErr w:type="spellStart"/>
      <w:r w:rsidRPr="0028684F">
        <w:rPr>
          <w:rFonts w:ascii="Nudista" w:hAnsi="Nudista"/>
          <w:szCs w:val="20"/>
        </w:rPr>
        <w:t>primárnych</w:t>
      </w:r>
      <w:proofErr w:type="spellEnd"/>
      <w:r w:rsidRPr="0028684F">
        <w:rPr>
          <w:rFonts w:ascii="Nudista" w:hAnsi="Nudista"/>
          <w:szCs w:val="20"/>
        </w:rPr>
        <w:t xml:space="preserve"> </w:t>
      </w:r>
      <w:proofErr w:type="spellStart"/>
      <w:r w:rsidRPr="0028684F">
        <w:rPr>
          <w:rFonts w:ascii="Nudista" w:hAnsi="Nudista"/>
          <w:szCs w:val="20"/>
        </w:rPr>
        <w:t>interpretácii</w:t>
      </w:r>
      <w:proofErr w:type="spellEnd"/>
      <w:r w:rsidRPr="0028684F">
        <w:rPr>
          <w:rFonts w:ascii="Nudista" w:hAnsi="Nudista"/>
          <w:szCs w:val="20"/>
        </w:rPr>
        <w:t xml:space="preserve">́ </w:t>
      </w:r>
      <w:proofErr w:type="spellStart"/>
      <w:r w:rsidRPr="0028684F">
        <w:rPr>
          <w:rFonts w:ascii="Nudista" w:hAnsi="Nudista"/>
          <w:szCs w:val="20"/>
        </w:rPr>
        <w:t>potencionálnych</w:t>
      </w:r>
      <w:proofErr w:type="spellEnd"/>
      <w:r w:rsidRPr="0028684F">
        <w:rPr>
          <w:rFonts w:ascii="Nudista" w:hAnsi="Nudista"/>
          <w:szCs w:val="20"/>
        </w:rPr>
        <w:t xml:space="preserve"> </w:t>
      </w:r>
      <w:proofErr w:type="spellStart"/>
      <w:r w:rsidRPr="0028684F">
        <w:rPr>
          <w:rFonts w:ascii="Nudista" w:hAnsi="Nudista"/>
          <w:szCs w:val="20"/>
        </w:rPr>
        <w:t>ekosystémov</w:t>
      </w:r>
      <w:proofErr w:type="spellEnd"/>
      <w:r w:rsidRPr="0028684F">
        <w:rPr>
          <w:rFonts w:ascii="Nudista" w:hAnsi="Nudista"/>
          <w:szCs w:val="20"/>
        </w:rPr>
        <w:t xml:space="preserve">; </w:t>
      </w:r>
    </w:p>
    <w:p w14:paraId="428DD9C9" w14:textId="77777777" w:rsidR="00416782" w:rsidRPr="0028684F" w:rsidRDefault="00416782" w:rsidP="0041678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ii) vytvorenia </w:t>
      </w:r>
      <w:proofErr w:type="spellStart"/>
      <w:r w:rsidRPr="0028684F">
        <w:rPr>
          <w:rFonts w:ascii="Nudista" w:hAnsi="Nudista"/>
          <w:szCs w:val="20"/>
        </w:rPr>
        <w:t>súboru</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o biotickom </w:t>
      </w:r>
      <w:proofErr w:type="spellStart"/>
      <w:r w:rsidRPr="0028684F">
        <w:rPr>
          <w:rFonts w:ascii="Nudista" w:hAnsi="Nudista"/>
          <w:szCs w:val="20"/>
        </w:rPr>
        <w:t>prostredi</w:t>
      </w:r>
      <w:proofErr w:type="spellEnd"/>
      <w:r w:rsidRPr="0028684F">
        <w:rPr>
          <w:rFonts w:ascii="Nudista" w:hAnsi="Nudista"/>
          <w:szCs w:val="20"/>
        </w:rPr>
        <w:t xml:space="preserve">́ a </w:t>
      </w:r>
      <w:proofErr w:type="spellStart"/>
      <w:r w:rsidRPr="0028684F">
        <w:rPr>
          <w:rFonts w:ascii="Nudista" w:hAnsi="Nudista"/>
          <w:szCs w:val="20"/>
        </w:rPr>
        <w:t>následných</w:t>
      </w:r>
      <w:proofErr w:type="spellEnd"/>
      <w:r w:rsidRPr="0028684F">
        <w:rPr>
          <w:rFonts w:ascii="Nudista" w:hAnsi="Nudista"/>
          <w:szCs w:val="20"/>
        </w:rPr>
        <w:t xml:space="preserve"> </w:t>
      </w:r>
      <w:proofErr w:type="spellStart"/>
      <w:r w:rsidRPr="0028684F">
        <w:rPr>
          <w:rFonts w:ascii="Nudista" w:hAnsi="Nudista"/>
          <w:szCs w:val="20"/>
        </w:rPr>
        <w:t>výpočtov</w:t>
      </w:r>
      <w:proofErr w:type="spellEnd"/>
      <w:r w:rsidRPr="0028684F">
        <w:rPr>
          <w:rFonts w:ascii="Nudista" w:hAnsi="Nudista"/>
          <w:szCs w:val="20"/>
        </w:rPr>
        <w:t xml:space="preserve"> pre </w:t>
      </w:r>
      <w:proofErr w:type="spellStart"/>
      <w:r w:rsidRPr="0028684F">
        <w:rPr>
          <w:rFonts w:ascii="Nudista" w:hAnsi="Nudista"/>
          <w:szCs w:val="20"/>
        </w:rPr>
        <w:t>účely</w:t>
      </w:r>
      <w:proofErr w:type="spellEnd"/>
      <w:r w:rsidRPr="0028684F">
        <w:rPr>
          <w:rFonts w:ascii="Nudista" w:hAnsi="Nudista"/>
          <w:szCs w:val="20"/>
        </w:rPr>
        <w:t xml:space="preserve"> tvorby analytickej časti MÚSES </w:t>
      </w:r>
      <w:proofErr w:type="spellStart"/>
      <w:r w:rsidRPr="0028684F">
        <w:rPr>
          <w:rFonts w:ascii="Nudista" w:hAnsi="Nudista"/>
          <w:szCs w:val="20"/>
        </w:rPr>
        <w:t>pozostávajúceho</w:t>
      </w:r>
      <w:proofErr w:type="spellEnd"/>
      <w:r w:rsidRPr="0028684F">
        <w:rPr>
          <w:rFonts w:ascii="Nudista" w:hAnsi="Nudista"/>
          <w:szCs w:val="20"/>
        </w:rPr>
        <w:t xml:space="preserve"> z vytvorenia podkladovej </w:t>
      </w:r>
      <w:proofErr w:type="spellStart"/>
      <w:r w:rsidRPr="0028684F">
        <w:rPr>
          <w:rFonts w:ascii="Nudista" w:hAnsi="Nudista"/>
          <w:szCs w:val="20"/>
        </w:rPr>
        <w:t>databázy</w:t>
      </w:r>
      <w:proofErr w:type="spellEnd"/>
      <w:r w:rsidRPr="0028684F">
        <w:rPr>
          <w:rFonts w:ascii="Nudista" w:hAnsi="Nudista"/>
          <w:szCs w:val="20"/>
        </w:rPr>
        <w:t xml:space="preserve"> </w:t>
      </w:r>
      <w:proofErr w:type="spellStart"/>
      <w:r w:rsidRPr="0028684F">
        <w:rPr>
          <w:rFonts w:ascii="Nudista" w:hAnsi="Nudista"/>
          <w:szCs w:val="20"/>
        </w:rPr>
        <w:t>fyziognomicko-ekologických</w:t>
      </w:r>
      <w:proofErr w:type="spellEnd"/>
      <w:r w:rsidRPr="0028684F">
        <w:rPr>
          <w:rFonts w:ascii="Nudista" w:hAnsi="Nudista"/>
          <w:szCs w:val="20"/>
        </w:rPr>
        <w:t xml:space="preserve"> </w:t>
      </w:r>
      <w:proofErr w:type="spellStart"/>
      <w:r w:rsidRPr="0028684F">
        <w:rPr>
          <w:rFonts w:ascii="Nudista" w:hAnsi="Nudista"/>
          <w:szCs w:val="20"/>
        </w:rPr>
        <w:t>formácii</w:t>
      </w:r>
      <w:proofErr w:type="spellEnd"/>
      <w:r w:rsidRPr="0028684F">
        <w:rPr>
          <w:rFonts w:ascii="Nudista" w:hAnsi="Nudista"/>
          <w:szCs w:val="20"/>
        </w:rPr>
        <w:t xml:space="preserve">́ na celom </w:t>
      </w:r>
      <w:proofErr w:type="spellStart"/>
      <w:r w:rsidRPr="0028684F">
        <w:rPr>
          <w:rFonts w:ascii="Nudista" w:hAnsi="Nudista"/>
          <w:szCs w:val="20"/>
        </w:rPr>
        <w:t>územi</w:t>
      </w:r>
      <w:proofErr w:type="spellEnd"/>
      <w:r w:rsidRPr="0028684F">
        <w:rPr>
          <w:rFonts w:ascii="Nudista" w:hAnsi="Nudista"/>
          <w:szCs w:val="20"/>
        </w:rPr>
        <w:t xml:space="preserve">́ SR a </w:t>
      </w:r>
      <w:proofErr w:type="spellStart"/>
      <w:r w:rsidRPr="0028684F">
        <w:rPr>
          <w:rFonts w:ascii="Nudista" w:hAnsi="Nudista"/>
          <w:szCs w:val="20"/>
        </w:rPr>
        <w:t>účelových</w:t>
      </w:r>
      <w:proofErr w:type="spellEnd"/>
      <w:r w:rsidRPr="0028684F">
        <w:rPr>
          <w:rFonts w:ascii="Nudista" w:hAnsi="Nudista"/>
          <w:szCs w:val="20"/>
        </w:rPr>
        <w:t xml:space="preserve"> </w:t>
      </w:r>
      <w:proofErr w:type="spellStart"/>
      <w:r w:rsidRPr="0028684F">
        <w:rPr>
          <w:rFonts w:ascii="Nudista" w:hAnsi="Nudista"/>
          <w:szCs w:val="20"/>
        </w:rPr>
        <w:t>syntéz</w:t>
      </w:r>
      <w:proofErr w:type="spellEnd"/>
      <w:r w:rsidRPr="0028684F">
        <w:rPr>
          <w:rFonts w:ascii="Nudista" w:hAnsi="Nudista"/>
          <w:szCs w:val="20"/>
        </w:rPr>
        <w:t xml:space="preserve">, </w:t>
      </w:r>
      <w:proofErr w:type="spellStart"/>
      <w:r w:rsidRPr="0028684F">
        <w:rPr>
          <w:rFonts w:ascii="Nudista" w:hAnsi="Nudista"/>
          <w:szCs w:val="20"/>
        </w:rPr>
        <w:t>priestorového</w:t>
      </w:r>
      <w:proofErr w:type="spellEnd"/>
      <w:r w:rsidRPr="0028684F">
        <w:rPr>
          <w:rFonts w:ascii="Nudista" w:hAnsi="Nudista"/>
          <w:szCs w:val="20"/>
        </w:rPr>
        <w:t xml:space="preserve"> priemetu a </w:t>
      </w:r>
      <w:proofErr w:type="spellStart"/>
      <w:r w:rsidRPr="0028684F">
        <w:rPr>
          <w:rFonts w:ascii="Nudista" w:hAnsi="Nudista"/>
          <w:szCs w:val="20"/>
        </w:rPr>
        <w:t>primárnej</w:t>
      </w:r>
      <w:proofErr w:type="spellEnd"/>
      <w:r w:rsidRPr="0028684F">
        <w:rPr>
          <w:rFonts w:ascii="Nudista" w:hAnsi="Nudista"/>
          <w:szCs w:val="20"/>
        </w:rPr>
        <w:t xml:space="preserve"> </w:t>
      </w:r>
      <w:proofErr w:type="spellStart"/>
      <w:r w:rsidRPr="0028684F">
        <w:rPr>
          <w:rFonts w:ascii="Nudista" w:hAnsi="Nudista"/>
          <w:szCs w:val="20"/>
        </w:rPr>
        <w:t>interpretácie</w:t>
      </w:r>
      <w:proofErr w:type="spellEnd"/>
      <w:r w:rsidRPr="0028684F">
        <w:rPr>
          <w:rFonts w:ascii="Nudista" w:hAnsi="Nudista"/>
          <w:szCs w:val="20"/>
        </w:rPr>
        <w:t xml:space="preserve"> </w:t>
      </w:r>
      <w:proofErr w:type="spellStart"/>
      <w:r w:rsidRPr="0028684F">
        <w:rPr>
          <w:rFonts w:ascii="Nudista" w:hAnsi="Nudista"/>
          <w:szCs w:val="20"/>
        </w:rPr>
        <w:t>reálnych</w:t>
      </w:r>
      <w:proofErr w:type="spellEnd"/>
      <w:r w:rsidRPr="0028684F">
        <w:rPr>
          <w:rFonts w:ascii="Nudista" w:hAnsi="Nudista"/>
          <w:szCs w:val="20"/>
        </w:rPr>
        <w:t xml:space="preserve"> </w:t>
      </w:r>
      <w:proofErr w:type="spellStart"/>
      <w:r w:rsidRPr="0028684F">
        <w:rPr>
          <w:rFonts w:ascii="Nudista" w:hAnsi="Nudista"/>
          <w:szCs w:val="20"/>
        </w:rPr>
        <w:t>geoekosystémov</w:t>
      </w:r>
      <w:proofErr w:type="spellEnd"/>
      <w:r w:rsidRPr="0028684F">
        <w:rPr>
          <w:rFonts w:ascii="Nudista" w:hAnsi="Nudista"/>
          <w:szCs w:val="20"/>
        </w:rPr>
        <w:t xml:space="preserve">; </w:t>
      </w:r>
    </w:p>
    <w:p w14:paraId="56E8BD39" w14:textId="77777777" w:rsidR="00416782" w:rsidRPr="0028684F" w:rsidRDefault="00416782" w:rsidP="0041678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iii) vytvorenia </w:t>
      </w:r>
      <w:proofErr w:type="spellStart"/>
      <w:r w:rsidRPr="0028684F">
        <w:rPr>
          <w:rFonts w:ascii="Nudista" w:hAnsi="Nudista"/>
          <w:szCs w:val="20"/>
        </w:rPr>
        <w:t>analytických</w:t>
      </w:r>
      <w:proofErr w:type="spellEnd"/>
      <w:r w:rsidRPr="0028684F">
        <w:rPr>
          <w:rFonts w:ascii="Nudista" w:hAnsi="Nudista"/>
          <w:szCs w:val="20"/>
        </w:rPr>
        <w:t xml:space="preserve"> </w:t>
      </w:r>
      <w:proofErr w:type="spellStart"/>
      <w:r w:rsidRPr="0028684F">
        <w:rPr>
          <w:rFonts w:ascii="Nudista" w:hAnsi="Nudista"/>
          <w:szCs w:val="20"/>
        </w:rPr>
        <w:t>nástrojov</w:t>
      </w:r>
      <w:proofErr w:type="spellEnd"/>
      <w:r w:rsidRPr="0028684F">
        <w:rPr>
          <w:rFonts w:ascii="Nudista" w:hAnsi="Nudista"/>
          <w:szCs w:val="20"/>
        </w:rPr>
        <w:t xml:space="preserve"> na podporu </w:t>
      </w:r>
      <w:proofErr w:type="spellStart"/>
      <w:r w:rsidRPr="0028684F">
        <w:rPr>
          <w:rFonts w:ascii="Nudista" w:hAnsi="Nudista"/>
          <w:szCs w:val="20"/>
        </w:rPr>
        <w:t>rozhodovacích</w:t>
      </w:r>
      <w:proofErr w:type="spellEnd"/>
      <w:r w:rsidRPr="0028684F">
        <w:rPr>
          <w:rFonts w:ascii="Nudista" w:hAnsi="Nudista"/>
          <w:szCs w:val="20"/>
        </w:rPr>
        <w:t xml:space="preserve"> procesov počas vyhotovovania </w:t>
      </w:r>
      <w:proofErr w:type="spellStart"/>
      <w:r w:rsidRPr="0028684F">
        <w:rPr>
          <w:rFonts w:ascii="Nudista" w:hAnsi="Nudista"/>
          <w:szCs w:val="20"/>
        </w:rPr>
        <w:t>jednotlivých</w:t>
      </w:r>
      <w:proofErr w:type="spellEnd"/>
      <w:r w:rsidRPr="0028684F">
        <w:rPr>
          <w:rFonts w:ascii="Nudista" w:hAnsi="Nudista"/>
          <w:szCs w:val="20"/>
        </w:rPr>
        <w:t xml:space="preserve"> častí dokumentov MÚSES </w:t>
      </w:r>
      <w:proofErr w:type="spellStart"/>
      <w:r w:rsidRPr="0028684F">
        <w:rPr>
          <w:rFonts w:ascii="Nudista" w:hAnsi="Nudista"/>
          <w:szCs w:val="20"/>
        </w:rPr>
        <w:t>pozostávajúcich</w:t>
      </w:r>
      <w:proofErr w:type="spellEnd"/>
      <w:r w:rsidRPr="0028684F">
        <w:rPr>
          <w:rFonts w:ascii="Nudista" w:hAnsi="Nudista"/>
          <w:szCs w:val="20"/>
        </w:rPr>
        <w:t xml:space="preserve"> z </w:t>
      </w:r>
      <w:proofErr w:type="spellStart"/>
      <w:r w:rsidRPr="0028684F">
        <w:rPr>
          <w:rFonts w:ascii="Nudista" w:hAnsi="Nudista"/>
          <w:szCs w:val="20"/>
        </w:rPr>
        <w:t>analýzy</w:t>
      </w:r>
      <w:proofErr w:type="spellEnd"/>
      <w:r w:rsidRPr="0028684F">
        <w:rPr>
          <w:rFonts w:ascii="Nudista" w:hAnsi="Nudista"/>
          <w:szCs w:val="20"/>
        </w:rPr>
        <w:t xml:space="preserve"> a </w:t>
      </w:r>
      <w:proofErr w:type="spellStart"/>
      <w:r w:rsidRPr="0028684F">
        <w:rPr>
          <w:rFonts w:ascii="Nudista" w:hAnsi="Nudista"/>
          <w:szCs w:val="20"/>
        </w:rPr>
        <w:t>návrhu</w:t>
      </w:r>
      <w:proofErr w:type="spellEnd"/>
      <w:r w:rsidRPr="0028684F">
        <w:rPr>
          <w:rFonts w:ascii="Nudista" w:hAnsi="Nudista"/>
          <w:szCs w:val="20"/>
        </w:rPr>
        <w:t xml:space="preserve">, </w:t>
      </w:r>
      <w:proofErr w:type="spellStart"/>
      <w:r w:rsidRPr="0028684F">
        <w:rPr>
          <w:rFonts w:ascii="Nudista" w:hAnsi="Nudista"/>
          <w:szCs w:val="20"/>
        </w:rPr>
        <w:t>implementácie</w:t>
      </w:r>
      <w:proofErr w:type="spellEnd"/>
      <w:r w:rsidRPr="0028684F">
        <w:rPr>
          <w:rFonts w:ascii="Nudista" w:hAnsi="Nudista"/>
          <w:szCs w:val="20"/>
        </w:rPr>
        <w:t xml:space="preserve">, testovania a nasadenia </w:t>
      </w:r>
      <w:proofErr w:type="spellStart"/>
      <w:r w:rsidRPr="0028684F">
        <w:rPr>
          <w:rFonts w:ascii="Nudista" w:hAnsi="Nudista"/>
          <w:szCs w:val="20"/>
        </w:rPr>
        <w:t>týchto</w:t>
      </w:r>
      <w:proofErr w:type="spellEnd"/>
      <w:r w:rsidRPr="0028684F">
        <w:rPr>
          <w:rFonts w:ascii="Nudista" w:hAnsi="Nudista"/>
          <w:szCs w:val="20"/>
        </w:rPr>
        <w:t xml:space="preserve"> </w:t>
      </w:r>
      <w:proofErr w:type="spellStart"/>
      <w:r w:rsidRPr="0028684F">
        <w:rPr>
          <w:rFonts w:ascii="Nudista" w:hAnsi="Nudista"/>
          <w:szCs w:val="20"/>
        </w:rPr>
        <w:t>nástrojov</w:t>
      </w:r>
      <w:proofErr w:type="spellEnd"/>
      <w:r w:rsidRPr="0028684F">
        <w:rPr>
          <w:rFonts w:ascii="Nudista" w:hAnsi="Nudista"/>
          <w:szCs w:val="20"/>
        </w:rPr>
        <w:t xml:space="preserve">; </w:t>
      </w:r>
    </w:p>
    <w:p w14:paraId="39B01F4E" w14:textId="77777777" w:rsidR="00416782" w:rsidRPr="0028684F" w:rsidRDefault="00416782" w:rsidP="0041678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iv) </w:t>
      </w:r>
      <w:proofErr w:type="spellStart"/>
      <w:r w:rsidRPr="0028684F">
        <w:rPr>
          <w:rFonts w:ascii="Nudista" w:hAnsi="Nudista"/>
          <w:szCs w:val="20"/>
        </w:rPr>
        <w:t>modernizácie</w:t>
      </w:r>
      <w:proofErr w:type="spellEnd"/>
      <w:r w:rsidRPr="0028684F">
        <w:rPr>
          <w:rFonts w:ascii="Nudista" w:hAnsi="Nudista"/>
          <w:szCs w:val="20"/>
        </w:rPr>
        <w:t xml:space="preserve"> </w:t>
      </w:r>
      <w:proofErr w:type="spellStart"/>
      <w:r w:rsidRPr="0028684F">
        <w:rPr>
          <w:rFonts w:ascii="Nudista" w:hAnsi="Nudista"/>
          <w:szCs w:val="20"/>
        </w:rPr>
        <w:t>enviroportálu</w:t>
      </w:r>
      <w:proofErr w:type="spellEnd"/>
      <w:r w:rsidRPr="0028684F">
        <w:rPr>
          <w:rFonts w:ascii="Nudista" w:hAnsi="Nudista"/>
          <w:szCs w:val="20"/>
        </w:rPr>
        <w:t xml:space="preserve"> o </w:t>
      </w:r>
      <w:proofErr w:type="spellStart"/>
      <w:r w:rsidRPr="0028684F">
        <w:rPr>
          <w:rFonts w:ascii="Nudista" w:hAnsi="Nudista"/>
          <w:szCs w:val="20"/>
        </w:rPr>
        <w:t>progresívnu</w:t>
      </w:r>
      <w:proofErr w:type="spellEnd"/>
      <w:r w:rsidRPr="0028684F">
        <w:rPr>
          <w:rFonts w:ascii="Nudista" w:hAnsi="Nudista"/>
          <w:szCs w:val="20"/>
        </w:rPr>
        <w:t xml:space="preserve"> </w:t>
      </w:r>
      <w:proofErr w:type="spellStart"/>
      <w:r w:rsidRPr="0028684F">
        <w:rPr>
          <w:rFonts w:ascii="Nudista" w:hAnsi="Nudista"/>
          <w:szCs w:val="20"/>
        </w:rPr>
        <w:t>elektronicku</w:t>
      </w:r>
      <w:proofErr w:type="spellEnd"/>
      <w:r w:rsidRPr="0028684F">
        <w:rPr>
          <w:rFonts w:ascii="Nudista" w:hAnsi="Nudista"/>
          <w:szCs w:val="20"/>
        </w:rPr>
        <w:t xml:space="preserve">́ platformu pre tvorbu </w:t>
      </w:r>
      <w:proofErr w:type="spellStart"/>
      <w:r w:rsidRPr="0028684F">
        <w:rPr>
          <w:rFonts w:ascii="Nudista" w:hAnsi="Nudista"/>
          <w:szCs w:val="20"/>
        </w:rPr>
        <w:t>MÚSESov</w:t>
      </w:r>
      <w:proofErr w:type="spellEnd"/>
      <w:r w:rsidRPr="0028684F">
        <w:rPr>
          <w:rFonts w:ascii="Nudista" w:hAnsi="Nudista"/>
          <w:szCs w:val="20"/>
        </w:rPr>
        <w:t xml:space="preserve"> </w:t>
      </w:r>
      <w:proofErr w:type="spellStart"/>
      <w:r w:rsidRPr="0028684F">
        <w:rPr>
          <w:rFonts w:ascii="Nudista" w:hAnsi="Nudista"/>
          <w:szCs w:val="20"/>
        </w:rPr>
        <w:t>pozostávajúcej</w:t>
      </w:r>
      <w:proofErr w:type="spellEnd"/>
      <w:r w:rsidRPr="0028684F">
        <w:rPr>
          <w:rFonts w:ascii="Nudista" w:hAnsi="Nudista"/>
          <w:szCs w:val="20"/>
        </w:rPr>
        <w:t xml:space="preserve"> z </w:t>
      </w:r>
      <w:proofErr w:type="spellStart"/>
      <w:r w:rsidRPr="0028684F">
        <w:rPr>
          <w:rFonts w:ascii="Nudista" w:hAnsi="Nudista"/>
          <w:szCs w:val="20"/>
        </w:rPr>
        <w:t>analýzy</w:t>
      </w:r>
      <w:proofErr w:type="spellEnd"/>
      <w:r w:rsidRPr="0028684F">
        <w:rPr>
          <w:rFonts w:ascii="Nudista" w:hAnsi="Nudista"/>
          <w:szCs w:val="20"/>
        </w:rPr>
        <w:t xml:space="preserve"> a </w:t>
      </w:r>
      <w:proofErr w:type="spellStart"/>
      <w:r w:rsidRPr="0028684F">
        <w:rPr>
          <w:rFonts w:ascii="Nudista" w:hAnsi="Nudista"/>
          <w:szCs w:val="20"/>
        </w:rPr>
        <w:t>návrhu</w:t>
      </w:r>
      <w:proofErr w:type="spellEnd"/>
      <w:r w:rsidRPr="0028684F">
        <w:rPr>
          <w:rFonts w:ascii="Nudista" w:hAnsi="Nudista"/>
          <w:szCs w:val="20"/>
        </w:rPr>
        <w:t xml:space="preserve">, </w:t>
      </w:r>
      <w:proofErr w:type="spellStart"/>
      <w:r w:rsidRPr="0028684F">
        <w:rPr>
          <w:rFonts w:ascii="Nudista" w:hAnsi="Nudista"/>
          <w:szCs w:val="20"/>
        </w:rPr>
        <w:t>implementácie</w:t>
      </w:r>
      <w:proofErr w:type="spellEnd"/>
      <w:r w:rsidRPr="0028684F">
        <w:rPr>
          <w:rFonts w:ascii="Nudista" w:hAnsi="Nudista"/>
          <w:szCs w:val="20"/>
        </w:rPr>
        <w:t xml:space="preserve">, testovania a nasadenia tejto platformy; </w:t>
      </w:r>
    </w:p>
    <w:p w14:paraId="34ADC6E2" w14:textId="77777777" w:rsidR="00416782" w:rsidRPr="0028684F" w:rsidRDefault="00416782" w:rsidP="00416782">
      <w:pPr>
        <w:pStyle w:val="Nadpis3"/>
        <w:keepNext w:val="0"/>
        <w:keepLines w:val="0"/>
        <w:numPr>
          <w:ilvl w:val="0"/>
          <w:numId w:val="0"/>
        </w:numPr>
        <w:spacing w:after="120" w:line="240" w:lineRule="auto"/>
        <w:ind w:left="2269"/>
        <w:jc w:val="both"/>
        <w:rPr>
          <w:rFonts w:ascii="Nudista" w:hAnsi="Nudista"/>
          <w:szCs w:val="20"/>
        </w:rPr>
      </w:pPr>
      <w:r w:rsidRPr="0028684F">
        <w:rPr>
          <w:rFonts w:ascii="Nudista" w:hAnsi="Nudista"/>
          <w:szCs w:val="20"/>
        </w:rPr>
        <w:t xml:space="preserve">v) vyhotovenia 3D objektov </w:t>
      </w:r>
      <w:proofErr w:type="spellStart"/>
      <w:r w:rsidRPr="0028684F">
        <w:rPr>
          <w:rFonts w:ascii="Nudista" w:hAnsi="Nudista"/>
          <w:szCs w:val="20"/>
        </w:rPr>
        <w:t>návrhovej</w:t>
      </w:r>
      <w:proofErr w:type="spellEnd"/>
      <w:r w:rsidRPr="0028684F">
        <w:rPr>
          <w:rFonts w:ascii="Nudista" w:hAnsi="Nudista"/>
          <w:szCs w:val="20"/>
        </w:rPr>
        <w:t xml:space="preserve"> časti </w:t>
      </w:r>
      <w:proofErr w:type="spellStart"/>
      <w:r w:rsidRPr="0028684F">
        <w:rPr>
          <w:rFonts w:ascii="Nudista" w:hAnsi="Nudista"/>
          <w:szCs w:val="20"/>
        </w:rPr>
        <w:t>vyhotovených</w:t>
      </w:r>
      <w:proofErr w:type="spellEnd"/>
      <w:r w:rsidRPr="0028684F">
        <w:rPr>
          <w:rFonts w:ascii="Nudista" w:hAnsi="Nudista"/>
          <w:szCs w:val="20"/>
        </w:rPr>
        <w:t xml:space="preserve"> </w:t>
      </w:r>
      <w:proofErr w:type="spellStart"/>
      <w:r w:rsidRPr="0028684F">
        <w:rPr>
          <w:rFonts w:ascii="Nudista" w:hAnsi="Nudista"/>
          <w:szCs w:val="20"/>
        </w:rPr>
        <w:t>MÚSESov</w:t>
      </w:r>
      <w:proofErr w:type="spellEnd"/>
      <w:r w:rsidRPr="0028684F">
        <w:rPr>
          <w:rFonts w:ascii="Nudista" w:hAnsi="Nudista"/>
          <w:szCs w:val="20"/>
        </w:rPr>
        <w:t>.</w:t>
      </w:r>
    </w:p>
    <w:p w14:paraId="09B393E3" w14:textId="77777777" w:rsidR="00416782" w:rsidRPr="0028684F" w:rsidRDefault="00416782" w:rsidP="00416782">
      <w:pPr>
        <w:pStyle w:val="Nadpis3"/>
        <w:keepNext w:val="0"/>
        <w:keepLines w:val="0"/>
        <w:numPr>
          <w:ilvl w:val="3"/>
          <w:numId w:val="171"/>
        </w:numPr>
        <w:spacing w:after="120" w:line="240" w:lineRule="auto"/>
        <w:ind w:left="1134" w:hanging="425"/>
        <w:jc w:val="both"/>
        <w:rPr>
          <w:rFonts w:ascii="Nudista" w:hAnsi="Nudista"/>
          <w:szCs w:val="20"/>
        </w:rPr>
      </w:pPr>
      <w:proofErr w:type="spellStart"/>
      <w:r w:rsidRPr="0028684F">
        <w:rPr>
          <w:rFonts w:ascii="Nudista" w:hAnsi="Nudista"/>
          <w:szCs w:val="20"/>
        </w:rPr>
        <w:t>Systém</w:t>
      </w:r>
      <w:proofErr w:type="spellEnd"/>
      <w:r w:rsidRPr="0028684F">
        <w:rPr>
          <w:rFonts w:ascii="Nudista" w:hAnsi="Nudista"/>
          <w:szCs w:val="20"/>
        </w:rPr>
        <w:t xml:space="preserve"> na 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pre potreby </w:t>
      </w:r>
      <w:proofErr w:type="spellStart"/>
      <w:r w:rsidRPr="0028684F">
        <w:rPr>
          <w:rFonts w:ascii="Nudista" w:hAnsi="Nudista"/>
          <w:szCs w:val="20"/>
        </w:rPr>
        <w:t>identifikácie</w:t>
      </w:r>
      <w:proofErr w:type="spellEnd"/>
      <w:r w:rsidRPr="0028684F">
        <w:rPr>
          <w:rFonts w:ascii="Nudista" w:hAnsi="Nudista"/>
          <w:szCs w:val="20"/>
        </w:rPr>
        <w:t xml:space="preserve"> </w:t>
      </w:r>
      <w:proofErr w:type="spellStart"/>
      <w:r w:rsidRPr="0028684F">
        <w:rPr>
          <w:rFonts w:ascii="Nudista" w:hAnsi="Nudista"/>
          <w:szCs w:val="20"/>
        </w:rPr>
        <w:t>prírodných</w:t>
      </w:r>
      <w:proofErr w:type="spellEnd"/>
      <w:r w:rsidRPr="0028684F">
        <w:rPr>
          <w:rFonts w:ascii="Nudista" w:hAnsi="Nudista"/>
          <w:szCs w:val="20"/>
        </w:rPr>
        <w:t xml:space="preserve"> a </w:t>
      </w:r>
      <w:proofErr w:type="spellStart"/>
      <w:r w:rsidRPr="0028684F">
        <w:rPr>
          <w:rFonts w:ascii="Nudista" w:hAnsi="Nudista"/>
          <w:szCs w:val="20"/>
        </w:rPr>
        <w:t>poloprírodných</w:t>
      </w:r>
      <w:proofErr w:type="spellEnd"/>
      <w:r w:rsidRPr="0028684F">
        <w:rPr>
          <w:rFonts w:ascii="Nudista" w:hAnsi="Nudista"/>
          <w:szCs w:val="20"/>
        </w:rPr>
        <w:t xml:space="preserve"> oblastí v kontexte tvorby dokumentov ÚSES. </w:t>
      </w:r>
    </w:p>
    <w:p w14:paraId="493D1F64" w14:textId="77777777" w:rsidR="00416782" w:rsidRPr="0028684F" w:rsidRDefault="00416782" w:rsidP="00416782">
      <w:pPr>
        <w:autoSpaceDE w:val="0"/>
        <w:autoSpaceDN w:val="0"/>
        <w:adjustRightInd w:val="0"/>
        <w:spacing w:after="120" w:line="240" w:lineRule="auto"/>
        <w:ind w:left="1416"/>
        <w:jc w:val="both"/>
        <w:rPr>
          <w:rFonts w:ascii="Nudista" w:eastAsia="Times New Roman" w:hAnsi="Nudista"/>
          <w:sz w:val="20"/>
          <w:szCs w:val="20"/>
        </w:rPr>
      </w:pP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na komplexné poskytovanie </w:t>
      </w:r>
      <w:proofErr w:type="spellStart"/>
      <w:r w:rsidRPr="0028684F">
        <w:rPr>
          <w:rFonts w:ascii="Nudista" w:eastAsia="Times New Roman" w:hAnsi="Nudista"/>
          <w:sz w:val="20"/>
          <w:szCs w:val="20"/>
        </w:rPr>
        <w:t>environmentálnych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pre potreby </w:t>
      </w:r>
      <w:proofErr w:type="spellStart"/>
      <w:r w:rsidRPr="0028684F">
        <w:rPr>
          <w:rFonts w:ascii="Nudista" w:eastAsia="Times New Roman" w:hAnsi="Nudista"/>
          <w:sz w:val="20"/>
          <w:szCs w:val="20"/>
        </w:rPr>
        <w:t>identifikácie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prírodných</w:t>
      </w:r>
      <w:proofErr w:type="spellEnd"/>
      <w:r w:rsidRPr="0028684F">
        <w:rPr>
          <w:rFonts w:ascii="Nudista" w:eastAsia="Times New Roman" w:hAnsi="Nudista"/>
          <w:sz w:val="20"/>
          <w:szCs w:val="20"/>
        </w:rPr>
        <w:t xml:space="preserve"> a </w:t>
      </w:r>
      <w:proofErr w:type="spellStart"/>
      <w:r w:rsidRPr="0028684F">
        <w:rPr>
          <w:rFonts w:ascii="Nudista" w:eastAsia="Times New Roman" w:hAnsi="Nudista"/>
          <w:sz w:val="20"/>
          <w:szCs w:val="20"/>
        </w:rPr>
        <w:t>poloprírodných</w:t>
      </w:r>
      <w:proofErr w:type="spellEnd"/>
      <w:r w:rsidRPr="0028684F">
        <w:rPr>
          <w:rFonts w:ascii="Nudista" w:eastAsia="Times New Roman" w:hAnsi="Nudista"/>
          <w:sz w:val="20"/>
          <w:szCs w:val="20"/>
        </w:rPr>
        <w:t xml:space="preserve"> oblastí zabezpečuje </w:t>
      </w:r>
      <w:proofErr w:type="spellStart"/>
      <w:r w:rsidRPr="0028684F">
        <w:rPr>
          <w:rFonts w:ascii="Nudista" w:eastAsia="Times New Roman" w:hAnsi="Nudista"/>
          <w:sz w:val="20"/>
          <w:szCs w:val="20"/>
        </w:rPr>
        <w:t>prístup</w:t>
      </w:r>
      <w:proofErr w:type="spellEnd"/>
      <w:r w:rsidRPr="0028684F">
        <w:rPr>
          <w:rFonts w:ascii="Nudista" w:eastAsia="Times New Roman" w:hAnsi="Nudista"/>
          <w:sz w:val="20"/>
          <w:szCs w:val="20"/>
        </w:rPr>
        <w:t xml:space="preserve"> k </w:t>
      </w:r>
      <w:proofErr w:type="spellStart"/>
      <w:r w:rsidRPr="0028684F">
        <w:rPr>
          <w:rFonts w:ascii="Nudista" w:eastAsia="Times New Roman" w:hAnsi="Nudista"/>
          <w:sz w:val="20"/>
          <w:szCs w:val="20"/>
        </w:rPr>
        <w:t>interpretovaným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dátam</w:t>
      </w:r>
      <w:proofErr w:type="spellEnd"/>
      <w:r w:rsidRPr="0028684F">
        <w:rPr>
          <w:rFonts w:ascii="Nudista" w:eastAsia="Times New Roman" w:hAnsi="Nudista"/>
          <w:sz w:val="20"/>
          <w:szCs w:val="20"/>
        </w:rPr>
        <w:t xml:space="preserve"> pre potreby tvorby dokumentov ÚSES. Vyhotovuje </w:t>
      </w:r>
      <w:proofErr w:type="spellStart"/>
      <w:r w:rsidRPr="0028684F">
        <w:rPr>
          <w:rFonts w:ascii="Nudista" w:eastAsia="Times New Roman" w:hAnsi="Nudista"/>
          <w:sz w:val="20"/>
          <w:szCs w:val="20"/>
        </w:rPr>
        <w:t>základnyé</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informácie</w:t>
      </w:r>
      <w:proofErr w:type="spellEnd"/>
      <w:r w:rsidRPr="0028684F">
        <w:rPr>
          <w:rFonts w:ascii="Nudista" w:eastAsia="Times New Roman" w:hAnsi="Nudista"/>
          <w:sz w:val="20"/>
          <w:szCs w:val="20"/>
        </w:rPr>
        <w:t xml:space="preserve"> pre krajinno-</w:t>
      </w:r>
      <w:proofErr w:type="spellStart"/>
      <w:r w:rsidRPr="0028684F">
        <w:rPr>
          <w:rFonts w:ascii="Nudista" w:eastAsia="Times New Roman" w:hAnsi="Nudista"/>
          <w:sz w:val="20"/>
          <w:szCs w:val="20"/>
        </w:rPr>
        <w:t>ekologicke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plánovanie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vrátane</w:t>
      </w:r>
      <w:proofErr w:type="spellEnd"/>
      <w:r w:rsidRPr="0028684F">
        <w:rPr>
          <w:rFonts w:ascii="Nudista" w:eastAsia="Times New Roman" w:hAnsi="Nudista"/>
          <w:sz w:val="20"/>
          <w:szCs w:val="20"/>
        </w:rPr>
        <w:t xml:space="preserve"> tvorby dokumentov ÚSES na </w:t>
      </w:r>
      <w:proofErr w:type="spellStart"/>
      <w:r w:rsidRPr="0028684F">
        <w:rPr>
          <w:rFonts w:ascii="Nudista" w:eastAsia="Times New Roman" w:hAnsi="Nudista"/>
          <w:sz w:val="20"/>
          <w:szCs w:val="20"/>
        </w:rPr>
        <w:t>základe</w:t>
      </w:r>
      <w:proofErr w:type="spellEnd"/>
      <w:r w:rsidRPr="0028684F">
        <w:rPr>
          <w:rFonts w:ascii="Nudista" w:eastAsia="Times New Roman" w:hAnsi="Nudista"/>
          <w:sz w:val="20"/>
          <w:szCs w:val="20"/>
        </w:rPr>
        <w:t xml:space="preserve"> služieb a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Európskeho</w:t>
      </w:r>
      <w:proofErr w:type="spellEnd"/>
      <w:r w:rsidRPr="0028684F">
        <w:rPr>
          <w:rFonts w:ascii="Nudista" w:eastAsia="Times New Roman" w:hAnsi="Nudista"/>
          <w:sz w:val="20"/>
          <w:szCs w:val="20"/>
        </w:rPr>
        <w:t xml:space="preserve"> programu COPERNICUS pre monitorovanie ŽP a bezpečnosti hlavne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diaľkového</w:t>
      </w:r>
      <w:proofErr w:type="spellEnd"/>
      <w:r w:rsidRPr="0028684F">
        <w:rPr>
          <w:rFonts w:ascii="Nudista" w:eastAsia="Times New Roman" w:hAnsi="Nudista"/>
          <w:sz w:val="20"/>
          <w:szCs w:val="20"/>
        </w:rPr>
        <w:t xml:space="preserve"> prieskumu zeme </w:t>
      </w:r>
      <w:proofErr w:type="spellStart"/>
      <w:r w:rsidRPr="0028684F">
        <w:rPr>
          <w:rFonts w:ascii="Nudista" w:eastAsia="Times New Roman" w:hAnsi="Nudista"/>
          <w:sz w:val="20"/>
          <w:szCs w:val="20"/>
        </w:rPr>
        <w:t>družíc</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Sentinel</w:t>
      </w:r>
      <w:proofErr w:type="spellEnd"/>
      <w:r w:rsidRPr="0028684F">
        <w:rPr>
          <w:rFonts w:ascii="Nudista" w:eastAsia="Times New Roman" w:hAnsi="Nudista"/>
          <w:sz w:val="20"/>
          <w:szCs w:val="20"/>
        </w:rPr>
        <w:t xml:space="preserve"> 1 </w:t>
      </w:r>
      <w:r w:rsidRPr="0028684F">
        <w:rPr>
          <w:rFonts w:ascii="Nudista" w:eastAsia="Times New Roman" w:hAnsi="Nudista" w:cs="Nudista"/>
          <w:sz w:val="20"/>
          <w:szCs w:val="20"/>
        </w:rPr>
        <w:t>–</w:t>
      </w:r>
      <w:r w:rsidRPr="0028684F">
        <w:rPr>
          <w:rFonts w:ascii="Nudista" w:eastAsia="Times New Roman" w:hAnsi="Nudista"/>
          <w:sz w:val="20"/>
          <w:szCs w:val="20"/>
        </w:rPr>
        <w:t xml:space="preserve"> 5. Jedná sa o monitorovanie využitia </w:t>
      </w:r>
      <w:proofErr w:type="spellStart"/>
      <w:r w:rsidRPr="0028684F">
        <w:rPr>
          <w:rFonts w:ascii="Nudista" w:eastAsia="Times New Roman" w:hAnsi="Nudista"/>
          <w:sz w:val="20"/>
          <w:szCs w:val="20"/>
        </w:rPr>
        <w:t>územia</w:t>
      </w:r>
      <w:proofErr w:type="spellEnd"/>
      <w:r w:rsidRPr="0028684F">
        <w:rPr>
          <w:rFonts w:ascii="Nudista" w:eastAsia="Times New Roman" w:hAnsi="Nudista"/>
          <w:sz w:val="20"/>
          <w:szCs w:val="20"/>
        </w:rPr>
        <w:t xml:space="preserve"> a krajinnej </w:t>
      </w:r>
      <w:proofErr w:type="spellStart"/>
      <w:r w:rsidRPr="0028684F">
        <w:rPr>
          <w:rFonts w:ascii="Nudista" w:eastAsia="Times New Roman" w:hAnsi="Nudista"/>
          <w:sz w:val="20"/>
          <w:szCs w:val="20"/>
        </w:rPr>
        <w:t>pokrývky</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cover</w:t>
      </w:r>
      <w:proofErr w:type="spellEnd"/>
      <w:r w:rsidRPr="0028684F">
        <w:rPr>
          <w:rFonts w:ascii="Nudista" w:eastAsia="Times New Roman" w:hAnsi="Nudista"/>
          <w:sz w:val="20"/>
          <w:szCs w:val="20"/>
        </w:rPr>
        <w:t xml:space="preserve"> /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use</w:t>
      </w:r>
      <w:proofErr w:type="spellEnd"/>
      <w:r w:rsidRPr="0028684F">
        <w:rPr>
          <w:rFonts w:ascii="Nudista" w:eastAsia="Times New Roman" w:hAnsi="Nudista"/>
          <w:sz w:val="20"/>
          <w:szCs w:val="20"/>
        </w:rPr>
        <w:t xml:space="preserve"> - LC/LU)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CORINE </w:t>
      </w:r>
      <w:proofErr w:type="spellStart"/>
      <w:r w:rsidRPr="0028684F">
        <w:rPr>
          <w:rFonts w:ascii="Nudista" w:eastAsia="Times New Roman" w:hAnsi="Nudista"/>
          <w:sz w:val="20"/>
          <w:szCs w:val="20"/>
        </w:rPr>
        <w:t>Land</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Cover</w:t>
      </w:r>
      <w:proofErr w:type="spellEnd"/>
      <w:r w:rsidRPr="0028684F">
        <w:rPr>
          <w:rFonts w:ascii="Nudista" w:eastAsia="Times New Roman" w:hAnsi="Nudista"/>
          <w:sz w:val="20"/>
          <w:szCs w:val="20"/>
        </w:rPr>
        <w:t xml:space="preserve"> (CLC) a </w:t>
      </w:r>
      <w:proofErr w:type="spellStart"/>
      <w:r w:rsidRPr="0028684F">
        <w:rPr>
          <w:rFonts w:ascii="Nudista" w:eastAsia="Times New Roman" w:hAnsi="Nudista"/>
          <w:sz w:val="20"/>
          <w:szCs w:val="20"/>
        </w:rPr>
        <w:t>High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Resolution</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Layers</w:t>
      </w:r>
      <w:proofErr w:type="spellEnd"/>
      <w:r w:rsidRPr="0028684F">
        <w:rPr>
          <w:rFonts w:ascii="Nudista" w:eastAsia="Times New Roman" w:hAnsi="Nudista"/>
          <w:sz w:val="20"/>
          <w:szCs w:val="20"/>
        </w:rPr>
        <w:t xml:space="preserve"> (HRL) </w:t>
      </w:r>
      <w:proofErr w:type="spellStart"/>
      <w:r w:rsidRPr="0028684F">
        <w:rPr>
          <w:rFonts w:ascii="Nudista" w:eastAsia="Times New Roman" w:hAnsi="Nudista"/>
          <w:sz w:val="20"/>
          <w:szCs w:val="20"/>
        </w:rPr>
        <w:t>údajov</w:t>
      </w:r>
      <w:proofErr w:type="spellEnd"/>
      <w:r w:rsidRPr="0028684F">
        <w:rPr>
          <w:rFonts w:ascii="Nudista" w:eastAsia="Times New Roman" w:hAnsi="Nudista"/>
          <w:sz w:val="20"/>
          <w:szCs w:val="20"/>
        </w:rPr>
        <w:t>. Systém umožňuje overovanie údajov o krajinnej pokrývke prostredníctvom bezpilotného systému.</w:t>
      </w:r>
    </w:p>
    <w:p w14:paraId="48EA1472" w14:textId="77777777" w:rsidR="00416782" w:rsidRPr="0028684F" w:rsidRDefault="00416782" w:rsidP="00416782">
      <w:pPr>
        <w:autoSpaceDE w:val="0"/>
        <w:autoSpaceDN w:val="0"/>
        <w:adjustRightInd w:val="0"/>
        <w:spacing w:after="120" w:line="240" w:lineRule="auto"/>
        <w:ind w:left="1416"/>
        <w:jc w:val="both"/>
        <w:rPr>
          <w:rFonts w:ascii="Nudista" w:eastAsia="Times New Roman" w:hAnsi="Nudista"/>
          <w:sz w:val="20"/>
          <w:szCs w:val="20"/>
        </w:rPr>
      </w:pP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na komplexné poskytovanie </w:t>
      </w:r>
      <w:proofErr w:type="spellStart"/>
      <w:r w:rsidRPr="0028684F">
        <w:rPr>
          <w:rFonts w:ascii="Nudista" w:eastAsia="Times New Roman" w:hAnsi="Nudista"/>
          <w:sz w:val="20"/>
          <w:szCs w:val="20"/>
        </w:rPr>
        <w:t>environmentálnych</w:t>
      </w:r>
      <w:proofErr w:type="spellEnd"/>
      <w:r w:rsidRPr="0028684F">
        <w:rPr>
          <w:rFonts w:ascii="Nudista" w:eastAsia="Times New Roman" w:hAnsi="Nudista"/>
          <w:sz w:val="20"/>
          <w:szCs w:val="20"/>
        </w:rPr>
        <w:t xml:space="preserve"> funkcií </w:t>
      </w:r>
      <w:proofErr w:type="spellStart"/>
      <w:r w:rsidRPr="0028684F">
        <w:rPr>
          <w:rFonts w:ascii="Nudista" w:eastAsia="Times New Roman" w:hAnsi="Nudista"/>
          <w:sz w:val="20"/>
          <w:szCs w:val="20"/>
        </w:rPr>
        <w:t>pozostáva</w:t>
      </w:r>
      <w:proofErr w:type="spellEnd"/>
      <w:r w:rsidRPr="0028684F">
        <w:rPr>
          <w:rFonts w:ascii="Nudista" w:eastAsia="Times New Roman" w:hAnsi="Nudista"/>
          <w:sz w:val="20"/>
          <w:szCs w:val="20"/>
        </w:rPr>
        <w:t xml:space="preserve"> z </w:t>
      </w:r>
      <w:proofErr w:type="spellStart"/>
      <w:r w:rsidRPr="0028684F">
        <w:rPr>
          <w:rFonts w:ascii="Nudista" w:eastAsia="Times New Roman" w:hAnsi="Nudista"/>
          <w:sz w:val="20"/>
          <w:szCs w:val="20"/>
        </w:rPr>
        <w:t>niekoľkých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vzájomne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prepojených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súčasti</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ktore</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vytváraju</w:t>
      </w:r>
      <w:proofErr w:type="spellEnd"/>
      <w:r w:rsidRPr="0028684F">
        <w:rPr>
          <w:rFonts w:ascii="Nudista" w:eastAsia="Times New Roman" w:hAnsi="Nudista"/>
          <w:sz w:val="20"/>
          <w:szCs w:val="20"/>
        </w:rPr>
        <w:t xml:space="preserve">́ platformu pre depozitné </w:t>
      </w:r>
      <w:proofErr w:type="spellStart"/>
      <w:r w:rsidRPr="0028684F">
        <w:rPr>
          <w:rFonts w:ascii="Nudista" w:eastAsia="Times New Roman" w:hAnsi="Nudista"/>
          <w:sz w:val="20"/>
          <w:szCs w:val="20"/>
        </w:rPr>
        <w:t>úložisko</w:t>
      </w:r>
      <w:proofErr w:type="spellEnd"/>
      <w:r w:rsidRPr="0028684F">
        <w:rPr>
          <w:rFonts w:ascii="Nudista" w:eastAsia="Times New Roman" w:hAnsi="Nudista"/>
          <w:sz w:val="20"/>
          <w:szCs w:val="20"/>
        </w:rPr>
        <w:t xml:space="preserve">, diaľkové </w:t>
      </w:r>
      <w:proofErr w:type="spellStart"/>
      <w:r w:rsidRPr="0028684F">
        <w:rPr>
          <w:rFonts w:ascii="Nudista" w:eastAsia="Times New Roman" w:hAnsi="Nudista"/>
          <w:sz w:val="20"/>
          <w:szCs w:val="20"/>
        </w:rPr>
        <w:t>systémy</w:t>
      </w:r>
      <w:proofErr w:type="spellEnd"/>
      <w:r w:rsidRPr="0028684F">
        <w:rPr>
          <w:rFonts w:ascii="Nudista" w:eastAsia="Times New Roman" w:hAnsi="Nudista"/>
          <w:sz w:val="20"/>
          <w:szCs w:val="20"/>
        </w:rPr>
        <w:t xml:space="preserve"> zberu </w:t>
      </w:r>
      <w:proofErr w:type="spellStart"/>
      <w:r w:rsidRPr="0028684F">
        <w:rPr>
          <w:rFonts w:ascii="Nudista" w:eastAsia="Times New Roman" w:hAnsi="Nudista"/>
          <w:sz w:val="20"/>
          <w:szCs w:val="20"/>
        </w:rPr>
        <w:t>priestorových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operačné, </w:t>
      </w:r>
      <w:proofErr w:type="spellStart"/>
      <w:r w:rsidRPr="0028684F">
        <w:rPr>
          <w:rFonts w:ascii="Nudista" w:eastAsia="Times New Roman" w:hAnsi="Nudista"/>
          <w:sz w:val="20"/>
          <w:szCs w:val="20"/>
        </w:rPr>
        <w:t>analyticke</w:t>
      </w:r>
      <w:proofErr w:type="spellEnd"/>
      <w:r w:rsidRPr="0028684F">
        <w:rPr>
          <w:rFonts w:ascii="Nudista" w:eastAsia="Times New Roman" w:hAnsi="Nudista"/>
          <w:sz w:val="20"/>
          <w:szCs w:val="20"/>
        </w:rPr>
        <w:t xml:space="preserve">́ a interpretačné prostredie v nadväznosti na </w:t>
      </w:r>
      <w:proofErr w:type="spellStart"/>
      <w:r w:rsidRPr="0028684F">
        <w:rPr>
          <w:rFonts w:ascii="Nudista" w:eastAsia="Times New Roman" w:hAnsi="Nudista"/>
          <w:sz w:val="20"/>
          <w:szCs w:val="20"/>
        </w:rPr>
        <w:t>existujúcu</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infraštruktúru</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verejného</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obstarávateľa</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Systém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pozostáva</w:t>
      </w:r>
      <w:proofErr w:type="spellEnd"/>
      <w:r w:rsidRPr="0028684F">
        <w:rPr>
          <w:rFonts w:ascii="Nudista" w:eastAsia="Times New Roman" w:hAnsi="Nudista"/>
          <w:sz w:val="20"/>
          <w:szCs w:val="20"/>
        </w:rPr>
        <w:t xml:space="preserve"> z </w:t>
      </w:r>
      <w:proofErr w:type="spellStart"/>
      <w:r w:rsidRPr="0028684F">
        <w:rPr>
          <w:rFonts w:ascii="Nudista" w:eastAsia="Times New Roman" w:hAnsi="Nudista"/>
          <w:sz w:val="20"/>
          <w:szCs w:val="20"/>
        </w:rPr>
        <w:t>nasledovných</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vzájomne</w:t>
      </w:r>
      <w:proofErr w:type="spellEnd"/>
      <w:r w:rsidRPr="0028684F">
        <w:rPr>
          <w:rFonts w:ascii="Nudista" w:eastAsia="Times New Roman" w:hAnsi="Nudista"/>
          <w:sz w:val="20"/>
          <w:szCs w:val="20"/>
        </w:rPr>
        <w:t xml:space="preserve"> logicky, funkčne a časovo </w:t>
      </w:r>
      <w:proofErr w:type="spellStart"/>
      <w:r w:rsidRPr="0028684F">
        <w:rPr>
          <w:rFonts w:ascii="Nudista" w:eastAsia="Times New Roman" w:hAnsi="Nudista"/>
          <w:sz w:val="20"/>
          <w:szCs w:val="20"/>
        </w:rPr>
        <w:t>prepojených</w:t>
      </w:r>
      <w:proofErr w:type="spellEnd"/>
      <w:r w:rsidRPr="0028684F">
        <w:rPr>
          <w:rFonts w:ascii="Nudista" w:eastAsia="Times New Roman" w:hAnsi="Nudista"/>
          <w:sz w:val="20"/>
          <w:szCs w:val="20"/>
        </w:rPr>
        <w:t xml:space="preserve"> a </w:t>
      </w:r>
      <w:proofErr w:type="spellStart"/>
      <w:r w:rsidRPr="0028684F">
        <w:rPr>
          <w:rFonts w:ascii="Nudista" w:eastAsia="Times New Roman" w:hAnsi="Nudista"/>
          <w:sz w:val="20"/>
          <w:szCs w:val="20"/>
        </w:rPr>
        <w:t>nadväzujúcich</w:t>
      </w:r>
      <w:proofErr w:type="spellEnd"/>
      <w:r w:rsidRPr="0028684F">
        <w:rPr>
          <w:rFonts w:ascii="Nudista" w:eastAsia="Times New Roman" w:hAnsi="Nudista"/>
          <w:sz w:val="20"/>
          <w:szCs w:val="20"/>
        </w:rPr>
        <w:t xml:space="preserve"> častí: </w:t>
      </w:r>
    </w:p>
    <w:p w14:paraId="571F4070" w14:textId="77777777" w:rsidR="00416782" w:rsidRPr="0028684F" w:rsidRDefault="00416782" w:rsidP="00416782">
      <w:pPr>
        <w:pStyle w:val="Nadpis3"/>
        <w:keepNext w:val="0"/>
        <w:keepLines w:val="0"/>
        <w:numPr>
          <w:ilvl w:val="4"/>
          <w:numId w:val="171"/>
        </w:numPr>
        <w:spacing w:after="240" w:line="240" w:lineRule="auto"/>
        <w:ind w:left="2269" w:hanging="851"/>
        <w:jc w:val="both"/>
        <w:rPr>
          <w:rFonts w:ascii="Nudista" w:hAnsi="Nudista"/>
          <w:szCs w:val="20"/>
        </w:rPr>
      </w:pPr>
      <w:proofErr w:type="spellStart"/>
      <w:r w:rsidRPr="0028684F">
        <w:rPr>
          <w:rFonts w:ascii="Nudista" w:hAnsi="Nudista"/>
          <w:szCs w:val="20"/>
        </w:rPr>
        <w:t>Dátove</w:t>
      </w:r>
      <w:proofErr w:type="spellEnd"/>
      <w:r w:rsidRPr="0028684F">
        <w:rPr>
          <w:rFonts w:ascii="Nudista" w:hAnsi="Nudista"/>
          <w:szCs w:val="20"/>
        </w:rPr>
        <w:t xml:space="preserve">́ a </w:t>
      </w:r>
      <w:proofErr w:type="spellStart"/>
      <w:r w:rsidRPr="0028684F">
        <w:rPr>
          <w:rFonts w:ascii="Nudista" w:hAnsi="Nudista"/>
          <w:szCs w:val="20"/>
        </w:rPr>
        <w:t>geopriestorove</w:t>
      </w:r>
      <w:proofErr w:type="spellEnd"/>
      <w:r w:rsidRPr="0028684F">
        <w:rPr>
          <w:rFonts w:ascii="Nudista" w:hAnsi="Nudista"/>
          <w:szCs w:val="20"/>
        </w:rPr>
        <w:t xml:space="preserve">́ rozhranie. Ide o </w:t>
      </w:r>
      <w:proofErr w:type="spellStart"/>
      <w:r w:rsidRPr="0028684F">
        <w:rPr>
          <w:rFonts w:ascii="Nudista" w:hAnsi="Nudista"/>
          <w:szCs w:val="20"/>
        </w:rPr>
        <w:t>základnu</w:t>
      </w:r>
      <w:proofErr w:type="spellEnd"/>
      <w:r w:rsidRPr="0028684F">
        <w:rPr>
          <w:rFonts w:ascii="Nudista" w:hAnsi="Nudista"/>
          <w:szCs w:val="20"/>
        </w:rPr>
        <w:t xml:space="preserve">́ </w:t>
      </w:r>
      <w:proofErr w:type="spellStart"/>
      <w:r w:rsidRPr="0028684F">
        <w:rPr>
          <w:rFonts w:ascii="Nudista" w:hAnsi="Nudista"/>
          <w:szCs w:val="20"/>
        </w:rPr>
        <w:t>súčasť</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 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informácie</w:t>
      </w:r>
      <w:proofErr w:type="spellEnd"/>
      <w:r w:rsidRPr="0028684F">
        <w:rPr>
          <w:rFonts w:ascii="Nudista" w:hAnsi="Nudista"/>
          <w:szCs w:val="20"/>
        </w:rPr>
        <w:t xml:space="preserve">. </w:t>
      </w:r>
    </w:p>
    <w:p w14:paraId="64F7FF86" w14:textId="77777777" w:rsidR="00416782" w:rsidRPr="0028684F" w:rsidRDefault="00416782" w:rsidP="00416782">
      <w:pPr>
        <w:pStyle w:val="Nadpis3"/>
        <w:keepNext w:val="0"/>
        <w:keepLines w:val="0"/>
        <w:numPr>
          <w:ilvl w:val="4"/>
          <w:numId w:val="171"/>
        </w:numPr>
        <w:spacing w:after="240" w:line="240" w:lineRule="auto"/>
        <w:ind w:left="2269" w:hanging="851"/>
        <w:jc w:val="both"/>
        <w:rPr>
          <w:rFonts w:ascii="Nudista" w:hAnsi="Nudista"/>
          <w:szCs w:val="20"/>
        </w:rPr>
      </w:pPr>
      <w:proofErr w:type="spellStart"/>
      <w:r w:rsidRPr="0028684F">
        <w:rPr>
          <w:rFonts w:ascii="Nudista" w:hAnsi="Nudista"/>
          <w:szCs w:val="20"/>
        </w:rPr>
        <w:t>Identifikácia</w:t>
      </w:r>
      <w:proofErr w:type="spellEnd"/>
      <w:r w:rsidRPr="0028684F">
        <w:rPr>
          <w:rFonts w:ascii="Nudista" w:hAnsi="Nudista"/>
          <w:szCs w:val="20"/>
        </w:rPr>
        <w:t xml:space="preserve"> </w:t>
      </w:r>
      <w:proofErr w:type="spellStart"/>
      <w:r w:rsidRPr="0028684F">
        <w:rPr>
          <w:rFonts w:ascii="Nudista" w:hAnsi="Nudista"/>
          <w:szCs w:val="20"/>
        </w:rPr>
        <w:t>poloprírodných</w:t>
      </w:r>
      <w:proofErr w:type="spellEnd"/>
      <w:r w:rsidRPr="0028684F">
        <w:rPr>
          <w:rFonts w:ascii="Nudista" w:hAnsi="Nudista"/>
          <w:szCs w:val="20"/>
        </w:rPr>
        <w:t xml:space="preserve"> a </w:t>
      </w:r>
      <w:proofErr w:type="spellStart"/>
      <w:r w:rsidRPr="0028684F">
        <w:rPr>
          <w:rFonts w:ascii="Nudista" w:hAnsi="Nudista"/>
          <w:szCs w:val="20"/>
        </w:rPr>
        <w:t>prírodných</w:t>
      </w:r>
      <w:proofErr w:type="spellEnd"/>
      <w:r w:rsidRPr="0028684F">
        <w:rPr>
          <w:rFonts w:ascii="Nudista" w:hAnsi="Nudista"/>
          <w:szCs w:val="20"/>
        </w:rPr>
        <w:t xml:space="preserve"> oblastí. </w:t>
      </w:r>
      <w:proofErr w:type="spellStart"/>
      <w:r w:rsidRPr="0028684F">
        <w:rPr>
          <w:rFonts w:ascii="Nudista" w:hAnsi="Nudista"/>
          <w:szCs w:val="20"/>
        </w:rPr>
        <w:t>Súčasť</w:t>
      </w:r>
      <w:proofErr w:type="spellEnd"/>
      <w:r w:rsidRPr="0028684F">
        <w:rPr>
          <w:rFonts w:ascii="Nudista" w:hAnsi="Nudista"/>
          <w:szCs w:val="20"/>
        </w:rPr>
        <w:t xml:space="preserve"> </w:t>
      </w:r>
      <w:proofErr w:type="spellStart"/>
      <w:r w:rsidRPr="0028684F">
        <w:rPr>
          <w:rFonts w:ascii="Nudista" w:hAnsi="Nudista"/>
          <w:szCs w:val="20"/>
        </w:rPr>
        <w:t>komplexného</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ktorým</w:t>
      </w:r>
      <w:proofErr w:type="spellEnd"/>
      <w:r w:rsidRPr="0028684F">
        <w:rPr>
          <w:rFonts w:ascii="Nudista" w:hAnsi="Nudista"/>
          <w:szCs w:val="20"/>
        </w:rPr>
        <w:t xml:space="preserve"> sa determinuje algoritmus na spracovanie, </w:t>
      </w:r>
      <w:proofErr w:type="spellStart"/>
      <w:r w:rsidRPr="0028684F">
        <w:rPr>
          <w:rFonts w:ascii="Nudista" w:hAnsi="Nudista"/>
          <w:szCs w:val="20"/>
        </w:rPr>
        <w:t>typológiu</w:t>
      </w:r>
      <w:proofErr w:type="spellEnd"/>
      <w:r w:rsidRPr="0028684F">
        <w:rPr>
          <w:rFonts w:ascii="Nudista" w:hAnsi="Nudista"/>
          <w:szCs w:val="20"/>
        </w:rPr>
        <w:t xml:space="preserve"> a </w:t>
      </w:r>
      <w:proofErr w:type="spellStart"/>
      <w:r w:rsidRPr="0028684F">
        <w:rPr>
          <w:rFonts w:ascii="Nudista" w:hAnsi="Nudista"/>
          <w:szCs w:val="20"/>
        </w:rPr>
        <w:t>klasifikáciu</w:t>
      </w:r>
      <w:proofErr w:type="spellEnd"/>
      <w:r w:rsidRPr="0028684F">
        <w:rPr>
          <w:rFonts w:ascii="Nudista" w:hAnsi="Nudista"/>
          <w:szCs w:val="20"/>
        </w:rPr>
        <w:t xml:space="preserve"> </w:t>
      </w:r>
      <w:proofErr w:type="spellStart"/>
      <w:r w:rsidRPr="0028684F">
        <w:rPr>
          <w:rFonts w:ascii="Nudista" w:hAnsi="Nudista"/>
          <w:szCs w:val="20"/>
        </w:rPr>
        <w:t>prírodných</w:t>
      </w:r>
      <w:proofErr w:type="spellEnd"/>
      <w:r w:rsidRPr="0028684F">
        <w:rPr>
          <w:rFonts w:ascii="Nudista" w:hAnsi="Nudista"/>
          <w:szCs w:val="20"/>
        </w:rPr>
        <w:t xml:space="preserve"> a </w:t>
      </w:r>
      <w:proofErr w:type="spellStart"/>
      <w:r w:rsidRPr="0028684F">
        <w:rPr>
          <w:rFonts w:ascii="Nudista" w:hAnsi="Nudista"/>
          <w:szCs w:val="20"/>
        </w:rPr>
        <w:t>poloprírodných</w:t>
      </w:r>
      <w:proofErr w:type="spellEnd"/>
      <w:r w:rsidRPr="0028684F">
        <w:rPr>
          <w:rFonts w:ascii="Nudista" w:hAnsi="Nudista"/>
          <w:szCs w:val="20"/>
        </w:rPr>
        <w:t xml:space="preserve"> oblastí. </w:t>
      </w:r>
    </w:p>
    <w:p w14:paraId="191294AB" w14:textId="77777777" w:rsidR="00416782" w:rsidRPr="0028684F" w:rsidRDefault="00416782" w:rsidP="00416782">
      <w:pPr>
        <w:pStyle w:val="Nadpis3"/>
        <w:keepNext w:val="0"/>
        <w:keepLines w:val="0"/>
        <w:numPr>
          <w:ilvl w:val="4"/>
          <w:numId w:val="171"/>
        </w:numPr>
        <w:spacing w:after="240" w:line="240" w:lineRule="auto"/>
        <w:ind w:left="2269" w:hanging="851"/>
        <w:jc w:val="both"/>
        <w:rPr>
          <w:rFonts w:ascii="Nudista" w:hAnsi="Nudista"/>
          <w:szCs w:val="20"/>
        </w:rPr>
      </w:pPr>
      <w:r w:rsidRPr="0028684F">
        <w:rPr>
          <w:rFonts w:ascii="Nudista" w:hAnsi="Nudista"/>
          <w:szCs w:val="20"/>
        </w:rPr>
        <w:t xml:space="preserve">GIS </w:t>
      </w:r>
      <w:proofErr w:type="spellStart"/>
      <w:r w:rsidRPr="0028684F">
        <w:rPr>
          <w:rFonts w:ascii="Nudista" w:hAnsi="Nudista"/>
          <w:szCs w:val="20"/>
        </w:rPr>
        <w:t>aplikačna</w:t>
      </w:r>
      <w:proofErr w:type="spellEnd"/>
      <w:r w:rsidRPr="0028684F">
        <w:rPr>
          <w:rFonts w:ascii="Nudista" w:hAnsi="Nudista"/>
          <w:szCs w:val="20"/>
        </w:rPr>
        <w:t xml:space="preserve">́ platforma. Ide o </w:t>
      </w:r>
      <w:proofErr w:type="spellStart"/>
      <w:r w:rsidRPr="0028684F">
        <w:rPr>
          <w:rFonts w:ascii="Nudista" w:hAnsi="Nudista"/>
          <w:szCs w:val="20"/>
        </w:rPr>
        <w:t>súbor</w:t>
      </w:r>
      <w:proofErr w:type="spellEnd"/>
      <w:r w:rsidRPr="0028684F">
        <w:rPr>
          <w:rFonts w:ascii="Nudista" w:hAnsi="Nudista"/>
          <w:szCs w:val="20"/>
        </w:rPr>
        <w:t xml:space="preserve"> </w:t>
      </w:r>
      <w:proofErr w:type="spellStart"/>
      <w:r w:rsidRPr="0028684F">
        <w:rPr>
          <w:rFonts w:ascii="Nudista" w:hAnsi="Nudista"/>
          <w:szCs w:val="20"/>
        </w:rPr>
        <w:t>aplikačných</w:t>
      </w:r>
      <w:proofErr w:type="spellEnd"/>
      <w:r w:rsidRPr="0028684F">
        <w:rPr>
          <w:rFonts w:ascii="Nudista" w:hAnsi="Nudista"/>
          <w:szCs w:val="20"/>
        </w:rPr>
        <w:t xml:space="preserve"> produktov, resp. </w:t>
      </w:r>
      <w:proofErr w:type="spellStart"/>
      <w:r w:rsidRPr="0028684F">
        <w:rPr>
          <w:rFonts w:ascii="Nudista" w:hAnsi="Nudista"/>
          <w:szCs w:val="20"/>
        </w:rPr>
        <w:t>základnu</w:t>
      </w:r>
      <w:proofErr w:type="spellEnd"/>
      <w:r w:rsidRPr="0028684F">
        <w:rPr>
          <w:rFonts w:ascii="Nudista" w:hAnsi="Nudista"/>
          <w:szCs w:val="20"/>
        </w:rPr>
        <w:t xml:space="preserve">́ </w:t>
      </w:r>
      <w:proofErr w:type="spellStart"/>
      <w:r w:rsidRPr="0028684F">
        <w:rPr>
          <w:rFonts w:ascii="Nudista" w:hAnsi="Nudista"/>
          <w:szCs w:val="20"/>
        </w:rPr>
        <w:t>softvérovu</w:t>
      </w:r>
      <w:proofErr w:type="spellEnd"/>
      <w:r w:rsidRPr="0028684F">
        <w:rPr>
          <w:rFonts w:ascii="Nudista" w:hAnsi="Nudista"/>
          <w:szCs w:val="20"/>
        </w:rPr>
        <w:t xml:space="preserve">́ platformu, </w:t>
      </w:r>
      <w:proofErr w:type="spellStart"/>
      <w:r w:rsidRPr="0028684F">
        <w:rPr>
          <w:rFonts w:ascii="Nudista" w:hAnsi="Nudista"/>
          <w:szCs w:val="20"/>
        </w:rPr>
        <w:t>ktora</w:t>
      </w:r>
      <w:proofErr w:type="spellEnd"/>
      <w:r w:rsidRPr="0028684F">
        <w:rPr>
          <w:rFonts w:ascii="Nudista" w:hAnsi="Nudista"/>
          <w:szCs w:val="20"/>
        </w:rPr>
        <w:t xml:space="preserve">́ je </w:t>
      </w:r>
      <w:proofErr w:type="spellStart"/>
      <w:r w:rsidRPr="0028684F">
        <w:rPr>
          <w:rFonts w:ascii="Nudista" w:hAnsi="Nudista"/>
          <w:szCs w:val="20"/>
        </w:rPr>
        <w:t>určena</w:t>
      </w:r>
      <w:proofErr w:type="spellEnd"/>
      <w:r w:rsidRPr="0028684F">
        <w:rPr>
          <w:rFonts w:ascii="Nudista" w:hAnsi="Nudista"/>
          <w:szCs w:val="20"/>
        </w:rPr>
        <w:t xml:space="preserve">́ na </w:t>
      </w:r>
      <w:proofErr w:type="spellStart"/>
      <w:r w:rsidRPr="0028684F">
        <w:rPr>
          <w:rFonts w:ascii="Nudista" w:hAnsi="Nudista"/>
          <w:szCs w:val="20"/>
        </w:rPr>
        <w:t>prácu</w:t>
      </w:r>
      <w:proofErr w:type="spellEnd"/>
      <w:r w:rsidRPr="0028684F">
        <w:rPr>
          <w:rFonts w:ascii="Nudista" w:hAnsi="Nudista"/>
          <w:szCs w:val="20"/>
        </w:rPr>
        <w:t xml:space="preserve"> s </w:t>
      </w:r>
      <w:proofErr w:type="spellStart"/>
      <w:r w:rsidRPr="0028684F">
        <w:rPr>
          <w:rFonts w:ascii="Nudista" w:hAnsi="Nudista"/>
          <w:szCs w:val="20"/>
        </w:rPr>
        <w:t>priestorovými</w:t>
      </w:r>
      <w:proofErr w:type="spellEnd"/>
      <w:r w:rsidRPr="0028684F">
        <w:rPr>
          <w:rFonts w:ascii="Nudista" w:hAnsi="Nudista"/>
          <w:szCs w:val="20"/>
        </w:rPr>
        <w:t xml:space="preserve"> </w:t>
      </w:r>
      <w:proofErr w:type="spellStart"/>
      <w:r w:rsidRPr="0028684F">
        <w:rPr>
          <w:rFonts w:ascii="Nudista" w:hAnsi="Nudista"/>
          <w:szCs w:val="20"/>
        </w:rPr>
        <w:t>informáciami</w:t>
      </w:r>
      <w:proofErr w:type="spellEnd"/>
      <w:r w:rsidRPr="0028684F">
        <w:rPr>
          <w:rFonts w:ascii="Nudista" w:hAnsi="Nudista"/>
          <w:szCs w:val="20"/>
        </w:rPr>
        <w:t xml:space="preserve">, t. j. zobrazovanie </w:t>
      </w:r>
      <w:proofErr w:type="spellStart"/>
      <w:r w:rsidRPr="0028684F">
        <w:rPr>
          <w:rFonts w:ascii="Nudista" w:hAnsi="Nudista"/>
          <w:szCs w:val="20"/>
        </w:rPr>
        <w:t>geografických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w:t>
      </w:r>
      <w:proofErr w:type="spellStart"/>
      <w:r w:rsidRPr="0028684F">
        <w:rPr>
          <w:rFonts w:ascii="Nudista" w:hAnsi="Nudista"/>
          <w:szCs w:val="20"/>
        </w:rPr>
        <w:t>transformácia</w:t>
      </w:r>
      <w:proofErr w:type="spellEnd"/>
      <w:r w:rsidRPr="0028684F">
        <w:rPr>
          <w:rFonts w:ascii="Nudista" w:hAnsi="Nudista"/>
          <w:szCs w:val="20"/>
        </w:rPr>
        <w:t xml:space="preserve"> </w:t>
      </w:r>
      <w:proofErr w:type="spellStart"/>
      <w:r w:rsidRPr="0028684F">
        <w:rPr>
          <w:rFonts w:ascii="Nudista" w:hAnsi="Nudista"/>
          <w:szCs w:val="20"/>
        </w:rPr>
        <w:t>geografických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na </w:t>
      </w:r>
      <w:proofErr w:type="spellStart"/>
      <w:r w:rsidRPr="0028684F">
        <w:rPr>
          <w:rFonts w:ascii="Nudista" w:hAnsi="Nudista"/>
          <w:szCs w:val="20"/>
        </w:rPr>
        <w:t>priestorove</w:t>
      </w:r>
      <w:proofErr w:type="spellEnd"/>
      <w:r w:rsidRPr="0028684F">
        <w:rPr>
          <w:rFonts w:ascii="Nudista" w:hAnsi="Nudista"/>
          <w:szCs w:val="20"/>
        </w:rPr>
        <w:t xml:space="preserve">́ </w:t>
      </w:r>
      <w:proofErr w:type="spellStart"/>
      <w:r w:rsidRPr="0028684F">
        <w:rPr>
          <w:rFonts w:ascii="Nudista" w:hAnsi="Nudista"/>
          <w:szCs w:val="20"/>
        </w:rPr>
        <w:t>informácie</w:t>
      </w:r>
      <w:proofErr w:type="spellEnd"/>
      <w:r w:rsidRPr="0028684F">
        <w:rPr>
          <w:rFonts w:ascii="Nudista" w:hAnsi="Nudista"/>
          <w:szCs w:val="20"/>
        </w:rPr>
        <w:t xml:space="preserve">, </w:t>
      </w:r>
      <w:proofErr w:type="spellStart"/>
      <w:r w:rsidRPr="0028684F">
        <w:rPr>
          <w:rFonts w:ascii="Nudista" w:hAnsi="Nudista"/>
          <w:szCs w:val="20"/>
        </w:rPr>
        <w:t>editácia</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vizualizácia</w:t>
      </w:r>
      <w:proofErr w:type="spellEnd"/>
      <w:r w:rsidRPr="0028684F">
        <w:rPr>
          <w:rFonts w:ascii="Nudista" w:hAnsi="Nudista"/>
          <w:szCs w:val="20"/>
        </w:rPr>
        <w:t xml:space="preserv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interpretácii</w:t>
      </w:r>
      <w:proofErr w:type="spellEnd"/>
      <w:r w:rsidRPr="0028684F">
        <w:rPr>
          <w:rFonts w:ascii="Nudista" w:hAnsi="Nudista"/>
          <w:szCs w:val="20"/>
        </w:rPr>
        <w:t xml:space="preserve">́, </w:t>
      </w:r>
      <w:proofErr w:type="spellStart"/>
      <w:r w:rsidRPr="0028684F">
        <w:rPr>
          <w:rFonts w:ascii="Nudista" w:hAnsi="Nudista"/>
          <w:szCs w:val="20"/>
        </w:rPr>
        <w:t>databázove</w:t>
      </w:r>
      <w:proofErr w:type="spellEnd"/>
      <w:r w:rsidRPr="0028684F">
        <w:rPr>
          <w:rFonts w:ascii="Nudista" w:hAnsi="Nudista"/>
          <w:szCs w:val="20"/>
        </w:rPr>
        <w:t xml:space="preserve">́ spracovanie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centrálny</w:t>
      </w:r>
      <w:proofErr w:type="spellEnd"/>
      <w:r w:rsidRPr="0028684F">
        <w:rPr>
          <w:rFonts w:ascii="Nudista" w:hAnsi="Nudista"/>
          <w:szCs w:val="20"/>
        </w:rPr>
        <w:t xml:space="preserve"> manažment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na </w:t>
      </w:r>
      <w:proofErr w:type="spellStart"/>
      <w:r w:rsidRPr="0028684F">
        <w:rPr>
          <w:rFonts w:ascii="Nudista" w:hAnsi="Nudista"/>
          <w:szCs w:val="20"/>
        </w:rPr>
        <w:t>báze</w:t>
      </w:r>
      <w:proofErr w:type="spellEnd"/>
      <w:r w:rsidRPr="0028684F">
        <w:rPr>
          <w:rFonts w:ascii="Nudista" w:hAnsi="Nudista"/>
          <w:szCs w:val="20"/>
        </w:rPr>
        <w:t xml:space="preserve"> </w:t>
      </w:r>
      <w:proofErr w:type="spellStart"/>
      <w:r w:rsidRPr="0028684F">
        <w:rPr>
          <w:rFonts w:ascii="Nudista" w:hAnsi="Nudista"/>
          <w:szCs w:val="20"/>
        </w:rPr>
        <w:t>jednotného</w:t>
      </w:r>
      <w:proofErr w:type="spellEnd"/>
      <w:r w:rsidRPr="0028684F">
        <w:rPr>
          <w:rFonts w:ascii="Nudista" w:hAnsi="Nudista"/>
          <w:szCs w:val="20"/>
        </w:rPr>
        <w:t xml:space="preserve"> </w:t>
      </w:r>
      <w:proofErr w:type="spellStart"/>
      <w:r w:rsidRPr="0028684F">
        <w:rPr>
          <w:rFonts w:ascii="Nudista" w:hAnsi="Nudista"/>
          <w:szCs w:val="20"/>
        </w:rPr>
        <w:t>dátového</w:t>
      </w:r>
      <w:proofErr w:type="spellEnd"/>
      <w:r w:rsidRPr="0028684F">
        <w:rPr>
          <w:rFonts w:ascii="Nudista" w:hAnsi="Nudista"/>
          <w:szCs w:val="20"/>
        </w:rPr>
        <w:t xml:space="preserve"> </w:t>
      </w:r>
      <w:proofErr w:type="spellStart"/>
      <w:r w:rsidRPr="0028684F">
        <w:rPr>
          <w:rFonts w:ascii="Nudista" w:hAnsi="Nudista"/>
          <w:szCs w:val="20"/>
        </w:rPr>
        <w:t>úložiska</w:t>
      </w:r>
      <w:proofErr w:type="spellEnd"/>
      <w:r w:rsidRPr="0028684F">
        <w:rPr>
          <w:rFonts w:ascii="Nudista" w:hAnsi="Nudista"/>
          <w:szCs w:val="20"/>
        </w:rPr>
        <w:t xml:space="preserve">. GIS </w:t>
      </w:r>
      <w:proofErr w:type="spellStart"/>
      <w:r w:rsidRPr="0028684F">
        <w:rPr>
          <w:rFonts w:ascii="Nudista" w:hAnsi="Nudista"/>
          <w:szCs w:val="20"/>
        </w:rPr>
        <w:t>serverova</w:t>
      </w:r>
      <w:proofErr w:type="spellEnd"/>
      <w:r w:rsidRPr="0028684F">
        <w:rPr>
          <w:rFonts w:ascii="Nudista" w:hAnsi="Nudista"/>
          <w:szCs w:val="20"/>
        </w:rPr>
        <w:t xml:space="preserve">́ platforma je </w:t>
      </w:r>
      <w:proofErr w:type="spellStart"/>
      <w:r w:rsidRPr="0028684F">
        <w:rPr>
          <w:rFonts w:ascii="Nudista" w:hAnsi="Nudista"/>
          <w:szCs w:val="20"/>
        </w:rPr>
        <w:t>kompatibilna</w:t>
      </w:r>
      <w:proofErr w:type="spellEnd"/>
      <w:r w:rsidRPr="0028684F">
        <w:rPr>
          <w:rFonts w:ascii="Nudista" w:hAnsi="Nudista"/>
          <w:szCs w:val="20"/>
        </w:rPr>
        <w:t>́ s </w:t>
      </w:r>
      <w:proofErr w:type="spellStart"/>
      <w:r w:rsidRPr="0028684F">
        <w:rPr>
          <w:rFonts w:ascii="Nudista" w:hAnsi="Nudista"/>
          <w:szCs w:val="20"/>
        </w:rPr>
        <w:t>databázovým</w:t>
      </w:r>
      <w:proofErr w:type="spellEnd"/>
      <w:r w:rsidRPr="0028684F">
        <w:rPr>
          <w:rFonts w:ascii="Nudista" w:hAnsi="Nudista"/>
          <w:szCs w:val="20"/>
        </w:rPr>
        <w:t xml:space="preserve"> a </w:t>
      </w:r>
      <w:proofErr w:type="spellStart"/>
      <w:r w:rsidRPr="0028684F">
        <w:rPr>
          <w:rFonts w:ascii="Nudista" w:hAnsi="Nudista"/>
          <w:szCs w:val="20"/>
        </w:rPr>
        <w:t>geodatabázovým</w:t>
      </w:r>
      <w:proofErr w:type="spellEnd"/>
      <w:r w:rsidRPr="0028684F">
        <w:rPr>
          <w:rFonts w:ascii="Nudista" w:hAnsi="Nudista"/>
          <w:szCs w:val="20"/>
        </w:rPr>
        <w:t xml:space="preserve"> serverom, t. j. je presne </w:t>
      </w:r>
      <w:proofErr w:type="spellStart"/>
      <w:r w:rsidRPr="0028684F">
        <w:rPr>
          <w:rFonts w:ascii="Nudista" w:hAnsi="Nudista"/>
          <w:szCs w:val="20"/>
        </w:rPr>
        <w:t>homologizovana</w:t>
      </w:r>
      <w:proofErr w:type="spellEnd"/>
      <w:r w:rsidRPr="0028684F">
        <w:rPr>
          <w:rFonts w:ascii="Nudista" w:hAnsi="Nudista"/>
          <w:szCs w:val="20"/>
        </w:rPr>
        <w:t xml:space="preserve">́ na </w:t>
      </w:r>
      <w:proofErr w:type="spellStart"/>
      <w:r w:rsidRPr="0028684F">
        <w:rPr>
          <w:rFonts w:ascii="Nudista" w:hAnsi="Nudista"/>
          <w:szCs w:val="20"/>
        </w:rPr>
        <w:t>dany</w:t>
      </w:r>
      <w:proofErr w:type="spellEnd"/>
      <w:r w:rsidRPr="0028684F">
        <w:rPr>
          <w:rFonts w:ascii="Nudista" w:hAnsi="Nudista"/>
          <w:szCs w:val="20"/>
        </w:rPr>
        <w:t xml:space="preserve">́ typ technickej </w:t>
      </w:r>
      <w:proofErr w:type="spellStart"/>
      <w:r w:rsidRPr="0028684F">
        <w:rPr>
          <w:rFonts w:ascii="Nudista" w:hAnsi="Nudista"/>
          <w:szCs w:val="20"/>
        </w:rPr>
        <w:t>infraštruktúry</w:t>
      </w:r>
      <w:proofErr w:type="spellEnd"/>
      <w:r w:rsidRPr="0028684F">
        <w:rPr>
          <w:rFonts w:ascii="Nudista" w:hAnsi="Nudista"/>
          <w:szCs w:val="20"/>
        </w:rPr>
        <w:t xml:space="preserve"> </w:t>
      </w:r>
      <w:proofErr w:type="spellStart"/>
      <w:r w:rsidRPr="0028684F">
        <w:rPr>
          <w:rFonts w:ascii="Nudista" w:hAnsi="Nudista"/>
          <w:szCs w:val="20"/>
        </w:rPr>
        <w:t>prostredníctvom</w:t>
      </w:r>
      <w:proofErr w:type="spellEnd"/>
      <w:r w:rsidRPr="0028684F">
        <w:rPr>
          <w:rFonts w:ascii="Nudista" w:hAnsi="Nudista"/>
          <w:szCs w:val="20"/>
        </w:rPr>
        <w:t xml:space="preserve"> </w:t>
      </w:r>
      <w:proofErr w:type="spellStart"/>
      <w:r w:rsidRPr="0028684F">
        <w:rPr>
          <w:rFonts w:ascii="Nudista" w:hAnsi="Nudista"/>
          <w:szCs w:val="20"/>
        </w:rPr>
        <w:t>výrobcom</w:t>
      </w:r>
      <w:proofErr w:type="spellEnd"/>
      <w:r w:rsidRPr="0028684F">
        <w:rPr>
          <w:rFonts w:ascii="Nudista" w:hAnsi="Nudista"/>
          <w:szCs w:val="20"/>
        </w:rPr>
        <w:t xml:space="preserve"> </w:t>
      </w:r>
      <w:proofErr w:type="spellStart"/>
      <w:r w:rsidRPr="0028684F">
        <w:rPr>
          <w:rFonts w:ascii="Nudista" w:hAnsi="Nudista"/>
          <w:szCs w:val="20"/>
        </w:rPr>
        <w:t>odporúčaného</w:t>
      </w:r>
      <w:proofErr w:type="spellEnd"/>
      <w:r w:rsidRPr="0028684F">
        <w:rPr>
          <w:rFonts w:ascii="Nudista" w:hAnsi="Nudista"/>
          <w:szCs w:val="20"/>
        </w:rPr>
        <w:t xml:space="preserve"> typu </w:t>
      </w:r>
      <w:proofErr w:type="spellStart"/>
      <w:r w:rsidRPr="0028684F">
        <w:rPr>
          <w:rFonts w:ascii="Nudista" w:hAnsi="Nudista"/>
          <w:szCs w:val="20"/>
        </w:rPr>
        <w:t>dostupného</w:t>
      </w:r>
      <w:proofErr w:type="spellEnd"/>
      <w:r w:rsidRPr="0028684F">
        <w:rPr>
          <w:rFonts w:ascii="Nudista" w:hAnsi="Nudista"/>
          <w:szCs w:val="20"/>
        </w:rPr>
        <w:t xml:space="preserve"> </w:t>
      </w:r>
      <w:proofErr w:type="spellStart"/>
      <w:r w:rsidRPr="0028684F">
        <w:rPr>
          <w:rFonts w:ascii="Nudista" w:hAnsi="Nudista"/>
          <w:szCs w:val="20"/>
        </w:rPr>
        <w:t>hardvérového</w:t>
      </w:r>
      <w:proofErr w:type="spellEnd"/>
      <w:r w:rsidRPr="0028684F">
        <w:rPr>
          <w:rFonts w:ascii="Nudista" w:hAnsi="Nudista"/>
          <w:szCs w:val="20"/>
        </w:rPr>
        <w:t xml:space="preserve"> zariadenia. </w:t>
      </w:r>
    </w:p>
    <w:p w14:paraId="78DE278E" w14:textId="77777777" w:rsidR="00416782" w:rsidRPr="0028684F" w:rsidRDefault="00416782" w:rsidP="00416782">
      <w:pPr>
        <w:pStyle w:val="Nadpis3"/>
        <w:keepNext w:val="0"/>
        <w:keepLines w:val="0"/>
        <w:numPr>
          <w:ilvl w:val="4"/>
          <w:numId w:val="171"/>
        </w:numPr>
        <w:spacing w:after="240" w:line="240" w:lineRule="auto"/>
        <w:ind w:left="2269" w:hanging="851"/>
        <w:jc w:val="both"/>
        <w:rPr>
          <w:rFonts w:ascii="Nudista" w:hAnsi="Nudista"/>
          <w:szCs w:val="20"/>
        </w:rPr>
      </w:pPr>
      <w:proofErr w:type="spellStart"/>
      <w:r w:rsidRPr="0028684F">
        <w:rPr>
          <w:rFonts w:ascii="Nudista" w:hAnsi="Nudista"/>
          <w:szCs w:val="20"/>
        </w:rPr>
        <w:t>Depozitny</w:t>
      </w:r>
      <w:proofErr w:type="spellEnd"/>
      <w:r w:rsidRPr="0028684F">
        <w:rPr>
          <w:rFonts w:ascii="Nudista" w:hAnsi="Nudista"/>
          <w:szCs w:val="20"/>
        </w:rPr>
        <w:t xml:space="preserve">́ </w:t>
      </w:r>
      <w:proofErr w:type="spellStart"/>
      <w:r w:rsidRPr="0028684F">
        <w:rPr>
          <w:rFonts w:ascii="Nudista" w:hAnsi="Nudista"/>
          <w:szCs w:val="20"/>
        </w:rPr>
        <w:t>systém</w:t>
      </w:r>
      <w:proofErr w:type="spellEnd"/>
      <w:r w:rsidRPr="0028684F">
        <w:rPr>
          <w:rFonts w:ascii="Nudista" w:hAnsi="Nudista"/>
          <w:szCs w:val="20"/>
        </w:rPr>
        <w:t xml:space="preserve"> </w:t>
      </w:r>
      <w:proofErr w:type="spellStart"/>
      <w:r w:rsidRPr="0028684F">
        <w:rPr>
          <w:rFonts w:ascii="Nudista" w:hAnsi="Nudista"/>
          <w:szCs w:val="20"/>
        </w:rPr>
        <w:t>geopriestorových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Základna</w:t>
      </w:r>
      <w:proofErr w:type="spellEnd"/>
      <w:r w:rsidRPr="0028684F">
        <w:rPr>
          <w:rFonts w:ascii="Nudista" w:hAnsi="Nudista"/>
          <w:szCs w:val="20"/>
        </w:rPr>
        <w:t xml:space="preserve">́ HW </w:t>
      </w:r>
      <w:proofErr w:type="spellStart"/>
      <w:r w:rsidRPr="0028684F">
        <w:rPr>
          <w:rFonts w:ascii="Nudista" w:hAnsi="Nudista"/>
          <w:szCs w:val="20"/>
        </w:rPr>
        <w:t>technológia</w:t>
      </w:r>
      <w:proofErr w:type="spellEnd"/>
      <w:r w:rsidRPr="0028684F">
        <w:rPr>
          <w:rFonts w:ascii="Nudista" w:hAnsi="Nudista"/>
          <w:szCs w:val="20"/>
        </w:rPr>
        <w:t xml:space="preserve"> </w:t>
      </w:r>
      <w:proofErr w:type="spellStart"/>
      <w:r w:rsidRPr="0028684F">
        <w:rPr>
          <w:rFonts w:ascii="Nudista" w:hAnsi="Nudista"/>
          <w:szCs w:val="20"/>
        </w:rPr>
        <w:t>tvori</w:t>
      </w:r>
      <w:proofErr w:type="spellEnd"/>
      <w:r w:rsidRPr="0028684F">
        <w:rPr>
          <w:rFonts w:ascii="Nudista" w:hAnsi="Nudista"/>
          <w:szCs w:val="20"/>
        </w:rPr>
        <w:t xml:space="preserve">́ fyzický server s </w:t>
      </w:r>
      <w:proofErr w:type="spellStart"/>
      <w:r w:rsidRPr="0028684F">
        <w:rPr>
          <w:rFonts w:ascii="Nudista" w:hAnsi="Nudista"/>
          <w:szCs w:val="20"/>
        </w:rPr>
        <w:t>virtualizovaným</w:t>
      </w:r>
      <w:proofErr w:type="spellEnd"/>
      <w:r w:rsidRPr="0028684F">
        <w:rPr>
          <w:rFonts w:ascii="Nudista" w:hAnsi="Nudista"/>
          <w:szCs w:val="20"/>
        </w:rPr>
        <w:t xml:space="preserve"> </w:t>
      </w:r>
      <w:proofErr w:type="spellStart"/>
      <w:r w:rsidRPr="0028684F">
        <w:rPr>
          <w:rFonts w:ascii="Nudista" w:hAnsi="Nudista"/>
          <w:szCs w:val="20"/>
        </w:rPr>
        <w:t>operačným</w:t>
      </w:r>
      <w:proofErr w:type="spellEnd"/>
      <w:r w:rsidRPr="0028684F">
        <w:rPr>
          <w:rFonts w:ascii="Nudista" w:hAnsi="Nudista"/>
          <w:szCs w:val="20"/>
        </w:rPr>
        <w:t xml:space="preserve"> </w:t>
      </w:r>
      <w:proofErr w:type="spellStart"/>
      <w:r w:rsidRPr="0028684F">
        <w:rPr>
          <w:rFonts w:ascii="Nudista" w:hAnsi="Nudista"/>
          <w:szCs w:val="20"/>
        </w:rPr>
        <w:t>prostredím</w:t>
      </w:r>
      <w:proofErr w:type="spellEnd"/>
      <w:r w:rsidRPr="0028684F">
        <w:rPr>
          <w:rFonts w:ascii="Nudista" w:hAnsi="Nudista"/>
          <w:szCs w:val="20"/>
        </w:rPr>
        <w:t xml:space="preserve"> </w:t>
      </w:r>
      <w:proofErr w:type="spellStart"/>
      <w:r w:rsidRPr="0028684F">
        <w:rPr>
          <w:rFonts w:ascii="Nudista" w:hAnsi="Nudista"/>
          <w:szCs w:val="20"/>
        </w:rPr>
        <w:t>implementovaným</w:t>
      </w:r>
      <w:proofErr w:type="spellEnd"/>
      <w:r w:rsidRPr="0028684F">
        <w:rPr>
          <w:rFonts w:ascii="Nudista" w:hAnsi="Nudista"/>
          <w:szCs w:val="20"/>
        </w:rPr>
        <w:t xml:space="preserve"> do </w:t>
      </w:r>
      <w:proofErr w:type="spellStart"/>
      <w:r w:rsidRPr="0028684F">
        <w:rPr>
          <w:rFonts w:ascii="Nudista" w:hAnsi="Nudista"/>
          <w:szCs w:val="20"/>
        </w:rPr>
        <w:t>existujúcej</w:t>
      </w:r>
      <w:proofErr w:type="spellEnd"/>
      <w:r w:rsidRPr="0028684F">
        <w:rPr>
          <w:rFonts w:ascii="Nudista" w:hAnsi="Nudista"/>
          <w:szCs w:val="20"/>
        </w:rPr>
        <w:t xml:space="preserve"> </w:t>
      </w:r>
      <w:proofErr w:type="spellStart"/>
      <w:r w:rsidRPr="0028684F">
        <w:rPr>
          <w:rFonts w:ascii="Nudista" w:hAnsi="Nudista"/>
          <w:szCs w:val="20"/>
        </w:rPr>
        <w:t>infraštruktúry</w:t>
      </w:r>
      <w:proofErr w:type="spellEnd"/>
      <w:r w:rsidRPr="0028684F">
        <w:rPr>
          <w:rFonts w:ascii="Nudista" w:hAnsi="Nudista"/>
          <w:szCs w:val="20"/>
        </w:rPr>
        <w:t xml:space="preserve"> pre bezpečné ukladanie, </w:t>
      </w:r>
      <w:proofErr w:type="spellStart"/>
      <w:r w:rsidRPr="0028684F">
        <w:rPr>
          <w:rFonts w:ascii="Nudista" w:hAnsi="Nudista"/>
          <w:szCs w:val="20"/>
        </w:rPr>
        <w:t>správu</w:t>
      </w:r>
      <w:proofErr w:type="spellEnd"/>
      <w:r w:rsidRPr="0028684F">
        <w:rPr>
          <w:rFonts w:ascii="Nudista" w:hAnsi="Nudista"/>
          <w:szCs w:val="20"/>
        </w:rPr>
        <w:t xml:space="preserve"> a poskytovanie </w:t>
      </w:r>
      <w:proofErr w:type="spellStart"/>
      <w:r w:rsidRPr="0028684F">
        <w:rPr>
          <w:rFonts w:ascii="Nudista" w:hAnsi="Nudista"/>
          <w:szCs w:val="20"/>
        </w:rPr>
        <w:t>všetkých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pre </w:t>
      </w:r>
      <w:proofErr w:type="spellStart"/>
      <w:r w:rsidRPr="0028684F">
        <w:rPr>
          <w:rFonts w:ascii="Nudista" w:hAnsi="Nudista"/>
          <w:szCs w:val="20"/>
        </w:rPr>
        <w:t>identifikáciu</w:t>
      </w:r>
      <w:proofErr w:type="spellEnd"/>
      <w:r w:rsidRPr="0028684F">
        <w:rPr>
          <w:rFonts w:ascii="Nudista" w:hAnsi="Nudista"/>
          <w:szCs w:val="20"/>
        </w:rPr>
        <w:t xml:space="preserve"> </w:t>
      </w:r>
      <w:proofErr w:type="spellStart"/>
      <w:r w:rsidRPr="0028684F">
        <w:rPr>
          <w:rFonts w:ascii="Nudista" w:hAnsi="Nudista"/>
          <w:szCs w:val="20"/>
        </w:rPr>
        <w:t>poloprírodných</w:t>
      </w:r>
      <w:proofErr w:type="spellEnd"/>
      <w:r w:rsidRPr="0028684F">
        <w:rPr>
          <w:rFonts w:ascii="Nudista" w:hAnsi="Nudista"/>
          <w:szCs w:val="20"/>
        </w:rPr>
        <w:t xml:space="preserve"> a </w:t>
      </w:r>
      <w:proofErr w:type="spellStart"/>
      <w:r w:rsidRPr="0028684F">
        <w:rPr>
          <w:rFonts w:ascii="Nudista" w:hAnsi="Nudista"/>
          <w:szCs w:val="20"/>
        </w:rPr>
        <w:t>prírodných</w:t>
      </w:r>
      <w:proofErr w:type="spellEnd"/>
      <w:r w:rsidRPr="0028684F">
        <w:rPr>
          <w:rFonts w:ascii="Nudista" w:hAnsi="Nudista"/>
          <w:szCs w:val="20"/>
        </w:rPr>
        <w:t xml:space="preserve"> oblastí. </w:t>
      </w:r>
    </w:p>
    <w:p w14:paraId="7DA05EB4" w14:textId="77777777" w:rsidR="00416782" w:rsidRPr="0028684F" w:rsidRDefault="00416782" w:rsidP="00416782">
      <w:pPr>
        <w:pStyle w:val="Nadpis3"/>
        <w:keepNext w:val="0"/>
        <w:keepLines w:val="0"/>
        <w:numPr>
          <w:ilvl w:val="4"/>
          <w:numId w:val="171"/>
        </w:numPr>
        <w:spacing w:after="240" w:line="240" w:lineRule="auto"/>
        <w:ind w:left="2269" w:hanging="851"/>
        <w:jc w:val="both"/>
        <w:rPr>
          <w:rFonts w:ascii="Nudista" w:hAnsi="Nudista"/>
          <w:szCs w:val="20"/>
        </w:rPr>
      </w:pPr>
      <w:proofErr w:type="spellStart"/>
      <w:r w:rsidRPr="0028684F">
        <w:rPr>
          <w:rFonts w:ascii="Nudista" w:hAnsi="Nudista"/>
          <w:szCs w:val="20"/>
        </w:rPr>
        <w:t>Bezpilotny</w:t>
      </w:r>
      <w:proofErr w:type="spellEnd"/>
      <w:r w:rsidRPr="0028684F">
        <w:rPr>
          <w:rFonts w:ascii="Nudista" w:hAnsi="Nudista"/>
          <w:szCs w:val="20"/>
        </w:rPr>
        <w:t xml:space="preserve">́ fotogrametrický </w:t>
      </w:r>
      <w:proofErr w:type="spellStart"/>
      <w:r w:rsidRPr="0028684F">
        <w:rPr>
          <w:rFonts w:ascii="Nudista" w:hAnsi="Nudista"/>
          <w:szCs w:val="20"/>
        </w:rPr>
        <w:t>systém</w:t>
      </w:r>
      <w:proofErr w:type="spellEnd"/>
      <w:r w:rsidRPr="0028684F">
        <w:rPr>
          <w:rFonts w:ascii="Nudista" w:hAnsi="Nudista"/>
          <w:szCs w:val="20"/>
        </w:rPr>
        <w:t xml:space="preserve">. </w:t>
      </w:r>
      <w:proofErr w:type="spellStart"/>
      <w:r w:rsidRPr="0028684F">
        <w:rPr>
          <w:rFonts w:ascii="Nudista" w:hAnsi="Nudista"/>
          <w:szCs w:val="20"/>
        </w:rPr>
        <w:t>Pozostáva</w:t>
      </w:r>
      <w:proofErr w:type="spellEnd"/>
      <w:r w:rsidRPr="0028684F">
        <w:rPr>
          <w:rFonts w:ascii="Nudista" w:hAnsi="Nudista"/>
          <w:szCs w:val="20"/>
        </w:rPr>
        <w:t xml:space="preserve"> zo </w:t>
      </w:r>
      <w:proofErr w:type="spellStart"/>
      <w:r w:rsidRPr="0028684F">
        <w:rPr>
          <w:rFonts w:ascii="Nudista" w:hAnsi="Nudista"/>
          <w:szCs w:val="20"/>
        </w:rPr>
        <w:t>súboru</w:t>
      </w:r>
      <w:proofErr w:type="spellEnd"/>
      <w:r w:rsidRPr="0028684F">
        <w:rPr>
          <w:rFonts w:ascii="Nudista" w:hAnsi="Nudista"/>
          <w:szCs w:val="20"/>
        </w:rPr>
        <w:t xml:space="preserve"> </w:t>
      </w:r>
      <w:proofErr w:type="spellStart"/>
      <w:r w:rsidRPr="0028684F">
        <w:rPr>
          <w:rFonts w:ascii="Nudista" w:hAnsi="Nudista"/>
          <w:szCs w:val="20"/>
        </w:rPr>
        <w:t>niekoľkých</w:t>
      </w:r>
      <w:proofErr w:type="spellEnd"/>
      <w:r w:rsidRPr="0028684F">
        <w:rPr>
          <w:rFonts w:ascii="Nudista" w:hAnsi="Nudista"/>
          <w:szCs w:val="20"/>
        </w:rPr>
        <w:t xml:space="preserve"> </w:t>
      </w:r>
      <w:proofErr w:type="spellStart"/>
      <w:r w:rsidRPr="0028684F">
        <w:rPr>
          <w:rFonts w:ascii="Nudista" w:hAnsi="Nudista"/>
          <w:szCs w:val="20"/>
        </w:rPr>
        <w:t>zariadeni</w:t>
      </w:r>
      <w:proofErr w:type="spellEnd"/>
      <w:r w:rsidRPr="0028684F">
        <w:rPr>
          <w:rFonts w:ascii="Nudista" w:hAnsi="Nudista"/>
          <w:szCs w:val="20"/>
        </w:rPr>
        <w:t xml:space="preserve">́, </w:t>
      </w:r>
      <w:proofErr w:type="spellStart"/>
      <w:r w:rsidRPr="0028684F">
        <w:rPr>
          <w:rFonts w:ascii="Nudista" w:hAnsi="Nudista"/>
          <w:szCs w:val="20"/>
        </w:rPr>
        <w:t>ktore</w:t>
      </w:r>
      <w:proofErr w:type="spellEnd"/>
      <w:r w:rsidRPr="0028684F">
        <w:rPr>
          <w:rFonts w:ascii="Nudista" w:hAnsi="Nudista"/>
          <w:szCs w:val="20"/>
        </w:rPr>
        <w:t xml:space="preserve">́ </w:t>
      </w:r>
      <w:proofErr w:type="spellStart"/>
      <w:r w:rsidRPr="0028684F">
        <w:rPr>
          <w:rFonts w:ascii="Nudista" w:hAnsi="Nudista"/>
          <w:szCs w:val="20"/>
        </w:rPr>
        <w:t>vytváraju</w:t>
      </w:r>
      <w:proofErr w:type="spellEnd"/>
      <w:r w:rsidRPr="0028684F">
        <w:rPr>
          <w:rFonts w:ascii="Nudista" w:hAnsi="Nudista"/>
          <w:szCs w:val="20"/>
        </w:rPr>
        <w:t xml:space="preserve">́ </w:t>
      </w:r>
      <w:proofErr w:type="spellStart"/>
      <w:r w:rsidRPr="0028684F">
        <w:rPr>
          <w:rFonts w:ascii="Nudista" w:hAnsi="Nudista"/>
          <w:szCs w:val="20"/>
        </w:rPr>
        <w:t>neoddeliteľnu</w:t>
      </w:r>
      <w:proofErr w:type="spellEnd"/>
      <w:r w:rsidRPr="0028684F">
        <w:rPr>
          <w:rFonts w:ascii="Nudista" w:hAnsi="Nudista"/>
          <w:szCs w:val="20"/>
        </w:rPr>
        <w:t xml:space="preserve">́ </w:t>
      </w:r>
      <w:proofErr w:type="spellStart"/>
      <w:r w:rsidRPr="0028684F">
        <w:rPr>
          <w:rFonts w:ascii="Nudista" w:hAnsi="Nudista"/>
          <w:szCs w:val="20"/>
        </w:rPr>
        <w:t>súčasť</w:t>
      </w:r>
      <w:proofErr w:type="spellEnd"/>
      <w:r w:rsidRPr="0028684F">
        <w:rPr>
          <w:rFonts w:ascii="Nudista" w:hAnsi="Nudista"/>
          <w:szCs w:val="20"/>
        </w:rPr>
        <w:t xml:space="preserve">, ako </w:t>
      </w:r>
      <w:proofErr w:type="spellStart"/>
      <w:r w:rsidRPr="0028684F">
        <w:rPr>
          <w:rFonts w:ascii="Nudista" w:hAnsi="Nudista"/>
          <w:szCs w:val="20"/>
        </w:rPr>
        <w:t>podporny</w:t>
      </w:r>
      <w:proofErr w:type="spellEnd"/>
      <w:r w:rsidRPr="0028684F">
        <w:rPr>
          <w:rFonts w:ascii="Nudista" w:hAnsi="Nudista"/>
          <w:szCs w:val="20"/>
        </w:rPr>
        <w:t xml:space="preserve">́ </w:t>
      </w:r>
      <w:proofErr w:type="spellStart"/>
      <w:r w:rsidRPr="0028684F">
        <w:rPr>
          <w:rFonts w:ascii="Nudista" w:hAnsi="Nudista"/>
          <w:szCs w:val="20"/>
        </w:rPr>
        <w:t>nástroj</w:t>
      </w:r>
      <w:proofErr w:type="spellEnd"/>
      <w:r w:rsidRPr="0028684F">
        <w:rPr>
          <w:rFonts w:ascii="Nudista" w:hAnsi="Nudista"/>
          <w:szCs w:val="20"/>
        </w:rPr>
        <w:t xml:space="preserve"> pre </w:t>
      </w:r>
      <w:proofErr w:type="spellStart"/>
      <w:r w:rsidRPr="0028684F">
        <w:rPr>
          <w:rFonts w:ascii="Nudista" w:hAnsi="Nudista"/>
          <w:szCs w:val="20"/>
        </w:rPr>
        <w:t>diaľkovy</w:t>
      </w:r>
      <w:proofErr w:type="spellEnd"/>
      <w:r w:rsidRPr="0028684F">
        <w:rPr>
          <w:rFonts w:ascii="Nudista" w:hAnsi="Nudista"/>
          <w:szCs w:val="20"/>
        </w:rPr>
        <w:t xml:space="preserve">́ zber </w:t>
      </w:r>
      <w:proofErr w:type="spellStart"/>
      <w:r w:rsidRPr="0028684F">
        <w:rPr>
          <w:rFonts w:ascii="Nudista" w:hAnsi="Nudista"/>
          <w:szCs w:val="20"/>
        </w:rPr>
        <w:t>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
    <w:p w14:paraId="0C5E23CB" w14:textId="77777777" w:rsidR="00416782" w:rsidRPr="0028684F" w:rsidRDefault="00416782" w:rsidP="00416782">
      <w:pPr>
        <w:pStyle w:val="Nadpis3"/>
        <w:keepNext w:val="0"/>
        <w:keepLines w:val="0"/>
        <w:numPr>
          <w:ilvl w:val="4"/>
          <w:numId w:val="171"/>
        </w:numPr>
        <w:spacing w:after="120" w:line="240" w:lineRule="auto"/>
        <w:ind w:left="2269" w:hanging="851"/>
        <w:jc w:val="both"/>
        <w:rPr>
          <w:rFonts w:ascii="Nudista" w:hAnsi="Nudista"/>
          <w:szCs w:val="20"/>
        </w:rPr>
      </w:pPr>
      <w:proofErr w:type="spellStart"/>
      <w:r w:rsidRPr="0028684F">
        <w:rPr>
          <w:rFonts w:ascii="Nudista" w:hAnsi="Nudista"/>
          <w:szCs w:val="20"/>
        </w:rPr>
        <w:t>Databáza</w:t>
      </w:r>
      <w:proofErr w:type="spellEnd"/>
      <w:r w:rsidRPr="0028684F">
        <w:rPr>
          <w:rFonts w:ascii="Nudista" w:hAnsi="Nudista"/>
          <w:szCs w:val="20"/>
        </w:rPr>
        <w:t xml:space="preserve"> </w:t>
      </w:r>
      <w:proofErr w:type="spellStart"/>
      <w:r w:rsidRPr="0028684F">
        <w:rPr>
          <w:rFonts w:ascii="Nudista" w:hAnsi="Nudista"/>
          <w:szCs w:val="20"/>
        </w:rPr>
        <w:t>geopriestorových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Neoddeliteľna</w:t>
      </w:r>
      <w:proofErr w:type="spellEnd"/>
      <w:r w:rsidRPr="0028684F">
        <w:rPr>
          <w:rFonts w:ascii="Nudista" w:hAnsi="Nudista"/>
          <w:szCs w:val="20"/>
        </w:rPr>
        <w:t xml:space="preserve">́ </w:t>
      </w:r>
      <w:proofErr w:type="spellStart"/>
      <w:r w:rsidRPr="0028684F">
        <w:rPr>
          <w:rFonts w:ascii="Nudista" w:hAnsi="Nudista"/>
          <w:szCs w:val="20"/>
        </w:rPr>
        <w:t>súčasť</w:t>
      </w:r>
      <w:proofErr w:type="spellEnd"/>
      <w:r w:rsidRPr="0028684F">
        <w:rPr>
          <w:rFonts w:ascii="Nudista" w:hAnsi="Nudista"/>
          <w:szCs w:val="20"/>
        </w:rPr>
        <w:t xml:space="preserve"> </w:t>
      </w:r>
      <w:proofErr w:type="spellStart"/>
      <w:r w:rsidRPr="0028684F">
        <w:rPr>
          <w:rFonts w:ascii="Nudista" w:hAnsi="Nudista"/>
          <w:szCs w:val="20"/>
        </w:rPr>
        <w:t>systému</w:t>
      </w:r>
      <w:proofErr w:type="spellEnd"/>
      <w:r w:rsidRPr="0028684F">
        <w:rPr>
          <w:rFonts w:ascii="Nudista" w:hAnsi="Nudista"/>
          <w:szCs w:val="20"/>
        </w:rPr>
        <w:t xml:space="preserve"> na komplexné poskytovanie </w:t>
      </w:r>
      <w:proofErr w:type="spellStart"/>
      <w:r w:rsidRPr="0028684F">
        <w:rPr>
          <w:rFonts w:ascii="Nudista" w:hAnsi="Nudista"/>
          <w:szCs w:val="20"/>
        </w:rPr>
        <w:t>environmentálnych</w:t>
      </w:r>
      <w:proofErr w:type="spellEnd"/>
      <w:r w:rsidRPr="0028684F">
        <w:rPr>
          <w:rFonts w:ascii="Nudista" w:hAnsi="Nudista"/>
          <w:szCs w:val="20"/>
        </w:rPr>
        <w:t xml:space="preserve"> </w:t>
      </w:r>
      <w:proofErr w:type="spellStart"/>
      <w:r w:rsidRPr="0028684F">
        <w:rPr>
          <w:rFonts w:ascii="Nudista" w:hAnsi="Nudista"/>
          <w:szCs w:val="20"/>
        </w:rPr>
        <w:t>informácii</w:t>
      </w:r>
      <w:proofErr w:type="spellEnd"/>
      <w:r w:rsidRPr="0028684F">
        <w:rPr>
          <w:rFonts w:ascii="Nudista" w:hAnsi="Nudista"/>
          <w:szCs w:val="20"/>
        </w:rPr>
        <w:t xml:space="preserve">́, </w:t>
      </w:r>
      <w:proofErr w:type="spellStart"/>
      <w:r w:rsidRPr="0028684F">
        <w:rPr>
          <w:rFonts w:ascii="Nudista" w:hAnsi="Nudista"/>
          <w:szCs w:val="20"/>
        </w:rPr>
        <w:t>ktora</w:t>
      </w:r>
      <w:proofErr w:type="spellEnd"/>
      <w:r w:rsidRPr="0028684F">
        <w:rPr>
          <w:rFonts w:ascii="Nudista" w:hAnsi="Nudista"/>
          <w:szCs w:val="20"/>
        </w:rPr>
        <w:t>́ vstupuje do </w:t>
      </w:r>
      <w:proofErr w:type="spellStart"/>
      <w:r w:rsidRPr="0028684F">
        <w:rPr>
          <w:rFonts w:ascii="Nudista" w:hAnsi="Nudista"/>
          <w:szCs w:val="20"/>
        </w:rPr>
        <w:t>ostatných</w:t>
      </w:r>
      <w:proofErr w:type="spellEnd"/>
      <w:r w:rsidRPr="0028684F">
        <w:rPr>
          <w:rFonts w:ascii="Nudista" w:hAnsi="Nudista"/>
          <w:szCs w:val="20"/>
        </w:rPr>
        <w:t xml:space="preserve"> </w:t>
      </w:r>
      <w:proofErr w:type="spellStart"/>
      <w:r w:rsidRPr="0028684F">
        <w:rPr>
          <w:rFonts w:ascii="Nudista" w:hAnsi="Nudista"/>
          <w:szCs w:val="20"/>
        </w:rPr>
        <w:t>súčasti</w:t>
      </w:r>
      <w:proofErr w:type="spellEnd"/>
      <w:r w:rsidRPr="0028684F">
        <w:rPr>
          <w:rFonts w:ascii="Nudista" w:hAnsi="Nudista"/>
          <w:szCs w:val="20"/>
        </w:rPr>
        <w:t xml:space="preserve">́ ako </w:t>
      </w:r>
      <w:proofErr w:type="spellStart"/>
      <w:r w:rsidRPr="0028684F">
        <w:rPr>
          <w:rFonts w:ascii="Nudista" w:hAnsi="Nudista"/>
          <w:szCs w:val="20"/>
        </w:rPr>
        <w:t>dátovy</w:t>
      </w:r>
      <w:proofErr w:type="spellEnd"/>
      <w:r w:rsidRPr="0028684F">
        <w:rPr>
          <w:rFonts w:ascii="Nudista" w:hAnsi="Nudista"/>
          <w:szCs w:val="20"/>
        </w:rPr>
        <w:t xml:space="preserve">́, resp. </w:t>
      </w:r>
      <w:proofErr w:type="spellStart"/>
      <w:r w:rsidRPr="0028684F">
        <w:rPr>
          <w:rFonts w:ascii="Nudista" w:hAnsi="Nudista"/>
          <w:szCs w:val="20"/>
        </w:rPr>
        <w:t>priestorových</w:t>
      </w:r>
      <w:proofErr w:type="spellEnd"/>
      <w:r w:rsidRPr="0028684F">
        <w:rPr>
          <w:rFonts w:ascii="Nudista" w:hAnsi="Nudista"/>
          <w:szCs w:val="20"/>
        </w:rPr>
        <w:t xml:space="preserve"> aspekt </w:t>
      </w:r>
      <w:proofErr w:type="spellStart"/>
      <w:r w:rsidRPr="0028684F">
        <w:rPr>
          <w:rFonts w:ascii="Nudista" w:hAnsi="Nudista"/>
          <w:szCs w:val="20"/>
        </w:rPr>
        <w:t>reálne</w:t>
      </w:r>
      <w:proofErr w:type="spellEnd"/>
      <w:r w:rsidRPr="0028684F">
        <w:rPr>
          <w:rFonts w:ascii="Nudista" w:hAnsi="Nudista"/>
          <w:szCs w:val="20"/>
        </w:rPr>
        <w:t xml:space="preserve"> </w:t>
      </w:r>
      <w:proofErr w:type="spellStart"/>
      <w:r w:rsidRPr="0028684F">
        <w:rPr>
          <w:rFonts w:ascii="Nudista" w:hAnsi="Nudista"/>
          <w:szCs w:val="20"/>
        </w:rPr>
        <w:t>zhmotnených</w:t>
      </w:r>
      <w:proofErr w:type="spellEnd"/>
      <w:r w:rsidRPr="0028684F">
        <w:rPr>
          <w:rFonts w:ascii="Nudista" w:hAnsi="Nudista"/>
          <w:szCs w:val="20"/>
        </w:rPr>
        <w:t xml:space="preserve"> a </w:t>
      </w:r>
      <w:proofErr w:type="spellStart"/>
      <w:r w:rsidRPr="0028684F">
        <w:rPr>
          <w:rFonts w:ascii="Nudista" w:hAnsi="Nudista"/>
          <w:szCs w:val="20"/>
        </w:rPr>
        <w:t>dostupných</w:t>
      </w:r>
      <w:proofErr w:type="spellEnd"/>
      <w:r w:rsidRPr="0028684F">
        <w:rPr>
          <w:rFonts w:ascii="Nudista" w:hAnsi="Nudista"/>
          <w:szCs w:val="20"/>
        </w:rPr>
        <w:t xml:space="preserve"> </w:t>
      </w:r>
      <w:proofErr w:type="spellStart"/>
      <w:r w:rsidRPr="0028684F">
        <w:rPr>
          <w:rFonts w:ascii="Nudista" w:hAnsi="Nudista"/>
          <w:szCs w:val="20"/>
        </w:rPr>
        <w:t>údajov</w:t>
      </w:r>
      <w:proofErr w:type="spellEnd"/>
      <w:r w:rsidRPr="0028684F">
        <w:rPr>
          <w:rFonts w:ascii="Nudista" w:hAnsi="Nudista"/>
          <w:szCs w:val="20"/>
        </w:rPr>
        <w:t xml:space="preserve"> pre </w:t>
      </w:r>
      <w:proofErr w:type="spellStart"/>
      <w:r w:rsidRPr="0028684F">
        <w:rPr>
          <w:rFonts w:ascii="Nudista" w:hAnsi="Nudista"/>
          <w:szCs w:val="20"/>
        </w:rPr>
        <w:t>prácu</w:t>
      </w:r>
      <w:proofErr w:type="spellEnd"/>
      <w:r w:rsidRPr="0028684F">
        <w:rPr>
          <w:rFonts w:ascii="Nudista" w:hAnsi="Nudista"/>
          <w:szCs w:val="20"/>
        </w:rPr>
        <w:t xml:space="preserve"> v </w:t>
      </w:r>
      <w:proofErr w:type="spellStart"/>
      <w:r w:rsidRPr="0028684F">
        <w:rPr>
          <w:rFonts w:ascii="Nudista" w:hAnsi="Nudista"/>
          <w:szCs w:val="20"/>
        </w:rPr>
        <w:t>prostredi</w:t>
      </w:r>
      <w:proofErr w:type="spellEnd"/>
      <w:r w:rsidRPr="0028684F">
        <w:rPr>
          <w:rFonts w:ascii="Nudista" w:hAnsi="Nudista"/>
          <w:szCs w:val="20"/>
        </w:rPr>
        <w:t xml:space="preserve">́ </w:t>
      </w:r>
      <w:proofErr w:type="spellStart"/>
      <w:r w:rsidRPr="0028684F">
        <w:rPr>
          <w:rFonts w:ascii="Nudista" w:hAnsi="Nudista"/>
          <w:szCs w:val="20"/>
        </w:rPr>
        <w:t>geoinformačných</w:t>
      </w:r>
      <w:proofErr w:type="spellEnd"/>
      <w:r w:rsidRPr="0028684F">
        <w:rPr>
          <w:rFonts w:ascii="Nudista" w:hAnsi="Nudista"/>
          <w:szCs w:val="20"/>
        </w:rPr>
        <w:t xml:space="preserve"> </w:t>
      </w:r>
      <w:proofErr w:type="spellStart"/>
      <w:r w:rsidRPr="0028684F">
        <w:rPr>
          <w:rFonts w:ascii="Nudista" w:hAnsi="Nudista"/>
          <w:szCs w:val="20"/>
        </w:rPr>
        <w:t>technológii</w:t>
      </w:r>
      <w:proofErr w:type="spellEnd"/>
      <w:r w:rsidRPr="0028684F">
        <w:rPr>
          <w:rFonts w:ascii="Nudista" w:hAnsi="Nudista"/>
          <w:szCs w:val="20"/>
        </w:rPr>
        <w:t>́.</w:t>
      </w:r>
    </w:p>
    <w:p w14:paraId="128FD4BA" w14:textId="77777777" w:rsidR="00416782" w:rsidRPr="0028684F" w:rsidRDefault="00416782" w:rsidP="00416782">
      <w:pPr>
        <w:autoSpaceDE w:val="0"/>
        <w:autoSpaceDN w:val="0"/>
        <w:adjustRightInd w:val="0"/>
        <w:spacing w:after="120" w:line="240" w:lineRule="auto"/>
        <w:ind w:left="1416"/>
        <w:jc w:val="both"/>
        <w:rPr>
          <w:rFonts w:ascii="Nudista" w:eastAsia="Times New Roman" w:hAnsi="Nudista"/>
          <w:sz w:val="20"/>
          <w:szCs w:val="20"/>
        </w:rPr>
      </w:pPr>
      <w:r w:rsidRPr="0028684F">
        <w:rPr>
          <w:rFonts w:ascii="Nudista" w:eastAsia="Times New Roman" w:hAnsi="Nudista"/>
          <w:sz w:val="20"/>
          <w:szCs w:val="20"/>
        </w:rPr>
        <w:t xml:space="preserve">Obidve </w:t>
      </w:r>
      <w:proofErr w:type="spellStart"/>
      <w:r w:rsidRPr="0028684F">
        <w:rPr>
          <w:rFonts w:ascii="Nudista" w:eastAsia="Times New Roman" w:hAnsi="Nudista"/>
          <w:sz w:val="20"/>
          <w:szCs w:val="20"/>
        </w:rPr>
        <w:t>systémove</w:t>
      </w:r>
      <w:proofErr w:type="spellEnd"/>
      <w:r w:rsidRPr="0028684F">
        <w:rPr>
          <w:rFonts w:ascii="Nudista" w:eastAsia="Times New Roman" w:hAnsi="Nudista"/>
          <w:sz w:val="20"/>
          <w:szCs w:val="20"/>
        </w:rPr>
        <w:t xml:space="preserve">́ riešenia </w:t>
      </w:r>
      <w:proofErr w:type="spellStart"/>
      <w:r w:rsidRPr="0028684F">
        <w:rPr>
          <w:rFonts w:ascii="Nudista" w:eastAsia="Times New Roman" w:hAnsi="Nudista"/>
          <w:sz w:val="20"/>
          <w:szCs w:val="20"/>
        </w:rPr>
        <w:t>predstavuju</w:t>
      </w:r>
      <w:proofErr w:type="spellEnd"/>
      <w:r w:rsidRPr="0028684F">
        <w:rPr>
          <w:rFonts w:ascii="Nudista" w:eastAsia="Times New Roman" w:hAnsi="Nudista"/>
          <w:sz w:val="20"/>
          <w:szCs w:val="20"/>
        </w:rPr>
        <w:t xml:space="preserve">́ komplexné </w:t>
      </w:r>
      <w:proofErr w:type="spellStart"/>
      <w:r w:rsidRPr="0028684F">
        <w:rPr>
          <w:rFonts w:ascii="Nudista" w:eastAsia="Times New Roman" w:hAnsi="Nudista"/>
          <w:sz w:val="20"/>
          <w:szCs w:val="20"/>
        </w:rPr>
        <w:t>systémy</w:t>
      </w:r>
      <w:proofErr w:type="spellEnd"/>
      <w:r w:rsidRPr="0028684F">
        <w:rPr>
          <w:rFonts w:ascii="Nudista" w:eastAsia="Times New Roman" w:hAnsi="Nudista"/>
          <w:sz w:val="20"/>
          <w:szCs w:val="20"/>
        </w:rPr>
        <w:t xml:space="preserve"> na automatizované a </w:t>
      </w:r>
      <w:proofErr w:type="spellStart"/>
      <w:r w:rsidRPr="0028684F">
        <w:rPr>
          <w:rFonts w:ascii="Nudista" w:eastAsia="Times New Roman" w:hAnsi="Nudista"/>
          <w:sz w:val="20"/>
          <w:szCs w:val="20"/>
        </w:rPr>
        <w:t>digitálne</w:t>
      </w:r>
      <w:proofErr w:type="spellEnd"/>
      <w:r w:rsidRPr="0028684F">
        <w:rPr>
          <w:rFonts w:ascii="Nudista" w:eastAsia="Times New Roman" w:hAnsi="Nudista"/>
          <w:sz w:val="20"/>
          <w:szCs w:val="20"/>
        </w:rPr>
        <w:t xml:space="preserve"> spracovanie </w:t>
      </w:r>
      <w:proofErr w:type="spellStart"/>
      <w:r w:rsidRPr="0028684F">
        <w:rPr>
          <w:rFonts w:ascii="Nudista" w:eastAsia="Times New Roman" w:hAnsi="Nudista"/>
          <w:sz w:val="20"/>
          <w:szCs w:val="20"/>
        </w:rPr>
        <w:t>informácii</w:t>
      </w:r>
      <w:proofErr w:type="spellEnd"/>
      <w:r w:rsidRPr="0028684F">
        <w:rPr>
          <w:rFonts w:ascii="Nudista" w:eastAsia="Times New Roman" w:hAnsi="Nudista"/>
          <w:sz w:val="20"/>
          <w:szCs w:val="20"/>
        </w:rPr>
        <w:t xml:space="preserve">́ o životnom </w:t>
      </w:r>
      <w:proofErr w:type="spellStart"/>
      <w:r w:rsidRPr="0028684F">
        <w:rPr>
          <w:rFonts w:ascii="Nudista" w:eastAsia="Times New Roman" w:hAnsi="Nudista"/>
          <w:sz w:val="20"/>
          <w:szCs w:val="20"/>
        </w:rPr>
        <w:t>prostredi</w:t>
      </w:r>
      <w:proofErr w:type="spellEnd"/>
      <w:r w:rsidRPr="0028684F">
        <w:rPr>
          <w:rFonts w:ascii="Nudista" w:eastAsia="Times New Roman" w:hAnsi="Nudista"/>
          <w:sz w:val="20"/>
          <w:szCs w:val="20"/>
        </w:rPr>
        <w:t xml:space="preserve">́ s </w:t>
      </w:r>
      <w:proofErr w:type="spellStart"/>
      <w:r w:rsidRPr="0028684F">
        <w:rPr>
          <w:rFonts w:ascii="Nudista" w:eastAsia="Times New Roman" w:hAnsi="Nudista"/>
          <w:sz w:val="20"/>
          <w:szCs w:val="20"/>
        </w:rPr>
        <w:t>priestorovým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výstupom</w:t>
      </w:r>
      <w:proofErr w:type="spellEnd"/>
      <w:r w:rsidRPr="0028684F">
        <w:rPr>
          <w:rFonts w:ascii="Nudista" w:eastAsia="Times New Roman" w:hAnsi="Nudista"/>
          <w:sz w:val="20"/>
          <w:szCs w:val="20"/>
        </w:rPr>
        <w:t xml:space="preserve">. </w:t>
      </w:r>
      <w:proofErr w:type="spellStart"/>
      <w:r w:rsidRPr="0028684F">
        <w:rPr>
          <w:rFonts w:ascii="Nudista" w:eastAsia="Times New Roman" w:hAnsi="Nudista"/>
          <w:sz w:val="20"/>
          <w:szCs w:val="20"/>
        </w:rPr>
        <w:t>Prostredníctvom</w:t>
      </w:r>
      <w:proofErr w:type="spellEnd"/>
      <w:r w:rsidRPr="0028684F">
        <w:rPr>
          <w:rFonts w:ascii="Nudista" w:eastAsia="Times New Roman" w:hAnsi="Nudista"/>
          <w:sz w:val="20"/>
          <w:szCs w:val="20"/>
        </w:rPr>
        <w:t xml:space="preserve"> obidvoch </w:t>
      </w:r>
      <w:proofErr w:type="spellStart"/>
      <w:r w:rsidRPr="0028684F">
        <w:rPr>
          <w:rFonts w:ascii="Nudista" w:eastAsia="Times New Roman" w:hAnsi="Nudista"/>
          <w:sz w:val="20"/>
          <w:szCs w:val="20"/>
        </w:rPr>
        <w:t>systémov</w:t>
      </w:r>
      <w:proofErr w:type="spellEnd"/>
      <w:r w:rsidRPr="0028684F">
        <w:rPr>
          <w:rFonts w:ascii="Nudista" w:eastAsia="Times New Roman" w:hAnsi="Nudista"/>
          <w:sz w:val="20"/>
          <w:szCs w:val="20"/>
        </w:rPr>
        <w:t xml:space="preserve"> je vytvorené </w:t>
      </w:r>
      <w:proofErr w:type="spellStart"/>
      <w:r w:rsidRPr="0028684F">
        <w:rPr>
          <w:rFonts w:ascii="Nudista" w:eastAsia="Times New Roman" w:hAnsi="Nudista"/>
          <w:sz w:val="20"/>
          <w:szCs w:val="20"/>
        </w:rPr>
        <w:t>používateľske</w:t>
      </w:r>
      <w:proofErr w:type="spellEnd"/>
      <w:r w:rsidRPr="0028684F">
        <w:rPr>
          <w:rFonts w:ascii="Nudista" w:eastAsia="Times New Roman" w:hAnsi="Nudista"/>
          <w:sz w:val="20"/>
          <w:szCs w:val="20"/>
        </w:rPr>
        <w:t xml:space="preserve">́ rozhranie </w:t>
      </w:r>
      <w:proofErr w:type="spellStart"/>
      <w:r w:rsidRPr="0028684F">
        <w:rPr>
          <w:rFonts w:ascii="Nudista" w:eastAsia="Times New Roman" w:hAnsi="Nudista"/>
          <w:sz w:val="20"/>
          <w:szCs w:val="20"/>
        </w:rPr>
        <w:t>určene</w:t>
      </w:r>
      <w:proofErr w:type="spellEnd"/>
      <w:r w:rsidRPr="0028684F">
        <w:rPr>
          <w:rFonts w:ascii="Nudista" w:eastAsia="Times New Roman" w:hAnsi="Nudista"/>
          <w:sz w:val="20"/>
          <w:szCs w:val="20"/>
        </w:rPr>
        <w:t>́ na </w:t>
      </w:r>
      <w:proofErr w:type="spellStart"/>
      <w:r w:rsidRPr="0028684F">
        <w:rPr>
          <w:rFonts w:ascii="Nudista" w:eastAsia="Times New Roman" w:hAnsi="Nudista"/>
          <w:sz w:val="20"/>
          <w:szCs w:val="20"/>
        </w:rPr>
        <w:t>digitalizáciu</w:t>
      </w:r>
      <w:proofErr w:type="spellEnd"/>
      <w:r w:rsidRPr="0028684F">
        <w:rPr>
          <w:rFonts w:ascii="Nudista" w:eastAsia="Times New Roman" w:hAnsi="Nudista"/>
          <w:sz w:val="20"/>
          <w:szCs w:val="20"/>
        </w:rPr>
        <w:t xml:space="preserve"> procesu tvorby dokumentov ÚSES na miestnej </w:t>
      </w:r>
      <w:proofErr w:type="spellStart"/>
      <w:r w:rsidRPr="0028684F">
        <w:rPr>
          <w:rFonts w:ascii="Nudista" w:eastAsia="Times New Roman" w:hAnsi="Nudista"/>
          <w:sz w:val="20"/>
          <w:szCs w:val="20"/>
        </w:rPr>
        <w:t>úrovni</w:t>
      </w:r>
      <w:proofErr w:type="spellEnd"/>
      <w:r w:rsidRPr="0028684F">
        <w:rPr>
          <w:rFonts w:ascii="Nudista" w:eastAsia="Times New Roman" w:hAnsi="Nudista"/>
          <w:sz w:val="20"/>
          <w:szCs w:val="20"/>
        </w:rPr>
        <w:t xml:space="preserve"> pre potreby spracovateľov.</w:t>
      </w:r>
    </w:p>
    <w:p w14:paraId="32E09CF7" w14:textId="333D0759" w:rsidR="00416782" w:rsidRPr="0028684F" w:rsidRDefault="00416782" w:rsidP="00416782">
      <w:pPr>
        <w:pStyle w:val="SAP1"/>
        <w:widowControl/>
        <w:numPr>
          <w:ilvl w:val="1"/>
          <w:numId w:val="171"/>
        </w:numPr>
        <w:spacing w:before="0" w:after="120" w:line="240" w:lineRule="auto"/>
        <w:ind w:left="578" w:hanging="578"/>
        <w:rPr>
          <w:rFonts w:ascii="Nudista" w:hAnsi="Nudista"/>
          <w:lang w:val="sk-SK"/>
        </w:rPr>
      </w:pPr>
      <w:r w:rsidRPr="0028684F">
        <w:rPr>
          <w:rFonts w:ascii="Nudista" w:hAnsi="Nudista"/>
          <w:lang w:val="sk-SK"/>
        </w:rPr>
        <w:t xml:space="preserve">Podrobný opis predmetu </w:t>
      </w:r>
      <w:r w:rsidR="009B5D33">
        <w:rPr>
          <w:rFonts w:ascii="Nudista" w:hAnsi="Nudista"/>
          <w:lang w:val="sk-SK"/>
        </w:rPr>
        <w:t>PLNENIA</w:t>
      </w:r>
    </w:p>
    <w:p w14:paraId="6DF28ED0" w14:textId="13CCF500" w:rsidR="00416782" w:rsidRPr="0028684F" w:rsidRDefault="00416782" w:rsidP="00416782">
      <w:pPr>
        <w:pStyle w:val="Nadpis3"/>
        <w:keepNext w:val="0"/>
        <w:keepLines w:val="0"/>
        <w:numPr>
          <w:ilvl w:val="2"/>
          <w:numId w:val="171"/>
        </w:numPr>
        <w:spacing w:after="120" w:line="240" w:lineRule="auto"/>
        <w:ind w:left="567" w:hanging="567"/>
        <w:jc w:val="both"/>
        <w:rPr>
          <w:rFonts w:ascii="Nudista" w:hAnsi="Nudista"/>
          <w:szCs w:val="20"/>
        </w:rPr>
      </w:pPr>
      <w:r w:rsidRPr="0028684F">
        <w:rPr>
          <w:rFonts w:ascii="Nudista" w:hAnsi="Nudista"/>
        </w:rPr>
        <w:t xml:space="preserve">Predmetom </w:t>
      </w:r>
      <w:r w:rsidR="009B5D33">
        <w:rPr>
          <w:rFonts w:ascii="Nudista" w:hAnsi="Nudista"/>
        </w:rPr>
        <w:t>plnenia</w:t>
      </w:r>
      <w:r w:rsidRPr="0028684F">
        <w:rPr>
          <w:rFonts w:ascii="Nudista" w:hAnsi="Nudista"/>
        </w:rPr>
        <w:t xml:space="preserve"> je poskytnutie služieb spočívajúcich v implementácii zmien IS MUSES - vypracovanie </w:t>
      </w:r>
      <w:r w:rsidRPr="0028684F">
        <w:rPr>
          <w:rFonts w:ascii="Nudista" w:hAnsi="Nudista"/>
          <w:szCs w:val="20"/>
        </w:rPr>
        <w:t xml:space="preserve">postupu a podporných nástrojov za účelom doplnenia procesu spracovania miestneho územného systému ekologickej stability o nástroj pre tvorbu návrhov siete zelenej infraštruktúry ako doplňujúca súčasť existujúceho systému na spracovanie MÚSES, ako aj následná tvorba pilotnej skupiny </w:t>
      </w:r>
      <w:proofErr w:type="spellStart"/>
      <w:r w:rsidRPr="0028684F">
        <w:rPr>
          <w:rFonts w:ascii="Nudista" w:hAnsi="Nudista"/>
          <w:szCs w:val="20"/>
        </w:rPr>
        <w:t>MUSESov</w:t>
      </w:r>
      <w:proofErr w:type="spellEnd"/>
      <w:r w:rsidRPr="0028684F">
        <w:rPr>
          <w:rFonts w:ascii="Nudista" w:hAnsi="Nudista"/>
          <w:szCs w:val="20"/>
        </w:rPr>
        <w:t>, ako jedného uceleného projektu, ako celku riadeného princípmi metodiky PRINCE 2, ktorý bude pozostávať z nasledovných vzájomne logicky, funkčne a časovo prepojených a nadväzujúcich plnení:</w:t>
      </w:r>
    </w:p>
    <w:p w14:paraId="0D5DAEA9" w14:textId="77777777" w:rsidR="00416782" w:rsidRPr="0028684F" w:rsidRDefault="00416782" w:rsidP="0041678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1 Návrh metodiky pre automatizovanú identifikáciu a návrh siete zelenej infraštruktúry na miestnej úrovni ako súčasť procesu tvorby MÚSES</w:t>
      </w:r>
    </w:p>
    <w:p w14:paraId="5E024EDA" w14:textId="77777777" w:rsidR="00416782" w:rsidRPr="0028684F" w:rsidRDefault="00416782" w:rsidP="0041678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2: Overenie metodiky pre automatizovanú identifikáciu a návrh siete zelenej infraštruktúry na miestnej úrovni ako súčasť procesu tvorby MÚSES</w:t>
      </w:r>
    </w:p>
    <w:p w14:paraId="1997E9A6" w14:textId="77777777" w:rsidR="00416782" w:rsidRPr="0028684F" w:rsidRDefault="00416782" w:rsidP="00416782">
      <w:pPr>
        <w:autoSpaceDE w:val="0"/>
        <w:autoSpaceDN w:val="0"/>
        <w:adjustRightInd w:val="0"/>
        <w:spacing w:after="120" w:line="240" w:lineRule="auto"/>
        <w:ind w:left="567"/>
        <w:jc w:val="both"/>
        <w:rPr>
          <w:rFonts w:ascii="Nudista" w:eastAsia="Times New Roman" w:hAnsi="Nudista"/>
          <w:sz w:val="20"/>
          <w:szCs w:val="20"/>
        </w:rPr>
      </w:pPr>
      <w:r w:rsidRPr="0028684F">
        <w:rPr>
          <w:rFonts w:ascii="Nudista" w:eastAsia="Times New Roman" w:hAnsi="Nudista"/>
          <w:sz w:val="20"/>
          <w:szCs w:val="20"/>
        </w:rPr>
        <w:t>Aktivita 3: Implementácia metodického postupu do systému na spracovanie MÚSES</w:t>
      </w:r>
    </w:p>
    <w:p w14:paraId="73EB40B8" w14:textId="6932851E" w:rsidR="00416782" w:rsidRPr="0028684F" w:rsidRDefault="00416782" w:rsidP="00416782">
      <w:pPr>
        <w:pStyle w:val="Nadpis3"/>
        <w:keepNext w:val="0"/>
        <w:keepLines w:val="0"/>
        <w:numPr>
          <w:ilvl w:val="2"/>
          <w:numId w:val="171"/>
        </w:numPr>
        <w:spacing w:after="120" w:line="240" w:lineRule="auto"/>
        <w:ind w:left="567" w:hanging="567"/>
        <w:jc w:val="both"/>
        <w:rPr>
          <w:rFonts w:ascii="Nudista" w:hAnsi="Nudista"/>
        </w:rPr>
      </w:pPr>
      <w:r w:rsidRPr="0028684F">
        <w:rPr>
          <w:rFonts w:ascii="Nudista" w:hAnsi="Nudista"/>
        </w:rPr>
        <w:t>Ob</w:t>
      </w:r>
      <w:r w:rsidR="009B5D33">
        <w:rPr>
          <w:rFonts w:ascii="Nudista" w:hAnsi="Nudista"/>
        </w:rPr>
        <w:t>jedn</w:t>
      </w:r>
      <w:r w:rsidRPr="0028684F">
        <w:rPr>
          <w:rFonts w:ascii="Nudista" w:hAnsi="Nudista"/>
        </w:rPr>
        <w:t>ávateľ požaduje, aby uvedené činnosti boli vykonané v súlade s postupmi a štandardami uvedenými v návrhu Rámcovej dohody a jej prílohách a v súlade so zákonom 95/2019 o informačných technológiách vo verejnej správe a o zmene a doplnení niektorých zákonov, 78/2020 Z. z., Vyhláška Úradu podpredsedu vlády Slovenskej republiky pre investície a informatizáciu o štandardoch pre informačné technológie verejnej správy, 85/2020 Z. z. Vyhláška Úradu podpredsedu vlády Slovenskej republiky pre investície a informatizáciu o riadení projektov.</w:t>
      </w:r>
    </w:p>
    <w:p w14:paraId="231ED49F" w14:textId="41F34A33" w:rsidR="00416782" w:rsidRPr="0028684F" w:rsidRDefault="009B5D33" w:rsidP="00416782">
      <w:pPr>
        <w:pStyle w:val="Nadpis3"/>
        <w:keepNext w:val="0"/>
        <w:keepLines w:val="0"/>
        <w:numPr>
          <w:ilvl w:val="2"/>
          <w:numId w:val="171"/>
        </w:numPr>
        <w:spacing w:after="120" w:line="240" w:lineRule="auto"/>
        <w:ind w:left="567" w:hanging="567"/>
        <w:jc w:val="both"/>
        <w:rPr>
          <w:rFonts w:ascii="Nudista" w:hAnsi="Nudista"/>
          <w:szCs w:val="20"/>
        </w:rPr>
      </w:pPr>
      <w:r w:rsidRPr="0028684F">
        <w:rPr>
          <w:rFonts w:ascii="Nudista" w:hAnsi="Nudista"/>
        </w:rPr>
        <w:t>Ob</w:t>
      </w:r>
      <w:r>
        <w:rPr>
          <w:rFonts w:ascii="Nudista" w:hAnsi="Nudista"/>
        </w:rPr>
        <w:t>jedn</w:t>
      </w:r>
      <w:r w:rsidRPr="0028684F">
        <w:rPr>
          <w:rFonts w:ascii="Nudista" w:hAnsi="Nudista"/>
        </w:rPr>
        <w:t xml:space="preserve">ávateľ </w:t>
      </w:r>
      <w:r w:rsidR="00416782" w:rsidRPr="0028684F">
        <w:rPr>
          <w:rFonts w:ascii="Nudista" w:hAnsi="Nudista"/>
        </w:rPr>
        <w:t>disponuje všetkými nevyhnutnými licenciami na používanie a úpravu všetkých častí diela. Takisto disponuje zdrojovými kódmi k dielu. Zdrojové kódy sú k dispozícii k nahliadnutiu v priestoroch verejného obstarávateľa, pre uchádzačov po podpise dohody o </w:t>
      </w:r>
      <w:r w:rsidR="00416782" w:rsidRPr="0028684F">
        <w:rPr>
          <w:rFonts w:ascii="Nudista" w:hAnsi="Nudista"/>
          <w:szCs w:val="20"/>
        </w:rPr>
        <w:t>mlčanlivosti.</w:t>
      </w:r>
    </w:p>
    <w:p w14:paraId="70CFA250" w14:textId="77777777" w:rsidR="00416782" w:rsidRPr="0028684F" w:rsidRDefault="00416782" w:rsidP="00416782">
      <w:pPr>
        <w:pStyle w:val="Nadpis3"/>
        <w:keepNext w:val="0"/>
        <w:keepLines w:val="0"/>
        <w:numPr>
          <w:ilvl w:val="2"/>
          <w:numId w:val="171"/>
        </w:numPr>
        <w:spacing w:after="120" w:line="240" w:lineRule="auto"/>
        <w:ind w:left="567" w:hanging="567"/>
        <w:jc w:val="both"/>
        <w:rPr>
          <w:rFonts w:ascii="Nudista" w:hAnsi="Nudista"/>
          <w:szCs w:val="20"/>
        </w:rPr>
      </w:pPr>
      <w:r w:rsidRPr="0028684F">
        <w:rPr>
          <w:rFonts w:ascii="Nudista" w:hAnsi="Nudista"/>
          <w:szCs w:val="20"/>
        </w:rPr>
        <w:t>Súčasťou dodávky musia byť všetky potrebné licencie pre zabezpečenie požadovanej funkčnosti,  a tieto musia byť taktiež zahrnuté do celkovej ceny navrhovaného riešenia.</w:t>
      </w:r>
      <w:bookmarkStart w:id="49" w:name="_Hlk87353878"/>
    </w:p>
    <w:p w14:paraId="6892CCFF" w14:textId="77777777" w:rsidR="00416782" w:rsidRPr="0028684F" w:rsidRDefault="00416782" w:rsidP="00416782">
      <w:pPr>
        <w:pStyle w:val="Nadpis3"/>
        <w:keepNext w:val="0"/>
        <w:keepLines w:val="0"/>
        <w:numPr>
          <w:ilvl w:val="2"/>
          <w:numId w:val="171"/>
        </w:numPr>
        <w:spacing w:after="0" w:line="240" w:lineRule="auto"/>
        <w:ind w:left="567" w:hanging="567"/>
        <w:rPr>
          <w:rFonts w:ascii="Nudista" w:hAnsi="Nudista"/>
          <w:szCs w:val="20"/>
        </w:rPr>
      </w:pPr>
      <w:r>
        <w:rPr>
          <w:rFonts w:ascii="Nudista" w:hAnsi="Nudista" w:cs="Arial"/>
          <w:szCs w:val="20"/>
          <w:lang w:eastAsia="cs-CZ"/>
        </w:rPr>
        <w:t xml:space="preserve">Implementácia zmien IS MUSES </w:t>
      </w:r>
      <w:r w:rsidRPr="0028684F">
        <w:rPr>
          <w:rFonts w:ascii="Nudista" w:hAnsi="Nudista" w:cs="Arial"/>
          <w:szCs w:val="20"/>
          <w:lang w:eastAsia="cs-CZ"/>
        </w:rPr>
        <w:t>spočíva v nasledovných činnostiach:</w:t>
      </w:r>
      <w:r w:rsidRPr="0028684F">
        <w:rPr>
          <w:rFonts w:ascii="Nudista" w:hAnsi="Nudista" w:cs="Arial"/>
          <w:szCs w:val="20"/>
          <w:lang w:eastAsia="cs-CZ"/>
        </w:rPr>
        <w:br/>
      </w:r>
      <w:r>
        <w:rPr>
          <w:rFonts w:ascii="Nudista" w:hAnsi="Nudista" w:cs="Arial"/>
          <w:szCs w:val="20"/>
          <w:lang w:eastAsia="cs-CZ"/>
        </w:rPr>
        <w:t xml:space="preserve">1) </w:t>
      </w:r>
      <w:r w:rsidRPr="0028684F">
        <w:rPr>
          <w:rFonts w:ascii="Nudista" w:hAnsi="Nudista" w:cs="Arial"/>
          <w:szCs w:val="20"/>
          <w:lang w:eastAsia="cs-CZ"/>
        </w:rPr>
        <w:t>Posúdenie špecifikácie a kategorizácie Požiadaviek na zmenu  </w:t>
      </w:r>
      <w:r w:rsidRPr="0028684F">
        <w:rPr>
          <w:rFonts w:ascii="Nudista" w:hAnsi="Nudista" w:cs="Arial"/>
          <w:szCs w:val="20"/>
          <w:lang w:eastAsia="cs-CZ"/>
        </w:rPr>
        <w:br/>
        <w:t>2) Vypracovanie a schválenie Analýzy dopadov a cenovej ponuky</w:t>
      </w:r>
      <w:r w:rsidRPr="0028684F">
        <w:rPr>
          <w:rFonts w:ascii="Nudista" w:hAnsi="Nudista" w:cs="Arial"/>
          <w:szCs w:val="20"/>
          <w:lang w:eastAsia="cs-CZ"/>
        </w:rPr>
        <w:br/>
        <w:t>3) Objednanie realizácie Objednávkových služieb</w:t>
      </w:r>
      <w:r w:rsidRPr="0028684F">
        <w:rPr>
          <w:rFonts w:ascii="Nudista" w:hAnsi="Nudista" w:cs="Arial"/>
          <w:szCs w:val="20"/>
          <w:lang w:eastAsia="cs-CZ"/>
        </w:rPr>
        <w:br/>
        <w:t>4) Realizácia Objednávkových služieb</w:t>
      </w:r>
      <w:r w:rsidRPr="0028684F">
        <w:rPr>
          <w:rFonts w:ascii="Nudista" w:hAnsi="Nudista" w:cs="Arial"/>
          <w:szCs w:val="20"/>
          <w:lang w:eastAsia="cs-CZ"/>
        </w:rPr>
        <w:br/>
        <w:t>5) Otestovanie zmeny Dodávateľom</w:t>
      </w:r>
      <w:r w:rsidRPr="0028684F">
        <w:rPr>
          <w:rFonts w:ascii="Nudista" w:hAnsi="Nudista" w:cs="Arial"/>
          <w:szCs w:val="20"/>
          <w:lang w:eastAsia="cs-CZ"/>
        </w:rPr>
        <w:br/>
        <w:t>6) Akceptovanie Objednávkových služieb</w:t>
      </w:r>
      <w:r w:rsidRPr="0028684F">
        <w:rPr>
          <w:rFonts w:ascii="Nudista" w:hAnsi="Nudista" w:cs="Arial"/>
          <w:szCs w:val="20"/>
          <w:lang w:eastAsia="cs-CZ"/>
        </w:rPr>
        <w:br/>
        <w:t>7) Zmenové príručky a dokumentácia</w:t>
      </w:r>
      <w:r w:rsidRPr="0028684F">
        <w:rPr>
          <w:rFonts w:ascii="Nudista" w:hAnsi="Nudista" w:cs="Arial"/>
          <w:szCs w:val="20"/>
          <w:lang w:eastAsia="cs-CZ"/>
        </w:rPr>
        <w:br/>
        <w:t>8) Školenie</w:t>
      </w:r>
    </w:p>
    <w:p w14:paraId="62CF4F3E" w14:textId="77777777" w:rsidR="00416782" w:rsidRPr="0028684F" w:rsidRDefault="00416782" w:rsidP="00416782">
      <w:pPr>
        <w:spacing w:after="0" w:line="312" w:lineRule="auto"/>
        <w:ind w:firstLine="567"/>
        <w:rPr>
          <w:rFonts w:ascii="Nudista" w:hAnsi="Nudista" w:cstheme="minorHAnsi"/>
          <w:strike/>
          <w:sz w:val="20"/>
          <w:szCs w:val="20"/>
        </w:rPr>
      </w:pPr>
      <w:r w:rsidRPr="0028684F">
        <w:rPr>
          <w:rFonts w:ascii="Nudista" w:hAnsi="Nudista" w:cs="Arial"/>
          <w:sz w:val="20"/>
          <w:szCs w:val="20"/>
          <w:lang w:eastAsia="cs-CZ"/>
        </w:rPr>
        <w:t xml:space="preserve">a bude sa rámcovo skladať z nasledovných </w:t>
      </w:r>
      <w:r>
        <w:rPr>
          <w:rFonts w:ascii="Nudista" w:hAnsi="Nudista" w:cs="Arial"/>
          <w:sz w:val="20"/>
          <w:szCs w:val="20"/>
          <w:lang w:eastAsia="cs-CZ"/>
        </w:rPr>
        <w:t>aktivít</w:t>
      </w:r>
      <w:r w:rsidRPr="0028684F">
        <w:rPr>
          <w:rFonts w:ascii="Nudista" w:hAnsi="Nudista" w:cs="Arial"/>
          <w:sz w:val="20"/>
          <w:szCs w:val="20"/>
          <w:lang w:eastAsia="cs-CZ"/>
        </w:rPr>
        <w:t>:</w:t>
      </w:r>
    </w:p>
    <w:p w14:paraId="461FD9FC" w14:textId="77777777" w:rsidR="00416782" w:rsidRPr="0028684F" w:rsidRDefault="00416782" w:rsidP="00416782">
      <w:pPr>
        <w:pStyle w:val="Obyajntext"/>
        <w:numPr>
          <w:ilvl w:val="0"/>
          <w:numId w:val="176"/>
        </w:numPr>
        <w:spacing w:after="120"/>
        <w:jc w:val="both"/>
        <w:rPr>
          <w:rFonts w:ascii="Nudista" w:hAnsi="Nudista" w:cs="Arial"/>
          <w:u w:val="single"/>
          <w:lang w:val="sk-SK"/>
        </w:rPr>
      </w:pPr>
      <w:r w:rsidRPr="0028684F">
        <w:rPr>
          <w:rFonts w:ascii="Nudista" w:hAnsi="Nudista" w:cs="Arial"/>
          <w:u w:val="single"/>
          <w:lang w:val="sk-SK"/>
        </w:rPr>
        <w:t>Návrh metodiky pre automatizovanú identifikáciu a návrh siete zelenej infraštruktúry na miestnej úrovni ako súčasť procesu tvorby MÚSES</w:t>
      </w:r>
    </w:p>
    <w:p w14:paraId="4EFA77EE" w14:textId="77777777" w:rsidR="00416782" w:rsidRPr="0028684F" w:rsidRDefault="00416782" w:rsidP="009B5D33">
      <w:pPr>
        <w:pStyle w:val="Obyajntext"/>
        <w:spacing w:after="120" w:line="240" w:lineRule="auto"/>
        <w:ind w:left="567"/>
        <w:jc w:val="both"/>
        <w:rPr>
          <w:rFonts w:ascii="Nudista" w:hAnsi="Nudista" w:cs="Arial"/>
          <w:color w:val="333333"/>
          <w:shd w:val="clear" w:color="auto" w:fill="FFFFFF"/>
          <w:lang w:val="sk-SK"/>
        </w:rPr>
      </w:pPr>
      <w:r w:rsidRPr="0028684F">
        <w:rPr>
          <w:rFonts w:ascii="Nudista" w:eastAsia="Times New Roman" w:hAnsi="Nudista" w:cs="Arial"/>
          <w:lang w:val="sk-SK" w:eastAsia="en-GB"/>
        </w:rPr>
        <w:t xml:space="preserve">Cieľom bude </w:t>
      </w:r>
      <w:r w:rsidRPr="0028684F">
        <w:rPr>
          <w:rFonts w:ascii="Nudista" w:hAnsi="Nudista" w:cs="Arial"/>
          <w:bCs/>
          <w:color w:val="333333"/>
          <w:shd w:val="clear" w:color="auto" w:fill="FFFFFF"/>
          <w:lang w:val="sk-SK"/>
        </w:rPr>
        <w:t>vytvorenie metodických 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 integrovaných v existujúcom systéme pre automatizovanú tvorbu dokumentov MÚSES.</w:t>
      </w:r>
    </w:p>
    <w:p w14:paraId="79D7C810" w14:textId="77777777" w:rsidR="00416782" w:rsidRPr="0028684F" w:rsidRDefault="00416782" w:rsidP="00416782">
      <w:pPr>
        <w:pStyle w:val="Obyajntext"/>
        <w:spacing w:after="0"/>
        <w:ind w:left="567"/>
        <w:jc w:val="both"/>
        <w:rPr>
          <w:rFonts w:ascii="Nudista" w:hAnsi="Nudista" w:cs="Arial"/>
          <w:lang w:val="sk-SK"/>
        </w:rPr>
      </w:pPr>
      <w:r w:rsidRPr="0028684F">
        <w:rPr>
          <w:rFonts w:ascii="Nudista" w:hAnsi="Nudista" w:cs="Arial"/>
          <w:lang w:val="sk-SK"/>
        </w:rPr>
        <w:t>Teoreticko-metodické východiská:</w:t>
      </w:r>
    </w:p>
    <w:p w14:paraId="66230F83" w14:textId="77777777" w:rsidR="00416782" w:rsidRPr="0028684F" w:rsidRDefault="00416782" w:rsidP="00416782">
      <w:pPr>
        <w:pStyle w:val="Odsekzoznamu"/>
        <w:numPr>
          <w:ilvl w:val="0"/>
          <w:numId w:val="164"/>
        </w:numPr>
        <w:spacing w:after="0" w:line="259" w:lineRule="auto"/>
        <w:jc w:val="both"/>
        <w:rPr>
          <w:rFonts w:ascii="Nudista" w:hAnsi="Nudista" w:cs="Arial"/>
        </w:rPr>
      </w:pPr>
      <w:r w:rsidRPr="0028684F">
        <w:rPr>
          <w:rFonts w:ascii="Nudista" w:hAnsi="Nudista" w:cs="Arial"/>
        </w:rPr>
        <w:t>Zelená infraštruktúra v rámci európskych a národných strategických dokumentoch, rešerš</w:t>
      </w:r>
    </w:p>
    <w:p w14:paraId="6A16FE9C" w14:textId="77777777" w:rsidR="00416782" w:rsidRPr="0028684F" w:rsidRDefault="00416782" w:rsidP="00416782">
      <w:pPr>
        <w:pStyle w:val="Odsekzoznamu"/>
        <w:numPr>
          <w:ilvl w:val="0"/>
          <w:numId w:val="164"/>
        </w:numPr>
        <w:spacing w:after="0" w:line="259" w:lineRule="auto"/>
        <w:jc w:val="both"/>
        <w:rPr>
          <w:rFonts w:ascii="Nudista" w:hAnsi="Nudista" w:cs="Arial"/>
        </w:rPr>
      </w:pPr>
      <w:r w:rsidRPr="0028684F">
        <w:rPr>
          <w:rFonts w:ascii="Nudista" w:hAnsi="Nudista" w:cs="Arial"/>
        </w:rPr>
        <w:t>Integrácia koncepcie zelenej infraštruktúry v rámci priestorových plánovacích procesov, analýza procesov a postupov</w:t>
      </w:r>
    </w:p>
    <w:p w14:paraId="0F32A7B4"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Analýza vzťahu projektovania ÚSES a zelenej infraštruktúry</w:t>
      </w:r>
    </w:p>
    <w:p w14:paraId="25584FA0"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Vedecko-metodická základňa</w:t>
      </w:r>
    </w:p>
    <w:p w14:paraId="47F37F8C" w14:textId="77777777" w:rsidR="00416782" w:rsidRPr="0028684F" w:rsidRDefault="00416782" w:rsidP="00416782">
      <w:pPr>
        <w:pStyle w:val="Obyajntext"/>
        <w:numPr>
          <w:ilvl w:val="0"/>
          <w:numId w:val="164"/>
        </w:numPr>
        <w:spacing w:before="0" w:after="120" w:line="240" w:lineRule="auto"/>
        <w:rPr>
          <w:rFonts w:ascii="Nudista" w:hAnsi="Nudista" w:cs="Arial"/>
          <w:lang w:val="sk-SK"/>
        </w:rPr>
      </w:pPr>
      <w:r w:rsidRPr="0028684F">
        <w:rPr>
          <w:rFonts w:ascii="Nudista" w:hAnsi="Nudista" w:cs="Arial"/>
          <w:lang w:val="sk-SK"/>
        </w:rPr>
        <w:t>Legislatívne zabezpečenie v kontexte aktuálnych legislatívnych znení a zmien</w:t>
      </w:r>
    </w:p>
    <w:p w14:paraId="6370F034" w14:textId="77777777" w:rsidR="00416782" w:rsidRPr="0028684F" w:rsidRDefault="00416782" w:rsidP="00416782">
      <w:pPr>
        <w:spacing w:after="0" w:line="240" w:lineRule="auto"/>
        <w:ind w:left="567"/>
        <w:jc w:val="both"/>
        <w:rPr>
          <w:rFonts w:ascii="Nudista" w:hAnsi="Nudista" w:cs="Arial"/>
          <w:color w:val="333333"/>
          <w:sz w:val="20"/>
          <w:szCs w:val="20"/>
          <w:shd w:val="clear" w:color="auto" w:fill="FFFFFF"/>
        </w:rPr>
      </w:pPr>
      <w:r w:rsidRPr="0028684F">
        <w:rPr>
          <w:rFonts w:ascii="Nudista" w:hAnsi="Nudista" w:cs="Arial"/>
          <w:sz w:val="20"/>
          <w:szCs w:val="20"/>
        </w:rPr>
        <w:t xml:space="preserve">Výstupom bude správa, ktorej obsahom bude </w:t>
      </w:r>
      <w:r w:rsidRPr="0028684F">
        <w:rPr>
          <w:rFonts w:ascii="Nudista" w:hAnsi="Nudista" w:cs="Arial"/>
          <w:color w:val="333333"/>
          <w:sz w:val="20"/>
          <w:szCs w:val="20"/>
          <w:shd w:val="clear" w:color="auto" w:fill="FFFFFF"/>
        </w:rPr>
        <w:t>metodický vývoj postupov automatizovaného postupu projektovania MÚSES s detailným návrhom tvorby siete zelenej infraštruktúry, v krokoch:</w:t>
      </w:r>
    </w:p>
    <w:p w14:paraId="7EBBECA1"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analýzy a syntézy abiotického komplexu </w:t>
      </w:r>
    </w:p>
    <w:p w14:paraId="0A71D25B"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analýzy a syntézy SKŠ a biotického komplexu</w:t>
      </w:r>
    </w:p>
    <w:p w14:paraId="4B9F95E5"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analýzy a syntézy </w:t>
      </w:r>
      <w:proofErr w:type="spellStart"/>
      <w:r w:rsidRPr="0028684F">
        <w:rPr>
          <w:rFonts w:ascii="Nudista" w:hAnsi="Nudista" w:cs="Arial"/>
          <w:lang w:val="sk-SK"/>
        </w:rPr>
        <w:t>socio</w:t>
      </w:r>
      <w:proofErr w:type="spellEnd"/>
      <w:r w:rsidRPr="0028684F">
        <w:rPr>
          <w:rFonts w:ascii="Nudista" w:hAnsi="Nudista" w:cs="Arial"/>
          <w:lang w:val="sk-SK"/>
        </w:rPr>
        <w:t>-ekonomického komplexu</w:t>
      </w:r>
    </w:p>
    <w:p w14:paraId="44464BCE"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Účelové hodnotenie </w:t>
      </w:r>
      <w:proofErr w:type="spellStart"/>
      <w:r w:rsidRPr="0028684F">
        <w:rPr>
          <w:rFonts w:ascii="Nudista" w:hAnsi="Nudista" w:cs="Arial"/>
          <w:lang w:val="sk-SK"/>
        </w:rPr>
        <w:t>geoekosystémov</w:t>
      </w:r>
      <w:proofErr w:type="spellEnd"/>
      <w:r w:rsidRPr="0028684F">
        <w:rPr>
          <w:rFonts w:ascii="Nudista" w:hAnsi="Nudista" w:cs="Arial"/>
          <w:lang w:val="sk-SK"/>
        </w:rPr>
        <w:t xml:space="preserve"> z hľadiska ekosystémových služieb a funkcií</w:t>
      </w:r>
    </w:p>
    <w:p w14:paraId="57D700F7" w14:textId="77777777" w:rsidR="00416782" w:rsidRPr="0028684F" w:rsidRDefault="00416782" w:rsidP="00416782">
      <w:pPr>
        <w:pStyle w:val="Odsekzoznamu"/>
        <w:numPr>
          <w:ilvl w:val="1"/>
          <w:numId w:val="174"/>
        </w:numPr>
        <w:spacing w:after="0" w:line="259" w:lineRule="auto"/>
        <w:ind w:left="1363"/>
        <w:jc w:val="both"/>
        <w:rPr>
          <w:rFonts w:ascii="Nudista" w:hAnsi="Nudista" w:cs="Arial"/>
        </w:rPr>
      </w:pPr>
      <w:r w:rsidRPr="0028684F">
        <w:rPr>
          <w:rFonts w:ascii="Nudista" w:hAnsi="Nudista" w:cs="Arial"/>
        </w:rPr>
        <w:t>Produkčné ekosystémové funkcie</w:t>
      </w:r>
    </w:p>
    <w:p w14:paraId="6E4CE97B" w14:textId="77777777" w:rsidR="00416782" w:rsidRPr="0028684F" w:rsidRDefault="00416782" w:rsidP="00416782">
      <w:pPr>
        <w:pStyle w:val="Odsekzoznamu"/>
        <w:numPr>
          <w:ilvl w:val="1"/>
          <w:numId w:val="174"/>
        </w:numPr>
        <w:spacing w:after="0" w:line="259" w:lineRule="auto"/>
        <w:ind w:left="1363"/>
        <w:jc w:val="both"/>
        <w:rPr>
          <w:rFonts w:ascii="Nudista" w:hAnsi="Nudista" w:cs="Arial"/>
        </w:rPr>
      </w:pPr>
      <w:r w:rsidRPr="0028684F">
        <w:rPr>
          <w:rFonts w:ascii="Nudista" w:hAnsi="Nudista" w:cs="Arial"/>
        </w:rPr>
        <w:t>Regulačné ekosystémové služby a podporné ekosystémové funkcie</w:t>
      </w:r>
    </w:p>
    <w:p w14:paraId="17A60727" w14:textId="77777777" w:rsidR="00416782" w:rsidRPr="0028684F" w:rsidRDefault="00416782" w:rsidP="00416782">
      <w:pPr>
        <w:pStyle w:val="Odsekzoznamu"/>
        <w:numPr>
          <w:ilvl w:val="1"/>
          <w:numId w:val="174"/>
        </w:numPr>
        <w:spacing w:after="0" w:line="259" w:lineRule="auto"/>
        <w:ind w:left="1363"/>
        <w:jc w:val="both"/>
        <w:rPr>
          <w:rFonts w:ascii="Nudista" w:hAnsi="Nudista" w:cs="Arial"/>
        </w:rPr>
      </w:pPr>
      <w:r w:rsidRPr="0028684F">
        <w:rPr>
          <w:rFonts w:ascii="Nudista" w:hAnsi="Nudista" w:cs="Arial"/>
        </w:rPr>
        <w:t>Kultúrne ekosystémové funkcie</w:t>
      </w:r>
    </w:p>
    <w:p w14:paraId="576D1332"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Identifikácia prírodných a </w:t>
      </w:r>
      <w:proofErr w:type="spellStart"/>
      <w:r w:rsidRPr="0028684F">
        <w:rPr>
          <w:rFonts w:ascii="Nudista" w:hAnsi="Nudista" w:cs="Arial"/>
          <w:lang w:val="sk-SK"/>
        </w:rPr>
        <w:t>poloprírodných</w:t>
      </w:r>
      <w:proofErr w:type="spellEnd"/>
      <w:r w:rsidRPr="0028684F">
        <w:rPr>
          <w:rFonts w:ascii="Nudista" w:hAnsi="Nudista" w:cs="Arial"/>
          <w:lang w:val="sk-SK"/>
        </w:rPr>
        <w:t xml:space="preserve"> oblastí pre návrh zelenej infraštruktúry na základe ich ekosystémových funkcií a celkovej ekologickej významnosti</w:t>
      </w:r>
    </w:p>
    <w:p w14:paraId="0E864F91" w14:textId="77777777" w:rsidR="00416782" w:rsidRPr="0028684F" w:rsidRDefault="00416782" w:rsidP="00416782">
      <w:pPr>
        <w:pStyle w:val="Obyajntext"/>
        <w:spacing w:before="0" w:after="0" w:line="240" w:lineRule="auto"/>
        <w:ind w:left="927"/>
        <w:rPr>
          <w:rFonts w:ascii="Nudista" w:hAnsi="Nudista" w:cs="Arial"/>
          <w:lang w:val="sk-SK"/>
        </w:rPr>
      </w:pPr>
    </w:p>
    <w:p w14:paraId="51A71E74" w14:textId="77777777" w:rsidR="00416782" w:rsidRPr="0028684F" w:rsidRDefault="00416782" w:rsidP="00416782">
      <w:pPr>
        <w:pStyle w:val="Obyajntext"/>
        <w:numPr>
          <w:ilvl w:val="0"/>
          <w:numId w:val="176"/>
        </w:numPr>
        <w:spacing w:after="120"/>
        <w:jc w:val="both"/>
        <w:rPr>
          <w:rFonts w:ascii="Nudista" w:hAnsi="Nudista" w:cs="Arial"/>
          <w:u w:val="single"/>
          <w:lang w:val="sk-SK"/>
        </w:rPr>
      </w:pPr>
      <w:r w:rsidRPr="0028684F">
        <w:rPr>
          <w:rFonts w:ascii="Nudista" w:hAnsi="Nudista" w:cs="Arial"/>
          <w:u w:val="single"/>
          <w:lang w:val="sk-SK"/>
        </w:rPr>
        <w:t>Overenie metodiky pre automatizovanú identifikáciu a návrh siete zelenej infraštruktúry na miestnej úrovni ako súčasť procesu tvorby MÚSES</w:t>
      </w:r>
    </w:p>
    <w:p w14:paraId="13482B80" w14:textId="77777777" w:rsidR="00416782" w:rsidRPr="0028684F" w:rsidRDefault="00416782" w:rsidP="00416782">
      <w:pPr>
        <w:pStyle w:val="Obyajntext"/>
        <w:ind w:left="567"/>
        <w:jc w:val="both"/>
        <w:rPr>
          <w:rFonts w:ascii="Nudista" w:hAnsi="Nudista" w:cs="Arial"/>
          <w:lang w:val="sk-SK"/>
        </w:rPr>
      </w:pPr>
      <w:r w:rsidRPr="0028684F">
        <w:rPr>
          <w:rFonts w:ascii="Nudista" w:hAnsi="Nudista" w:cs="Arial"/>
          <w:bCs/>
          <w:color w:val="333333"/>
          <w:shd w:val="clear" w:color="auto" w:fill="FFFFFF"/>
          <w:lang w:val="sk-SK"/>
        </w:rPr>
        <w:t>Cieľom aktivity je pilotné otestovanie 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w:t>
      </w:r>
    </w:p>
    <w:p w14:paraId="52B97B6E" w14:textId="77777777" w:rsidR="00416782" w:rsidRPr="0028684F" w:rsidRDefault="00416782" w:rsidP="00416782">
      <w:pPr>
        <w:shd w:val="clear" w:color="auto" w:fill="FFFFFF"/>
        <w:spacing w:before="240" w:after="120" w:line="240" w:lineRule="auto"/>
        <w:ind w:left="283" w:firstLine="284"/>
        <w:contextualSpacing/>
        <w:jc w:val="both"/>
        <w:outlineLvl w:val="0"/>
        <w:rPr>
          <w:rFonts w:ascii="Nudista" w:hAnsi="Nudista" w:cs="Arial"/>
          <w:sz w:val="20"/>
          <w:szCs w:val="20"/>
        </w:rPr>
      </w:pPr>
      <w:r w:rsidRPr="0028684F">
        <w:rPr>
          <w:rFonts w:ascii="Nudista" w:hAnsi="Nudista" w:cs="Arial"/>
          <w:sz w:val="20"/>
          <w:szCs w:val="20"/>
        </w:rPr>
        <w:t>Overenie postupov na pilotných územiach na základe metodiky:</w:t>
      </w:r>
    </w:p>
    <w:p w14:paraId="30C11210"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bookmarkStart w:id="50" w:name="_Hlk106870464"/>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abiotického komplexu </w:t>
      </w:r>
    </w:p>
    <w:bookmarkEnd w:id="50"/>
    <w:p w14:paraId="79DEC740"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SKŠ a biotického komplexu</w:t>
      </w:r>
    </w:p>
    <w:p w14:paraId="728EE17A"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Výber a </w:t>
      </w:r>
      <w:proofErr w:type="spellStart"/>
      <w:r w:rsidRPr="0028684F">
        <w:rPr>
          <w:rFonts w:ascii="Nudista" w:hAnsi="Nudista" w:cs="Arial"/>
          <w:lang w:val="sk-SK"/>
        </w:rPr>
        <w:t>zdetailnenie</w:t>
      </w:r>
      <w:proofErr w:type="spellEnd"/>
      <w:r w:rsidRPr="0028684F">
        <w:rPr>
          <w:rFonts w:ascii="Nudista" w:hAnsi="Nudista" w:cs="Arial"/>
          <w:lang w:val="sk-SK"/>
        </w:rPr>
        <w:t xml:space="preserve"> potrebných analýz a syntéz </w:t>
      </w:r>
      <w:proofErr w:type="spellStart"/>
      <w:r w:rsidRPr="0028684F">
        <w:rPr>
          <w:rFonts w:ascii="Nudista" w:hAnsi="Nudista" w:cs="Arial"/>
          <w:lang w:val="sk-SK"/>
        </w:rPr>
        <w:t>socio</w:t>
      </w:r>
      <w:proofErr w:type="spellEnd"/>
      <w:r w:rsidRPr="0028684F">
        <w:rPr>
          <w:rFonts w:ascii="Nudista" w:hAnsi="Nudista" w:cs="Arial"/>
          <w:lang w:val="sk-SK"/>
        </w:rPr>
        <w:t>-ekonomického komplexu</w:t>
      </w:r>
    </w:p>
    <w:p w14:paraId="6E6CEFA4"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Účelové hodnotenie </w:t>
      </w:r>
      <w:proofErr w:type="spellStart"/>
      <w:r w:rsidRPr="0028684F">
        <w:rPr>
          <w:rFonts w:ascii="Nudista" w:hAnsi="Nudista" w:cs="Arial"/>
          <w:lang w:val="sk-SK"/>
        </w:rPr>
        <w:t>geoekosystémov</w:t>
      </w:r>
      <w:proofErr w:type="spellEnd"/>
      <w:r w:rsidRPr="0028684F">
        <w:rPr>
          <w:rFonts w:ascii="Nudista" w:hAnsi="Nudista" w:cs="Arial"/>
          <w:lang w:val="sk-SK"/>
        </w:rPr>
        <w:t xml:space="preserve"> z hľadiska ekosystémových služieb a funkcií</w:t>
      </w:r>
    </w:p>
    <w:p w14:paraId="64325D30" w14:textId="77777777" w:rsidR="00416782" w:rsidRPr="0028684F" w:rsidRDefault="00416782" w:rsidP="00416782">
      <w:pPr>
        <w:pStyle w:val="Odsekzoznamu"/>
        <w:numPr>
          <w:ilvl w:val="1"/>
          <w:numId w:val="174"/>
        </w:numPr>
        <w:spacing w:after="0" w:line="240" w:lineRule="auto"/>
        <w:ind w:left="1363"/>
        <w:jc w:val="both"/>
        <w:rPr>
          <w:rFonts w:ascii="Nudista" w:hAnsi="Nudista" w:cs="Arial"/>
        </w:rPr>
      </w:pPr>
      <w:r w:rsidRPr="0028684F">
        <w:rPr>
          <w:rFonts w:ascii="Nudista" w:hAnsi="Nudista" w:cs="Arial"/>
        </w:rPr>
        <w:t>Produkčné ekosystémové funkcie</w:t>
      </w:r>
    </w:p>
    <w:p w14:paraId="7B2DE8F4" w14:textId="77777777" w:rsidR="00416782" w:rsidRPr="0028684F" w:rsidRDefault="00416782" w:rsidP="00416782">
      <w:pPr>
        <w:pStyle w:val="Odsekzoznamu"/>
        <w:numPr>
          <w:ilvl w:val="1"/>
          <w:numId w:val="174"/>
        </w:numPr>
        <w:spacing w:after="0" w:line="240" w:lineRule="auto"/>
        <w:ind w:left="1363"/>
        <w:jc w:val="both"/>
        <w:rPr>
          <w:rFonts w:ascii="Nudista" w:hAnsi="Nudista" w:cs="Arial"/>
        </w:rPr>
      </w:pPr>
      <w:r w:rsidRPr="0028684F">
        <w:rPr>
          <w:rFonts w:ascii="Nudista" w:hAnsi="Nudista" w:cs="Arial"/>
        </w:rPr>
        <w:t>Regulačné ekosystémové služby a podporné ekosystémové funkcie</w:t>
      </w:r>
    </w:p>
    <w:p w14:paraId="2B4ED5C6" w14:textId="77777777" w:rsidR="00416782" w:rsidRPr="0028684F" w:rsidRDefault="00416782" w:rsidP="00416782">
      <w:pPr>
        <w:pStyle w:val="Odsekzoznamu"/>
        <w:numPr>
          <w:ilvl w:val="1"/>
          <w:numId w:val="174"/>
        </w:numPr>
        <w:spacing w:after="0" w:line="240" w:lineRule="auto"/>
        <w:ind w:left="1363"/>
        <w:jc w:val="both"/>
        <w:rPr>
          <w:rFonts w:ascii="Nudista" w:hAnsi="Nudista" w:cs="Arial"/>
        </w:rPr>
      </w:pPr>
      <w:r w:rsidRPr="0028684F">
        <w:rPr>
          <w:rFonts w:ascii="Nudista" w:hAnsi="Nudista" w:cs="Arial"/>
        </w:rPr>
        <w:t>Kultúrne ekosystémové funkcie</w:t>
      </w:r>
    </w:p>
    <w:p w14:paraId="0A6BCD99"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Identifikácia prírodných a </w:t>
      </w:r>
      <w:proofErr w:type="spellStart"/>
      <w:r w:rsidRPr="0028684F">
        <w:rPr>
          <w:rFonts w:ascii="Nudista" w:hAnsi="Nudista" w:cs="Arial"/>
          <w:lang w:val="sk-SK"/>
        </w:rPr>
        <w:t>poloprírodných</w:t>
      </w:r>
      <w:proofErr w:type="spellEnd"/>
      <w:r w:rsidRPr="0028684F">
        <w:rPr>
          <w:rFonts w:ascii="Nudista" w:hAnsi="Nudista" w:cs="Arial"/>
          <w:lang w:val="sk-SK"/>
        </w:rPr>
        <w:t xml:space="preserve"> oblastí pre návrh zelenej infraštruktúry na základe ich ekosystémových funkcií a celkovej ekologickej významnosti</w:t>
      </w:r>
    </w:p>
    <w:p w14:paraId="64BB10B1" w14:textId="77777777" w:rsidR="00416782" w:rsidRPr="0028684F" w:rsidRDefault="00416782" w:rsidP="00416782">
      <w:pPr>
        <w:pStyle w:val="Obyajntext"/>
        <w:spacing w:after="0" w:line="240" w:lineRule="auto"/>
        <w:ind w:left="567"/>
        <w:jc w:val="both"/>
        <w:rPr>
          <w:rFonts w:ascii="Nudista" w:hAnsi="Nudista" w:cs="Arial"/>
          <w:lang w:val="sk-SK"/>
        </w:rPr>
      </w:pPr>
      <w:r w:rsidRPr="0028684F">
        <w:rPr>
          <w:rFonts w:ascii="Nudista" w:hAnsi="Nudista" w:cs="Arial"/>
          <w:lang w:val="sk-SK"/>
        </w:rPr>
        <w:t>Výstupom bude pilotná integrácia a overenie konceptu postupov automatizovaného postupu projektovania MÚSES s detailným návrhom zelenej infraštruktúry.</w:t>
      </w:r>
    </w:p>
    <w:p w14:paraId="777C3349" w14:textId="77777777" w:rsidR="00416782" w:rsidRPr="0028684F" w:rsidRDefault="00416782" w:rsidP="00416782">
      <w:pPr>
        <w:pStyle w:val="Obyajntext"/>
        <w:spacing w:before="0" w:after="0" w:line="240" w:lineRule="auto"/>
        <w:ind w:left="567"/>
        <w:rPr>
          <w:rFonts w:ascii="Nudista" w:hAnsi="Nudista" w:cs="Arial"/>
          <w:lang w:val="sk-SK"/>
        </w:rPr>
      </w:pPr>
    </w:p>
    <w:p w14:paraId="72C86151" w14:textId="77777777" w:rsidR="00416782" w:rsidRPr="0028684F" w:rsidRDefault="00416782" w:rsidP="00416782">
      <w:pPr>
        <w:pStyle w:val="Obyajntext"/>
        <w:numPr>
          <w:ilvl w:val="0"/>
          <w:numId w:val="176"/>
        </w:numPr>
        <w:spacing w:after="120"/>
        <w:jc w:val="both"/>
        <w:rPr>
          <w:rFonts w:ascii="Nudista" w:hAnsi="Nudista" w:cs="Arial"/>
          <w:u w:val="single"/>
          <w:lang w:val="sk-SK"/>
        </w:rPr>
      </w:pPr>
      <w:r>
        <w:rPr>
          <w:rFonts w:ascii="Nudista" w:hAnsi="Nudista" w:cs="Arial"/>
          <w:u w:val="single"/>
          <w:lang w:val="sk-SK"/>
        </w:rPr>
        <w:t>I</w:t>
      </w:r>
      <w:r w:rsidRPr="0028684F">
        <w:rPr>
          <w:rFonts w:ascii="Nudista" w:hAnsi="Nudista" w:cs="Arial"/>
          <w:u w:val="single"/>
          <w:lang w:val="sk-SK"/>
        </w:rPr>
        <w:t>mplementácia metodického postupu do systému na spracovanie MÚSES</w:t>
      </w:r>
    </w:p>
    <w:p w14:paraId="0C4A4C8D" w14:textId="77777777" w:rsidR="00416782" w:rsidRPr="0028684F" w:rsidRDefault="00416782" w:rsidP="00416782">
      <w:pPr>
        <w:pStyle w:val="Obyajntext"/>
        <w:spacing w:after="120" w:line="240" w:lineRule="auto"/>
        <w:ind w:left="567"/>
        <w:jc w:val="both"/>
        <w:rPr>
          <w:rFonts w:ascii="Nudista" w:hAnsi="Nudista" w:cs="Arial"/>
          <w:lang w:val="sk-SK"/>
        </w:rPr>
      </w:pPr>
      <w:r w:rsidRPr="0028684F">
        <w:rPr>
          <w:rFonts w:ascii="Nudista" w:hAnsi="Nudista" w:cs="Arial"/>
          <w:bCs/>
          <w:color w:val="333333"/>
          <w:shd w:val="clear" w:color="auto" w:fill="FFFFFF"/>
          <w:lang w:val="sk-SK"/>
        </w:rPr>
        <w:t xml:space="preserve">Cieľom aktivity je </w:t>
      </w:r>
      <w:r w:rsidRPr="0028684F">
        <w:rPr>
          <w:rFonts w:ascii="Nudista" w:hAnsi="Nudista" w:cs="Arial"/>
          <w:lang w:val="sk-SK"/>
        </w:rPr>
        <w:t xml:space="preserve">implementácia </w:t>
      </w:r>
      <w:r w:rsidRPr="0028684F">
        <w:rPr>
          <w:rFonts w:ascii="Nudista" w:hAnsi="Nudista" w:cs="Arial"/>
          <w:bCs/>
          <w:color w:val="333333"/>
          <w:shd w:val="clear" w:color="auto" w:fill="FFFFFF"/>
          <w:lang w:val="sk-SK"/>
        </w:rPr>
        <w:t>postupov pre</w:t>
      </w:r>
      <w:r w:rsidRPr="0028684F">
        <w:rPr>
          <w:rFonts w:ascii="Nudista" w:hAnsi="Nudista" w:cs="Arial"/>
          <w:b/>
          <w:color w:val="333333"/>
          <w:shd w:val="clear" w:color="auto" w:fill="FFFFFF"/>
          <w:lang w:val="sk-SK"/>
        </w:rPr>
        <w:t xml:space="preserve"> </w:t>
      </w:r>
      <w:r w:rsidRPr="0028684F">
        <w:rPr>
          <w:rFonts w:ascii="Nudista" w:hAnsi="Nudista" w:cs="Arial"/>
          <w:lang w:val="sk-SK"/>
        </w:rPr>
        <w:t>identifikáciu, hodnotenie a návrh siete zelenej infraštruktúry ako súčasti tvorby dokumentov MÚSES do systému na podporu tvorby MÚSES.</w:t>
      </w:r>
    </w:p>
    <w:p w14:paraId="196774E6"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Implementácia dátových štruktúr pre hodnotenie zelenej infraštruktúry</w:t>
      </w:r>
    </w:p>
    <w:p w14:paraId="30FC4D75"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Implementácia analytických a </w:t>
      </w:r>
      <w:proofErr w:type="spellStart"/>
      <w:r w:rsidRPr="0028684F">
        <w:rPr>
          <w:rFonts w:ascii="Nudista" w:hAnsi="Nudista" w:cs="Arial"/>
          <w:lang w:val="sk-SK"/>
        </w:rPr>
        <w:t>geoprocesingových</w:t>
      </w:r>
      <w:proofErr w:type="spellEnd"/>
      <w:r w:rsidRPr="0028684F">
        <w:rPr>
          <w:rFonts w:ascii="Nudista" w:hAnsi="Nudista" w:cs="Arial"/>
          <w:lang w:val="sk-SK"/>
        </w:rPr>
        <w:t xml:space="preserve"> nástrojov na podporu hodnotenia a plánovania zelenej infraštruktúry</w:t>
      </w:r>
    </w:p>
    <w:p w14:paraId="5A345A4B"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Testovanie funkcionality a nasadenie produkčnej verzie</w:t>
      </w:r>
    </w:p>
    <w:p w14:paraId="2578D274" w14:textId="77777777" w:rsidR="00416782" w:rsidRPr="0028684F" w:rsidRDefault="00416782" w:rsidP="00416782">
      <w:pPr>
        <w:pStyle w:val="Obyajntext"/>
        <w:numPr>
          <w:ilvl w:val="0"/>
          <w:numId w:val="164"/>
        </w:numPr>
        <w:spacing w:before="0" w:after="120" w:line="240" w:lineRule="auto"/>
        <w:jc w:val="both"/>
        <w:rPr>
          <w:rFonts w:ascii="Nudista" w:hAnsi="Nudista" w:cs="Arial"/>
          <w:lang w:val="sk-SK"/>
        </w:rPr>
      </w:pPr>
      <w:r w:rsidRPr="0028684F">
        <w:rPr>
          <w:rFonts w:ascii="Nudista" w:hAnsi="Nudista" w:cs="Arial"/>
          <w:lang w:val="sk-SK"/>
        </w:rPr>
        <w:t>Tvorba mapových vizualizácií zelenej infraštruktúry</w:t>
      </w:r>
    </w:p>
    <w:p w14:paraId="272E7280" w14:textId="77777777" w:rsidR="00416782" w:rsidRPr="0028684F" w:rsidRDefault="00416782" w:rsidP="00416782">
      <w:pPr>
        <w:spacing w:after="120" w:line="240" w:lineRule="auto"/>
        <w:ind w:left="567"/>
        <w:jc w:val="both"/>
        <w:rPr>
          <w:rFonts w:ascii="Nudista" w:hAnsi="Nudista" w:cs="Arial"/>
          <w:bCs/>
          <w:sz w:val="20"/>
          <w:szCs w:val="20"/>
        </w:rPr>
      </w:pPr>
      <w:r w:rsidRPr="0028684F">
        <w:rPr>
          <w:rFonts w:ascii="Nudista" w:hAnsi="Nudista" w:cs="Arial"/>
          <w:bCs/>
          <w:color w:val="333333"/>
          <w:sz w:val="20"/>
          <w:szCs w:val="20"/>
          <w:shd w:val="clear" w:color="auto" w:fill="FFFFFF"/>
        </w:rPr>
        <w:t>Výstupom bude Modul pre automatizovanú identifikáciu a návrh siete zelenej infraštruktúry na miestnej úrovni integrovaný do existujúceho systému na spracovanie MÚSES, ktorý bude vykonávať činnosti:</w:t>
      </w:r>
    </w:p>
    <w:p w14:paraId="3BEB617B"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Tvorba návrhov siete zelenej infraštruktúry ako doplňujúca súčasť existujúceho systému na spracovanie MÚSES</w:t>
      </w:r>
    </w:p>
    <w:p w14:paraId="50078260" w14:textId="77777777" w:rsidR="00416782" w:rsidRPr="0028684F" w:rsidRDefault="00416782" w:rsidP="00416782">
      <w:pPr>
        <w:pStyle w:val="Odsekzoznamu"/>
        <w:numPr>
          <w:ilvl w:val="1"/>
          <w:numId w:val="174"/>
        </w:numPr>
        <w:spacing w:after="0" w:line="240" w:lineRule="auto"/>
        <w:ind w:left="1363"/>
        <w:jc w:val="both"/>
        <w:rPr>
          <w:rFonts w:ascii="Nudista" w:hAnsi="Nudista" w:cs="Arial"/>
        </w:rPr>
      </w:pPr>
      <w:r w:rsidRPr="0028684F">
        <w:rPr>
          <w:rFonts w:ascii="Nudista" w:hAnsi="Nudista" w:cs="Arial"/>
        </w:rPr>
        <w:t>Detailný návrh zelenej infraštruktúry v riešenom území podľa výsledkov interpretácií a hodnotení.</w:t>
      </w:r>
    </w:p>
    <w:p w14:paraId="4B217CC8" w14:textId="2E0ECD01" w:rsidR="00416782" w:rsidRDefault="00416782" w:rsidP="00416782">
      <w:pPr>
        <w:pStyle w:val="Obyajntext"/>
        <w:spacing w:after="120" w:line="240" w:lineRule="auto"/>
        <w:ind w:left="567"/>
        <w:jc w:val="both"/>
        <w:rPr>
          <w:rFonts w:ascii="Nudista" w:hAnsi="Nudista" w:cs="Arial"/>
          <w:bCs/>
          <w:color w:val="333333"/>
          <w:shd w:val="clear" w:color="auto" w:fill="FFFFFF"/>
          <w:lang w:val="sk-SK"/>
        </w:rPr>
      </w:pPr>
      <w:r w:rsidRPr="0028684F">
        <w:rPr>
          <w:rFonts w:ascii="Nudista" w:hAnsi="Nudista" w:cs="Arial"/>
          <w:b/>
          <w:color w:val="333333"/>
          <w:shd w:val="clear" w:color="auto" w:fill="FFFFFF"/>
          <w:lang w:val="sk-SK"/>
        </w:rPr>
        <w:t xml:space="preserve">Dodávateľ sa zaväzuje poskytnúť </w:t>
      </w:r>
      <w:r w:rsidR="009B5D33">
        <w:rPr>
          <w:rFonts w:ascii="Nudista" w:hAnsi="Nudista" w:cs="Arial"/>
          <w:b/>
          <w:color w:val="333333"/>
          <w:shd w:val="clear" w:color="auto" w:fill="FFFFFF"/>
          <w:lang w:val="sk-SK"/>
        </w:rPr>
        <w:t>O</w:t>
      </w:r>
      <w:r w:rsidRPr="0028684F">
        <w:rPr>
          <w:rFonts w:ascii="Nudista" w:hAnsi="Nudista" w:cs="Arial"/>
          <w:b/>
          <w:color w:val="333333"/>
          <w:shd w:val="clear" w:color="auto" w:fill="FFFFFF"/>
          <w:lang w:val="sk-SK"/>
        </w:rPr>
        <w:t xml:space="preserve">bjednávateľovi službu Implementácia zmien </w:t>
      </w:r>
      <w:r>
        <w:rPr>
          <w:rFonts w:ascii="Nudista" w:hAnsi="Nudista" w:cs="Arial"/>
          <w:b/>
          <w:color w:val="333333"/>
          <w:shd w:val="clear" w:color="auto" w:fill="FFFFFF"/>
          <w:lang w:val="sk-SK"/>
        </w:rPr>
        <w:t xml:space="preserve">IS MUSES </w:t>
      </w:r>
      <w:r w:rsidRPr="0028684F">
        <w:rPr>
          <w:rFonts w:ascii="Nudista" w:hAnsi="Nudista" w:cs="Arial"/>
          <w:b/>
          <w:color w:val="333333"/>
          <w:shd w:val="clear" w:color="auto" w:fill="FFFFFF"/>
          <w:lang w:val="sk-SK"/>
        </w:rPr>
        <w:t xml:space="preserve">v rozsahu maximálne 2 000 </w:t>
      </w:r>
      <w:proofErr w:type="spellStart"/>
      <w:r>
        <w:rPr>
          <w:rFonts w:ascii="Nudista" w:hAnsi="Nudista" w:cs="Arial"/>
          <w:b/>
          <w:color w:val="333333"/>
          <w:shd w:val="clear" w:color="auto" w:fill="FFFFFF"/>
          <w:lang w:val="sk-SK"/>
        </w:rPr>
        <w:t>osobodní</w:t>
      </w:r>
      <w:proofErr w:type="spellEnd"/>
      <w:r>
        <w:rPr>
          <w:rFonts w:ascii="Nudista" w:hAnsi="Nudista" w:cs="Arial"/>
          <w:b/>
          <w:color w:val="333333"/>
          <w:shd w:val="clear" w:color="auto" w:fill="FFFFFF"/>
          <w:lang w:val="sk-SK"/>
        </w:rPr>
        <w:t xml:space="preserve"> (ďalej tiež len „MD“)</w:t>
      </w:r>
      <w:r w:rsidRPr="0028684F">
        <w:rPr>
          <w:rFonts w:ascii="Nudista" w:hAnsi="Nudista" w:cs="Arial"/>
          <w:b/>
          <w:color w:val="333333"/>
          <w:shd w:val="clear" w:color="auto" w:fill="FFFFFF"/>
          <w:lang w:val="sk-SK"/>
        </w:rPr>
        <w:t xml:space="preserve"> počas trvania platnosti Rámcovej dohody</w:t>
      </w:r>
      <w:r w:rsidRPr="0028684F">
        <w:rPr>
          <w:rFonts w:ascii="Nudista" w:hAnsi="Nudista" w:cs="Arial"/>
          <w:bCs/>
          <w:color w:val="333333"/>
          <w:shd w:val="clear" w:color="auto" w:fill="FFFFFF"/>
          <w:lang w:val="sk-SK"/>
        </w:rPr>
        <w:t xml:space="preserve">. Podmienku poskytnutia </w:t>
      </w:r>
      <w:r>
        <w:rPr>
          <w:rFonts w:ascii="Nudista" w:hAnsi="Nudista" w:cs="Arial"/>
          <w:bCs/>
          <w:color w:val="333333"/>
          <w:shd w:val="clear" w:color="auto" w:fill="FFFFFF"/>
          <w:lang w:val="sk-SK"/>
        </w:rPr>
        <w:t>služby je jej objednanie formou písomnej čiastkovej objednávky. Predmetom čiastkovej objednávky je:</w:t>
      </w:r>
    </w:p>
    <w:p w14:paraId="5EBCF1AD" w14:textId="77777777" w:rsidR="00416782" w:rsidRPr="006D1F8C" w:rsidRDefault="00416782" w:rsidP="00416782">
      <w:pPr>
        <w:pStyle w:val="Obyajntext"/>
        <w:numPr>
          <w:ilvl w:val="0"/>
          <w:numId w:val="164"/>
        </w:numPr>
        <w:spacing w:before="0" w:after="0" w:line="240" w:lineRule="auto"/>
        <w:jc w:val="both"/>
        <w:rPr>
          <w:rFonts w:ascii="Nudista" w:hAnsi="Nudista" w:cs="Arial"/>
          <w:bCs/>
          <w:color w:val="333333"/>
          <w:shd w:val="clear" w:color="auto" w:fill="FFFFFF"/>
          <w:lang w:val="sk-SK"/>
        </w:rPr>
      </w:pPr>
      <w:r w:rsidRPr="006D1F8C">
        <w:rPr>
          <w:rFonts w:ascii="Nudista" w:hAnsi="Nudista" w:cs="Arial"/>
          <w:bCs/>
          <w:color w:val="333333"/>
          <w:shd w:val="clear" w:color="auto" w:fill="FFFFFF"/>
          <w:lang w:val="sk-SK"/>
        </w:rPr>
        <w:t>Analýza dopadov a cenová ponuka (bod 3.7.2 nižšie). („</w:t>
      </w:r>
      <w:r w:rsidRPr="007A46BE">
        <w:rPr>
          <w:rFonts w:ascii="Nudista" w:hAnsi="Nudista" w:cs="Arial"/>
          <w:b/>
          <w:color w:val="333333"/>
          <w:shd w:val="clear" w:color="auto" w:fill="FFFFFF"/>
          <w:lang w:val="sk-SK"/>
        </w:rPr>
        <w:t>Prípravná služb</w:t>
      </w:r>
      <w:r>
        <w:rPr>
          <w:rFonts w:ascii="Nudista" w:hAnsi="Nudista" w:cs="Arial"/>
          <w:b/>
          <w:color w:val="333333"/>
          <w:shd w:val="clear" w:color="auto" w:fill="FFFFFF"/>
          <w:lang w:val="sk-SK"/>
        </w:rPr>
        <w:t>a</w:t>
      </w:r>
      <w:r w:rsidRPr="006D1F8C">
        <w:rPr>
          <w:rFonts w:ascii="Nudista" w:hAnsi="Nudista" w:cs="Arial"/>
          <w:bCs/>
          <w:color w:val="333333"/>
          <w:shd w:val="clear" w:color="auto" w:fill="FFFFFF"/>
          <w:lang w:val="sk-SK"/>
        </w:rPr>
        <w:t xml:space="preserve">“). Cena za túto </w:t>
      </w:r>
      <w:r>
        <w:rPr>
          <w:rFonts w:ascii="Nudista" w:hAnsi="Nudista" w:cs="Arial"/>
          <w:bCs/>
          <w:color w:val="333333"/>
          <w:shd w:val="clear" w:color="auto" w:fill="FFFFFF"/>
          <w:lang w:val="sk-SK"/>
        </w:rPr>
        <w:t xml:space="preserve">Prípravnú </w:t>
      </w:r>
      <w:r w:rsidRPr="006D1F8C">
        <w:rPr>
          <w:rFonts w:ascii="Nudista" w:hAnsi="Nudista" w:cs="Arial"/>
          <w:bCs/>
          <w:color w:val="333333"/>
          <w:shd w:val="clear" w:color="auto" w:fill="FFFFFF"/>
          <w:lang w:val="sk-SK"/>
        </w:rPr>
        <w:t>službu bude určená na základe ceny za MD a rozsahu skutočne vykonanej práce.</w:t>
      </w:r>
    </w:p>
    <w:p w14:paraId="11905EB4" w14:textId="77777777" w:rsidR="00416782" w:rsidRDefault="00416782" w:rsidP="00416782">
      <w:pPr>
        <w:pStyle w:val="Obyajntext"/>
        <w:numPr>
          <w:ilvl w:val="0"/>
          <w:numId w:val="164"/>
        </w:numPr>
        <w:spacing w:before="0" w:after="0" w:line="240" w:lineRule="auto"/>
        <w:jc w:val="both"/>
        <w:rPr>
          <w:rFonts w:ascii="Nudista" w:hAnsi="Nudista" w:cs="Arial"/>
          <w:bCs/>
          <w:color w:val="333333"/>
          <w:shd w:val="clear" w:color="auto" w:fill="FFFFFF"/>
          <w:lang w:val="sk-SK"/>
        </w:rPr>
      </w:pPr>
      <w:r>
        <w:rPr>
          <w:rFonts w:ascii="Nudista" w:hAnsi="Nudista" w:cs="Arial"/>
          <w:bCs/>
          <w:color w:val="333333"/>
          <w:shd w:val="clear" w:color="auto" w:fill="FFFFFF"/>
          <w:lang w:val="sk-SK"/>
        </w:rPr>
        <w:t xml:space="preserve">Objednávková služba (zahŕňa všetky činnosti zahrnuté v Objednávke vrátane testovania, dokumentácie a školení). Cena za Objednávkovú službu bude určená na základe ceny za MD a rozsahu práce dohodnutého v objednávke podľa bodu 3.7.3 nižšie. </w:t>
      </w:r>
    </w:p>
    <w:p w14:paraId="6A8DE599" w14:textId="77777777" w:rsidR="00416782" w:rsidRPr="0028684F" w:rsidRDefault="00416782" w:rsidP="00416782">
      <w:pPr>
        <w:pStyle w:val="Obyajntext"/>
        <w:spacing w:after="120" w:line="240" w:lineRule="auto"/>
        <w:ind w:left="567"/>
        <w:jc w:val="both"/>
        <w:rPr>
          <w:rFonts w:ascii="Nudista" w:hAnsi="Nudista" w:cs="Arial"/>
          <w:bCs/>
          <w:color w:val="333333"/>
          <w:shd w:val="clear" w:color="auto" w:fill="FFFFFF"/>
          <w:lang w:val="sk-SK"/>
        </w:rPr>
      </w:pPr>
      <w:r w:rsidRPr="0028684F">
        <w:rPr>
          <w:rFonts w:ascii="Nudista" w:hAnsi="Nudista" w:cs="Arial"/>
          <w:bCs/>
          <w:color w:val="333333"/>
          <w:shd w:val="clear" w:color="auto" w:fill="FFFFFF"/>
          <w:lang w:val="sk-SK"/>
        </w:rPr>
        <w:t xml:space="preserve">Dodávateľ akceptuje, že objednávateľ môže podľa vlastného uváženia </w:t>
      </w:r>
      <w:r>
        <w:rPr>
          <w:rFonts w:ascii="Nudista" w:hAnsi="Nudista" w:cs="Arial"/>
          <w:bCs/>
          <w:color w:val="333333"/>
          <w:shd w:val="clear" w:color="auto" w:fill="FFFFFF"/>
          <w:lang w:val="sk-SK"/>
        </w:rPr>
        <w:t>objednať</w:t>
      </w:r>
      <w:r w:rsidRPr="0028684F">
        <w:rPr>
          <w:rFonts w:ascii="Nudista" w:hAnsi="Nudista" w:cs="Arial"/>
          <w:bCs/>
          <w:color w:val="333333"/>
          <w:shd w:val="clear" w:color="auto" w:fill="FFFFFF"/>
          <w:lang w:val="sk-SK"/>
        </w:rPr>
        <w:t xml:space="preserve"> len časť </w:t>
      </w:r>
      <w:r>
        <w:rPr>
          <w:rFonts w:ascii="Nudista" w:hAnsi="Nudista" w:cs="Arial"/>
          <w:bCs/>
          <w:color w:val="333333"/>
          <w:shd w:val="clear" w:color="auto" w:fill="FFFFFF"/>
          <w:lang w:val="sk-SK"/>
        </w:rPr>
        <w:t>MD</w:t>
      </w:r>
      <w:r>
        <w:rPr>
          <w:rFonts w:ascii="Nudista" w:hAnsi="Nudista" w:cs="Arial"/>
          <w:bCs/>
          <w:color w:val="333333"/>
          <w:shd w:val="clear" w:color="auto" w:fill="FFFFFF"/>
          <w:lang w:val="sk-SK"/>
        </w:rPr>
        <w:br/>
      </w:r>
      <w:r w:rsidRPr="0028684F">
        <w:rPr>
          <w:rFonts w:ascii="Nudista" w:hAnsi="Nudista" w:cs="Arial"/>
          <w:bCs/>
          <w:color w:val="333333"/>
          <w:shd w:val="clear" w:color="auto" w:fill="FFFFFF"/>
          <w:lang w:val="sk-SK"/>
        </w:rPr>
        <w:t xml:space="preserve">z maximálneho rozsahu pre vyššie uvedenú službu. To znamená, že objednávateľ nemusí </w:t>
      </w:r>
      <w:r>
        <w:rPr>
          <w:rFonts w:ascii="Nudista" w:hAnsi="Nudista" w:cs="Arial"/>
          <w:bCs/>
          <w:color w:val="333333"/>
          <w:shd w:val="clear" w:color="auto" w:fill="FFFFFF"/>
          <w:lang w:val="sk-SK"/>
        </w:rPr>
        <w:t xml:space="preserve">objednať </w:t>
      </w:r>
      <w:r w:rsidRPr="0028684F">
        <w:rPr>
          <w:rFonts w:ascii="Nudista" w:hAnsi="Nudista" w:cs="Arial"/>
          <w:bCs/>
          <w:color w:val="333333"/>
          <w:shd w:val="clear" w:color="auto" w:fill="FFFFFF"/>
          <w:lang w:val="sk-SK"/>
        </w:rPr>
        <w:t xml:space="preserve">stanovený maximálny rozsah </w:t>
      </w:r>
      <w:r>
        <w:rPr>
          <w:rFonts w:ascii="Nudista" w:hAnsi="Nudista" w:cs="Arial"/>
          <w:bCs/>
          <w:color w:val="333333"/>
          <w:shd w:val="clear" w:color="auto" w:fill="FFFFFF"/>
          <w:lang w:val="sk-SK"/>
        </w:rPr>
        <w:t xml:space="preserve">MD </w:t>
      </w:r>
      <w:r w:rsidRPr="0028684F">
        <w:rPr>
          <w:rFonts w:ascii="Nudista" w:hAnsi="Nudista" w:cs="Arial"/>
          <w:bCs/>
          <w:color w:val="333333"/>
          <w:shd w:val="clear" w:color="auto" w:fill="FFFFFF"/>
          <w:lang w:val="sk-SK"/>
        </w:rPr>
        <w:t xml:space="preserve">pre túto službu, resp. nemusí túto službu </w:t>
      </w:r>
      <w:r>
        <w:rPr>
          <w:rFonts w:ascii="Nudista" w:hAnsi="Nudista" w:cs="Arial"/>
          <w:bCs/>
          <w:color w:val="333333"/>
          <w:shd w:val="clear" w:color="auto" w:fill="FFFFFF"/>
          <w:lang w:val="sk-SK"/>
        </w:rPr>
        <w:t>objednať</w:t>
      </w:r>
      <w:r w:rsidRPr="0028684F">
        <w:rPr>
          <w:rFonts w:ascii="Nudista" w:hAnsi="Nudista" w:cs="Arial"/>
          <w:bCs/>
          <w:color w:val="333333"/>
          <w:shd w:val="clear" w:color="auto" w:fill="FFFFFF"/>
          <w:lang w:val="sk-SK"/>
        </w:rPr>
        <w:t xml:space="preserve"> vôbec.</w:t>
      </w:r>
    </w:p>
    <w:bookmarkEnd w:id="49"/>
    <w:p w14:paraId="60ADFFFD" w14:textId="77777777" w:rsidR="00416782" w:rsidRDefault="00416782" w:rsidP="00416782">
      <w:pPr>
        <w:pStyle w:val="Obyajntext"/>
        <w:spacing w:after="0" w:line="240" w:lineRule="auto"/>
        <w:ind w:left="567"/>
        <w:jc w:val="both"/>
        <w:rPr>
          <w:rFonts w:ascii="Nudista" w:hAnsi="Nudista" w:cstheme="minorHAnsi"/>
          <w:szCs w:val="22"/>
          <w:lang w:val="sk-SK"/>
        </w:rPr>
      </w:pPr>
      <w:r w:rsidRPr="0028684F">
        <w:rPr>
          <w:rFonts w:ascii="Nudista" w:hAnsi="Nudista" w:cs="Arial"/>
          <w:bCs/>
          <w:color w:val="333333"/>
          <w:shd w:val="clear" w:color="auto" w:fill="FFFFFF"/>
          <w:lang w:val="sk-SK"/>
        </w:rPr>
        <w:t xml:space="preserve">Prostredníctvom Objednávkových služieb zabezpečuje dodávateľ na základe požiadaviek Objednávateľa </w:t>
      </w:r>
      <w:r>
        <w:rPr>
          <w:rFonts w:ascii="Nudista" w:hAnsi="Nudista" w:cs="Arial"/>
          <w:bCs/>
          <w:color w:val="333333"/>
          <w:shd w:val="clear" w:color="auto" w:fill="FFFFFF"/>
          <w:lang w:val="sk-SK"/>
        </w:rPr>
        <w:t xml:space="preserve">poskytovanie služieb implementácie </w:t>
      </w:r>
      <w:r w:rsidRPr="0028684F">
        <w:rPr>
          <w:rFonts w:ascii="Nudista" w:hAnsi="Nudista"/>
          <w:lang w:val="sk-SK"/>
        </w:rPr>
        <w:t xml:space="preserve">zmien IS MUSES </w:t>
      </w:r>
      <w:r w:rsidRPr="0028684F">
        <w:rPr>
          <w:rFonts w:ascii="Nudista" w:hAnsi="Nudista" w:cstheme="minorHAnsi"/>
          <w:szCs w:val="22"/>
          <w:lang w:val="sk-SK"/>
        </w:rPr>
        <w:t>(ďalej aj len „</w:t>
      </w:r>
      <w:r w:rsidRPr="0028684F">
        <w:rPr>
          <w:rFonts w:ascii="Nudista" w:hAnsi="Nudista" w:cstheme="minorHAnsi"/>
          <w:b/>
          <w:szCs w:val="22"/>
          <w:lang w:val="sk-SK"/>
        </w:rPr>
        <w:t>Požiadavka na zmenu</w:t>
      </w:r>
      <w:r w:rsidRPr="0028684F">
        <w:rPr>
          <w:rFonts w:ascii="Nudista" w:hAnsi="Nudista" w:cstheme="minorHAnsi"/>
          <w:szCs w:val="22"/>
          <w:lang w:val="sk-SK"/>
        </w:rPr>
        <w:t>“).</w:t>
      </w:r>
    </w:p>
    <w:p w14:paraId="0E426BD9" w14:textId="77777777" w:rsidR="00416782" w:rsidRPr="0028684F" w:rsidRDefault="00416782" w:rsidP="00416782">
      <w:pPr>
        <w:pStyle w:val="Obyajntext"/>
        <w:spacing w:before="0" w:after="0" w:line="240" w:lineRule="auto"/>
        <w:ind w:left="567"/>
        <w:jc w:val="both"/>
        <w:rPr>
          <w:rFonts w:ascii="Nudista" w:hAnsi="Nudista" w:cs="Arial"/>
          <w:bCs/>
          <w:color w:val="333333"/>
          <w:shd w:val="clear" w:color="auto" w:fill="FFFFFF"/>
          <w:lang w:val="sk-SK"/>
        </w:rPr>
      </w:pPr>
    </w:p>
    <w:p w14:paraId="25301CA1" w14:textId="77777777" w:rsidR="00416782" w:rsidRPr="004E16CB" w:rsidRDefault="00416782" w:rsidP="00416782">
      <w:pPr>
        <w:pStyle w:val="Nadpis3"/>
        <w:keepNext w:val="0"/>
        <w:keepLines w:val="0"/>
        <w:numPr>
          <w:ilvl w:val="2"/>
          <w:numId w:val="171"/>
        </w:numPr>
        <w:spacing w:after="0" w:line="240" w:lineRule="auto"/>
        <w:ind w:left="567" w:hanging="567"/>
        <w:rPr>
          <w:rFonts w:ascii="Nudista" w:hAnsi="Nudista" w:cs="Arial"/>
          <w:szCs w:val="20"/>
          <w:lang w:eastAsia="cs-CZ"/>
        </w:rPr>
      </w:pPr>
      <w:r w:rsidRPr="004E16CB">
        <w:rPr>
          <w:rFonts w:ascii="Nudista" w:hAnsi="Nudista" w:cs="Arial"/>
          <w:szCs w:val="20"/>
          <w:lang w:eastAsia="cs-CZ"/>
        </w:rPr>
        <w:t>Spôsob elektronickej komunikácie:</w:t>
      </w:r>
    </w:p>
    <w:p w14:paraId="41C71A30"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Elektronickou poštou /e-mail/ s prílohou formulára pre Objednávkové služby, alebo</w:t>
      </w:r>
    </w:p>
    <w:p w14:paraId="0E448B24" w14:textId="77777777" w:rsidR="00416782" w:rsidRPr="0028684F" w:rsidRDefault="00416782" w:rsidP="00416782">
      <w:pPr>
        <w:pStyle w:val="Obyajntext"/>
        <w:numPr>
          <w:ilvl w:val="0"/>
          <w:numId w:val="164"/>
        </w:numPr>
        <w:spacing w:before="0" w:after="0" w:line="240" w:lineRule="auto"/>
        <w:jc w:val="both"/>
        <w:rPr>
          <w:rFonts w:ascii="Nudista" w:hAnsi="Nudista" w:cs="Arial"/>
          <w:lang w:val="sk-SK"/>
        </w:rPr>
      </w:pPr>
      <w:r w:rsidRPr="0028684F">
        <w:rPr>
          <w:rFonts w:ascii="Nudista" w:hAnsi="Nudista" w:cs="Arial"/>
          <w:lang w:val="sk-SK"/>
        </w:rPr>
        <w:t xml:space="preserve">Prostredníctvom elektronického nástroja pre správu zmien (Informačný systém pre správu požiadaviek), ktorého súčasťou je formulár pre Objednávkové služby. </w:t>
      </w:r>
    </w:p>
    <w:p w14:paraId="769AA689" w14:textId="77777777" w:rsidR="00416782" w:rsidRPr="0028684F" w:rsidRDefault="00416782" w:rsidP="00416782">
      <w:pPr>
        <w:spacing w:after="0" w:line="240" w:lineRule="auto"/>
        <w:ind w:firstLine="567"/>
        <w:rPr>
          <w:rFonts w:ascii="Nudista" w:hAnsi="Nudista" w:cstheme="minorHAnsi"/>
          <w:b/>
          <w:bCs/>
          <w:sz w:val="20"/>
          <w:szCs w:val="20"/>
          <w:u w:val="single"/>
        </w:rPr>
      </w:pPr>
    </w:p>
    <w:p w14:paraId="25F3DA65" w14:textId="77777777" w:rsidR="00416782" w:rsidRPr="0028684F" w:rsidRDefault="00416782" w:rsidP="00416782">
      <w:pPr>
        <w:pStyle w:val="Nadpis3"/>
        <w:keepNext w:val="0"/>
        <w:keepLines w:val="0"/>
        <w:numPr>
          <w:ilvl w:val="2"/>
          <w:numId w:val="171"/>
        </w:numPr>
        <w:spacing w:after="0" w:line="240" w:lineRule="auto"/>
        <w:ind w:left="567" w:hanging="567"/>
        <w:rPr>
          <w:rFonts w:ascii="Nudista" w:hAnsi="Nudista" w:cstheme="minorHAnsi"/>
          <w:b/>
          <w:bCs/>
          <w:szCs w:val="20"/>
          <w:u w:val="single"/>
        </w:rPr>
      </w:pPr>
      <w:r w:rsidRPr="0028684F">
        <w:rPr>
          <w:rFonts w:ascii="Nudista" w:hAnsi="Nudista" w:cstheme="minorHAnsi"/>
          <w:b/>
          <w:bCs/>
          <w:szCs w:val="20"/>
          <w:u w:val="single"/>
        </w:rPr>
        <w:t xml:space="preserve">Zoznam a popis </w:t>
      </w:r>
      <w:r>
        <w:rPr>
          <w:rFonts w:ascii="Nudista" w:hAnsi="Nudista" w:cstheme="minorHAnsi"/>
          <w:b/>
          <w:bCs/>
          <w:szCs w:val="20"/>
          <w:u w:val="single"/>
        </w:rPr>
        <w:t>č</w:t>
      </w:r>
      <w:r w:rsidRPr="0028684F">
        <w:rPr>
          <w:rFonts w:ascii="Nudista" w:hAnsi="Nudista" w:cstheme="minorHAnsi"/>
          <w:b/>
          <w:bCs/>
          <w:szCs w:val="20"/>
          <w:u w:val="single"/>
        </w:rPr>
        <w:t xml:space="preserve">inností </w:t>
      </w:r>
      <w:r w:rsidRPr="004E16CB">
        <w:rPr>
          <w:rFonts w:ascii="Nudista" w:hAnsi="Nudista" w:cstheme="minorHAnsi"/>
          <w:b/>
          <w:bCs/>
          <w:szCs w:val="20"/>
          <w:u w:val="single"/>
        </w:rPr>
        <w:t>Implementácie zmien IS MUSES</w:t>
      </w:r>
      <w:r w:rsidRPr="0028684F">
        <w:rPr>
          <w:rFonts w:ascii="Nudista" w:hAnsi="Nudista" w:cstheme="minorHAnsi"/>
          <w:b/>
          <w:bCs/>
          <w:szCs w:val="20"/>
          <w:u w:val="single"/>
        </w:rPr>
        <w:t>:</w:t>
      </w:r>
    </w:p>
    <w:p w14:paraId="170E1BA7" w14:textId="77777777" w:rsidR="00416782" w:rsidRPr="004E16CB" w:rsidRDefault="00416782" w:rsidP="00416782">
      <w:pPr>
        <w:pStyle w:val="Odsekzoznamu"/>
        <w:spacing w:after="0" w:line="240" w:lineRule="auto"/>
        <w:ind w:left="927"/>
        <w:jc w:val="both"/>
        <w:rPr>
          <w:rFonts w:ascii="Nudista" w:hAnsi="Nudista" w:cstheme="minorHAnsi"/>
          <w:b/>
        </w:rPr>
      </w:pPr>
    </w:p>
    <w:p w14:paraId="134789AC" w14:textId="77777777" w:rsidR="00416782" w:rsidRPr="008A698E"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8A698E">
        <w:rPr>
          <w:rFonts w:ascii="Nudista" w:hAnsi="Nudista" w:cstheme="minorHAnsi"/>
          <w:b/>
          <w:bCs/>
        </w:rPr>
        <w:t>Posúdenie špecifikácie a kategorizácie Požiadaviek na zmenu</w:t>
      </w:r>
      <w:r w:rsidRPr="008A698E">
        <w:rPr>
          <w:rFonts w:ascii="Nudista" w:hAnsi="Nudista" w:cstheme="minorHAnsi"/>
          <w:b/>
        </w:rPr>
        <w:t xml:space="preserve">  </w:t>
      </w:r>
    </w:p>
    <w:p w14:paraId="3A794135" w14:textId="1F60BC24" w:rsidR="00416782" w:rsidRPr="00753084" w:rsidRDefault="00416782" w:rsidP="00416782">
      <w:pPr>
        <w:pStyle w:val="Odsekzoznamu"/>
        <w:numPr>
          <w:ilvl w:val="1"/>
          <w:numId w:val="147"/>
        </w:numPr>
        <w:spacing w:after="0" w:line="240" w:lineRule="auto"/>
        <w:ind w:left="1287"/>
        <w:jc w:val="both"/>
        <w:rPr>
          <w:rFonts w:ascii="Nudista" w:hAnsi="Nudista" w:cstheme="minorHAnsi"/>
        </w:rPr>
      </w:pPr>
      <w:r w:rsidRPr="0028684F">
        <w:rPr>
          <w:rFonts w:ascii="Nudista" w:hAnsi="Nudista" w:cstheme="minorHAnsi"/>
        </w:rPr>
        <w:t xml:space="preserve">Na špecifikáciu a kategorizáciu Požiadaviek na zmenu je používaný jednotný formulár, tvoriaci prílohu č. </w:t>
      </w:r>
      <w:r w:rsidR="00F82939">
        <w:rPr>
          <w:rFonts w:ascii="Nudista" w:hAnsi="Nudista" w:cstheme="minorHAnsi"/>
        </w:rPr>
        <w:t>3</w:t>
      </w:r>
      <w:r w:rsidRPr="0028684F">
        <w:rPr>
          <w:rFonts w:ascii="Nudista" w:hAnsi="Nudista" w:cstheme="minorHAnsi"/>
        </w:rPr>
        <w:t>.</w:t>
      </w:r>
      <w:r w:rsidRPr="00753084">
        <w:rPr>
          <w:rFonts w:ascii="Nudista" w:hAnsi="Nudista" w:cstheme="minorHAnsi"/>
        </w:rPr>
        <w:t xml:space="preserve"> </w:t>
      </w:r>
    </w:p>
    <w:p w14:paraId="58C77128" w14:textId="77777777" w:rsidR="00416782" w:rsidRPr="00753084" w:rsidRDefault="00416782" w:rsidP="00416782">
      <w:pPr>
        <w:pStyle w:val="Odsekzoznamu"/>
        <w:numPr>
          <w:ilvl w:val="1"/>
          <w:numId w:val="147"/>
        </w:numPr>
        <w:spacing w:after="0" w:line="240" w:lineRule="auto"/>
        <w:ind w:left="1287"/>
        <w:jc w:val="both"/>
        <w:rPr>
          <w:rFonts w:ascii="Nudista" w:hAnsi="Nudista" w:cstheme="minorHAnsi"/>
        </w:rPr>
      </w:pPr>
      <w:r w:rsidRPr="00753084">
        <w:rPr>
          <w:rFonts w:ascii="Nudista" w:hAnsi="Nudista" w:cstheme="minorHAnsi"/>
        </w:rPr>
        <w:t xml:space="preserve">Na základe Objednávateľom vyplneného a doručeného formulára pre Objednávkové služby </w:t>
      </w:r>
      <w:r w:rsidRPr="0028684F">
        <w:rPr>
          <w:rFonts w:ascii="Nudista" w:hAnsi="Nudista" w:cstheme="minorHAnsi"/>
        </w:rPr>
        <w:t>Dodávateľ</w:t>
      </w:r>
      <w:r w:rsidRPr="00753084">
        <w:rPr>
          <w:rFonts w:ascii="Nudista" w:hAnsi="Nudista" w:cstheme="minorHAnsi"/>
        </w:rPr>
        <w:t xml:space="preserve"> potvrdí Objednávateľovi oboznámenie sa s požiadavkami a navrhne časový harmonogram pre vypracovanie činnosti č. 2) Vypracovanie Analýzy dopadov a cenovej ponuky. </w:t>
      </w:r>
      <w:r w:rsidRPr="0028684F">
        <w:rPr>
          <w:rFonts w:ascii="Nudista" w:hAnsi="Nudista" w:cstheme="minorHAnsi"/>
        </w:rPr>
        <w:t>Dodávateľ</w:t>
      </w:r>
      <w:r w:rsidRPr="00753084">
        <w:rPr>
          <w:rFonts w:ascii="Nudista" w:hAnsi="Nudista" w:cstheme="minorHAnsi"/>
        </w:rPr>
        <w:t xml:space="preserve"> má právo požiadať Objednávateľa o doplnenie informácii slúžiacich k úplnému porozumeniu Požiadaviek na zmenu počas lehoty stanovenej pre činnosť č. 1. Lehota pre činnosť č. 1 Posúdenie špecifikácie a kategorizácie Požiadaviek na zmenu je </w:t>
      </w:r>
      <w:r w:rsidRPr="00753084">
        <w:rPr>
          <w:rFonts w:ascii="Nudista" w:hAnsi="Nudista" w:cstheme="minorHAnsi"/>
          <w:b/>
          <w:bCs/>
        </w:rPr>
        <w:t>5 (päť) pracovných dní</w:t>
      </w:r>
      <w:r w:rsidRPr="00753084">
        <w:rPr>
          <w:rFonts w:ascii="Nudista" w:hAnsi="Nudista" w:cstheme="minorHAnsi"/>
        </w:rPr>
        <w:t xml:space="preserve">. </w:t>
      </w:r>
    </w:p>
    <w:p w14:paraId="764D02BD" w14:textId="77777777" w:rsidR="00416782" w:rsidRPr="00753084" w:rsidRDefault="00416782" w:rsidP="00416782">
      <w:pPr>
        <w:pStyle w:val="Odsekzoznamu"/>
        <w:numPr>
          <w:ilvl w:val="1"/>
          <w:numId w:val="147"/>
        </w:numPr>
        <w:spacing w:after="0" w:line="240" w:lineRule="auto"/>
        <w:ind w:left="1287"/>
        <w:jc w:val="both"/>
        <w:rPr>
          <w:rFonts w:ascii="Nudista" w:hAnsi="Nudista" w:cstheme="minorHAnsi"/>
        </w:rPr>
      </w:pPr>
      <w:r w:rsidRPr="00753084">
        <w:rPr>
          <w:rFonts w:ascii="Nudista" w:hAnsi="Nudista" w:cstheme="minorHAnsi"/>
        </w:rPr>
        <w:t xml:space="preserve">Predpokladom pre zahájenie činnosti č. 2) je odsúhlasenie činnosti č. 1) Objednávateľom. </w:t>
      </w:r>
    </w:p>
    <w:p w14:paraId="036F0C7E" w14:textId="77777777" w:rsidR="00416782" w:rsidRPr="0028684F" w:rsidRDefault="00416782" w:rsidP="00416782">
      <w:pPr>
        <w:pStyle w:val="Odsekzoznamu"/>
        <w:spacing w:after="0" w:line="240" w:lineRule="auto"/>
        <w:ind w:left="1287"/>
        <w:contextualSpacing w:val="0"/>
        <w:jc w:val="both"/>
        <w:rPr>
          <w:rFonts w:ascii="Nudista" w:hAnsi="Nudista" w:cstheme="minorHAnsi"/>
          <w:bCs/>
        </w:rPr>
      </w:pPr>
    </w:p>
    <w:p w14:paraId="563EECC1" w14:textId="77777777" w:rsidR="00416782" w:rsidRPr="00753084" w:rsidRDefault="00416782" w:rsidP="00416782">
      <w:pPr>
        <w:pStyle w:val="Odsekzoznamu"/>
        <w:numPr>
          <w:ilvl w:val="3"/>
          <w:numId w:val="177"/>
        </w:numPr>
        <w:tabs>
          <w:tab w:val="left" w:pos="567"/>
        </w:tabs>
        <w:spacing w:after="0" w:line="240" w:lineRule="auto"/>
        <w:jc w:val="both"/>
        <w:rPr>
          <w:rFonts w:ascii="Nudista" w:hAnsi="Nudista" w:cstheme="minorHAnsi"/>
          <w:b/>
          <w:bCs/>
        </w:rPr>
      </w:pPr>
      <w:r w:rsidRPr="008A698E">
        <w:rPr>
          <w:rFonts w:ascii="Nudista" w:hAnsi="Nudista" w:cstheme="minorHAnsi"/>
          <w:b/>
          <w:bCs/>
        </w:rPr>
        <w:t>Vypracovanie a schválenie Analýzy dopadov a cenovej ponuky</w:t>
      </w:r>
    </w:p>
    <w:p w14:paraId="470D7DAE" w14:textId="77777777" w:rsidR="00416782" w:rsidRPr="0028684F" w:rsidRDefault="00416782" w:rsidP="00416782">
      <w:pPr>
        <w:pStyle w:val="Odsekzoznamu"/>
        <w:numPr>
          <w:ilvl w:val="1"/>
          <w:numId w:val="178"/>
        </w:numPr>
        <w:spacing w:after="0" w:line="240" w:lineRule="auto"/>
        <w:jc w:val="both"/>
        <w:rPr>
          <w:rFonts w:ascii="Nudista" w:hAnsi="Nudista" w:cstheme="minorHAnsi"/>
          <w:b/>
          <w:bCs/>
        </w:rPr>
      </w:pPr>
      <w:r w:rsidRPr="0028684F">
        <w:rPr>
          <w:rFonts w:ascii="Nudista" w:hAnsi="Nudista" w:cstheme="minorHAnsi"/>
          <w:bCs/>
        </w:rPr>
        <w:t xml:space="preserve">Na základe Objednávateľom vyplneného a doručeného formulára pre Objednávkové služby </w:t>
      </w:r>
      <w:r w:rsidRPr="0028684F">
        <w:rPr>
          <w:rFonts w:ascii="Nudista" w:hAnsi="Nudista" w:cstheme="minorHAnsi"/>
        </w:rPr>
        <w:t>Dodávateľ</w:t>
      </w:r>
      <w:r w:rsidRPr="0028684F">
        <w:rPr>
          <w:rFonts w:ascii="Nudista" w:hAnsi="Nudista" w:cstheme="minorHAnsi"/>
          <w:bCs/>
        </w:rPr>
        <w:t xml:space="preserve"> doplní formulár pre Objednávkové služby, ktorý </w:t>
      </w:r>
      <w:r w:rsidRPr="0028684F">
        <w:rPr>
          <w:rFonts w:ascii="Nudista" w:hAnsi="Nudista" w:cstheme="minorHAnsi"/>
        </w:rPr>
        <w:t>Dodávateľ</w:t>
      </w:r>
      <w:r w:rsidRPr="0028684F">
        <w:rPr>
          <w:rFonts w:ascii="Nudista" w:hAnsi="Nudista" w:cstheme="minorHAnsi"/>
          <w:bCs/>
        </w:rPr>
        <w:t xml:space="preserve"> doručí podľa dohodnutého harmonogramu v rámci činnosti č. 1 Objednávateľovi, a ktorý bude obsahovať podrobný návrh riešenia, vrátane analýzy dopadov, cenovej ponuky a predpokladaného harmonogramu prác s uvedením navrhovanej doby poskytnutia Objednávkových služieb a plán ich realizácie. Súčasťou plánu realizácie Objednávkových služieb bude špecifikácia akceptačných testov a ostatných požadovaných plnení pre </w:t>
      </w:r>
      <w:r w:rsidRPr="0028684F">
        <w:rPr>
          <w:rFonts w:ascii="Nudista" w:hAnsi="Nudista" w:cstheme="minorHAnsi"/>
        </w:rPr>
        <w:t>Dodávateľa</w:t>
      </w:r>
      <w:r w:rsidRPr="0028684F">
        <w:rPr>
          <w:rFonts w:ascii="Nudista" w:hAnsi="Nudista" w:cstheme="minorHAnsi"/>
          <w:bCs/>
        </w:rPr>
        <w:t>.</w:t>
      </w:r>
    </w:p>
    <w:p w14:paraId="6B9B66AF" w14:textId="77777777" w:rsidR="00416782" w:rsidRPr="0028684F" w:rsidRDefault="00416782" w:rsidP="00416782">
      <w:pPr>
        <w:pStyle w:val="Odsekzoznamu"/>
        <w:numPr>
          <w:ilvl w:val="1"/>
          <w:numId w:val="178"/>
        </w:numPr>
        <w:spacing w:after="0" w:line="240" w:lineRule="auto"/>
        <w:ind w:left="1281" w:hanging="357"/>
        <w:jc w:val="both"/>
        <w:rPr>
          <w:rFonts w:ascii="Nudista" w:hAnsi="Nudista" w:cstheme="minorHAnsi"/>
          <w:bCs/>
        </w:rPr>
      </w:pPr>
      <w:r w:rsidRPr="0028684F">
        <w:rPr>
          <w:rFonts w:ascii="Nudista" w:hAnsi="Nudista" w:cstheme="minorHAnsi"/>
          <w:bCs/>
        </w:rPr>
        <w:t xml:space="preserve">Po doručení formulára Objednávateľovi je </w:t>
      </w:r>
      <w:r w:rsidRPr="0028684F">
        <w:rPr>
          <w:rFonts w:ascii="Nudista" w:hAnsi="Nudista" w:cstheme="minorHAnsi"/>
        </w:rPr>
        <w:t xml:space="preserve">Objednávateľ povinný zapísať pripomienky do formulára a doručiť ich v lehote </w:t>
      </w:r>
      <w:r w:rsidRPr="0028684F">
        <w:rPr>
          <w:rFonts w:ascii="Nudista" w:hAnsi="Nudista" w:cstheme="minorHAnsi"/>
          <w:b/>
        </w:rPr>
        <w:t xml:space="preserve">do 7 (siedmich) pracovných dní </w:t>
      </w:r>
      <w:r w:rsidRPr="0028684F">
        <w:rPr>
          <w:rFonts w:ascii="Nudista" w:hAnsi="Nudista" w:cstheme="minorHAnsi"/>
        </w:rPr>
        <w:t>odo dňa doručenia formulára Objednávateľovi alebo v rovnakej lehote schváliť Analýzu dopadov a cenovú ponuku vyplývajúce z doručeného formuláru bez výhrad. V prípade márneho uplynutia uvedenej lehoty sa považuje Analýza dopadov a cenová ponuka za schválenú zo strany Objednávateľa v plnom rozsahu a bez výhrad a slúži ako podklad pre rozhodnutie Objednávateľa k schváleniu objednania Objednávkových služieb.</w:t>
      </w:r>
    </w:p>
    <w:p w14:paraId="43BF25AF" w14:textId="77777777" w:rsidR="00416782" w:rsidRPr="0028684F" w:rsidRDefault="00416782" w:rsidP="00416782">
      <w:pPr>
        <w:pStyle w:val="Odsekzoznamu"/>
        <w:numPr>
          <w:ilvl w:val="1"/>
          <w:numId w:val="178"/>
        </w:numPr>
        <w:spacing w:after="0" w:line="240" w:lineRule="auto"/>
        <w:jc w:val="both"/>
        <w:rPr>
          <w:rFonts w:ascii="Nudista" w:hAnsi="Nudista" w:cstheme="minorHAnsi"/>
          <w:bCs/>
        </w:rPr>
      </w:pPr>
      <w:r w:rsidRPr="0028684F">
        <w:rPr>
          <w:rFonts w:ascii="Nudista" w:hAnsi="Nudista" w:cstheme="minorHAnsi"/>
        </w:rPr>
        <w:t>Dodávateľ</w:t>
      </w:r>
      <w:r w:rsidRPr="0028684F">
        <w:rPr>
          <w:rFonts w:ascii="Nudista" w:hAnsi="Nudista" w:cstheme="minorHAnsi"/>
          <w:bCs/>
        </w:rPr>
        <w:t xml:space="preserve"> je povinný </w:t>
      </w:r>
      <w:r w:rsidRPr="0028684F">
        <w:rPr>
          <w:rFonts w:ascii="Nudista" w:hAnsi="Nudista" w:cstheme="minorHAnsi"/>
          <w:b/>
          <w:bCs/>
        </w:rPr>
        <w:t>do 10 (desiatich) pracovných dní</w:t>
      </w:r>
      <w:r w:rsidRPr="0028684F">
        <w:rPr>
          <w:rFonts w:ascii="Nudista" w:hAnsi="Nudista" w:cstheme="minorHAnsi"/>
          <w:bCs/>
        </w:rPr>
        <w:t xml:space="preserve"> pripomienky odborne posúdiť a upraviť </w:t>
      </w:r>
      <w:r w:rsidRPr="0028684F">
        <w:rPr>
          <w:rFonts w:ascii="Nudista" w:hAnsi="Nudista" w:cstheme="minorHAnsi"/>
        </w:rPr>
        <w:t xml:space="preserve">Analýzu dopadov a cenovú ponuku </w:t>
      </w:r>
      <w:r w:rsidRPr="0028684F">
        <w:rPr>
          <w:rFonts w:ascii="Nudista" w:hAnsi="Nudista" w:cstheme="minorHAnsi"/>
          <w:bCs/>
        </w:rPr>
        <w:t xml:space="preserve">v súlade so vznesenými pripomienkami. V prípade, ak nie je možné niektorú z pripomienok Objednávateľa akceptovať, </w:t>
      </w:r>
      <w:r w:rsidRPr="0028684F">
        <w:rPr>
          <w:rFonts w:ascii="Nudista" w:hAnsi="Nudista" w:cstheme="minorHAnsi"/>
        </w:rPr>
        <w:t>Dodávateľ</w:t>
      </w:r>
      <w:r w:rsidRPr="0028684F">
        <w:rPr>
          <w:rFonts w:ascii="Nudista" w:hAnsi="Nudista" w:cstheme="minorHAnsi"/>
          <w:bCs/>
        </w:rPr>
        <w:t xml:space="preserve"> túto skutočnosť bezodkladne písomne oznámi Objednávateľovi aj s príslušným odôvodnením, v ktorom náležite preukáže rozpor pripomienky s konkrétnou Požiadavkou na zmenu alebo inú relevantnú skutočnosť, ktorá odôvodňuje nezapracovanie pripomienky Objednávateľa.</w:t>
      </w:r>
    </w:p>
    <w:p w14:paraId="171589D0" w14:textId="77777777" w:rsidR="00416782" w:rsidRPr="0028684F" w:rsidRDefault="00416782" w:rsidP="00416782">
      <w:pPr>
        <w:pStyle w:val="Odsekzoznamu"/>
        <w:numPr>
          <w:ilvl w:val="1"/>
          <w:numId w:val="178"/>
        </w:numPr>
        <w:spacing w:after="0" w:line="240" w:lineRule="auto"/>
        <w:jc w:val="both"/>
        <w:rPr>
          <w:rFonts w:ascii="Nudista" w:hAnsi="Nudista" w:cstheme="minorHAnsi"/>
          <w:bCs/>
        </w:rPr>
      </w:pPr>
      <w:r w:rsidRPr="0028684F">
        <w:rPr>
          <w:rFonts w:ascii="Nudista" w:hAnsi="Nudista" w:cstheme="minorHAnsi"/>
        </w:rPr>
        <w:t xml:space="preserve">Objednávateľ je povinný </w:t>
      </w:r>
      <w:r w:rsidRPr="0028684F">
        <w:rPr>
          <w:rFonts w:ascii="Nudista" w:hAnsi="Nudista" w:cstheme="minorHAnsi"/>
          <w:b/>
        </w:rPr>
        <w:t>do 10 (desiatich) pracovných</w:t>
      </w:r>
      <w:r w:rsidRPr="0028684F">
        <w:rPr>
          <w:rFonts w:ascii="Nudista" w:hAnsi="Nudista" w:cstheme="minorHAnsi"/>
        </w:rPr>
        <w:t xml:space="preserve"> </w:t>
      </w:r>
      <w:r w:rsidRPr="0028684F">
        <w:rPr>
          <w:rFonts w:ascii="Nudista" w:hAnsi="Nudista" w:cstheme="minorHAnsi"/>
          <w:b/>
        </w:rPr>
        <w:t>dní</w:t>
      </w:r>
      <w:r w:rsidRPr="0028684F">
        <w:rPr>
          <w:rFonts w:ascii="Nudista" w:hAnsi="Nudista" w:cstheme="minorHAnsi"/>
        </w:rPr>
        <w:t xml:space="preserve"> od dodania Analýzy dopadov a cenovej ponuky po zapracovaní pripomienok preveriť spôsob zapracovania pripomienok a schváliť Analýzu dopadov a cenovú ponuku alebo v prípade nesúhlasu v uvedenej lehote zaslať svoje stanovisko Poskyto</w:t>
      </w:r>
      <w:r w:rsidRPr="0028684F">
        <w:rPr>
          <w:rFonts w:ascii="Nudista" w:hAnsi="Nudista" w:cstheme="minorHAnsi"/>
          <w:bCs/>
        </w:rPr>
        <w:t>vateľovi</w:t>
      </w:r>
      <w:r w:rsidRPr="0028684F">
        <w:rPr>
          <w:rFonts w:ascii="Nudista" w:hAnsi="Nudista" w:cstheme="minorHAnsi"/>
        </w:rPr>
        <w:t>; v prípade márneho uplynutia uvedenej lehoty sa považuje Analýza dopadov a cenová ponuka za schválenú zo strany Objednávateľa a slúži ako podklad pre rozhodnutie Objednávateľa k schváleniu objednania Objednávkových služieb.</w:t>
      </w:r>
    </w:p>
    <w:p w14:paraId="30549EDF" w14:textId="77777777" w:rsidR="00416782" w:rsidRPr="0028684F" w:rsidRDefault="00416782" w:rsidP="00416782">
      <w:pPr>
        <w:pStyle w:val="Odsekzoznamu"/>
        <w:numPr>
          <w:ilvl w:val="1"/>
          <w:numId w:val="178"/>
        </w:numPr>
        <w:spacing w:after="0" w:line="240" w:lineRule="auto"/>
        <w:jc w:val="both"/>
        <w:rPr>
          <w:rFonts w:ascii="Nudista" w:hAnsi="Nudista" w:cstheme="minorHAnsi"/>
          <w:bCs/>
        </w:rPr>
      </w:pPr>
      <w:r w:rsidRPr="0028684F">
        <w:rPr>
          <w:rFonts w:ascii="Nudista" w:hAnsi="Nudista" w:cstheme="minorHAnsi"/>
        </w:rPr>
        <w:t>Po schválení Analýzy dopadov a cenovej ponuky predloží bezodkladne Objednávateľ Analýzu dopadov a cenovú ponuku na rozhodnutie Objednávateľovi.</w:t>
      </w:r>
    </w:p>
    <w:p w14:paraId="395F8E3B" w14:textId="77777777" w:rsidR="00416782" w:rsidRPr="00753084" w:rsidRDefault="00416782" w:rsidP="00416782">
      <w:pPr>
        <w:pStyle w:val="Odsekzoznamu"/>
        <w:numPr>
          <w:ilvl w:val="1"/>
          <w:numId w:val="178"/>
        </w:numPr>
        <w:spacing w:after="240" w:line="240" w:lineRule="auto"/>
        <w:jc w:val="both"/>
        <w:rPr>
          <w:rFonts w:ascii="Nudista" w:hAnsi="Nudista" w:cstheme="minorHAnsi"/>
          <w:bCs/>
        </w:rPr>
      </w:pPr>
      <w:r w:rsidRPr="0028684F">
        <w:rPr>
          <w:rFonts w:ascii="Nudista" w:hAnsi="Nudista" w:cstheme="minorHAnsi"/>
        </w:rPr>
        <w:t xml:space="preserve">Ak nedôjde k schváleniu Analýzy dopadov a cenovej ponuky postupom podľa tohto bodu činnosti č. 2, o ďalšom postupe záväzne rozhodne Objednávateľ. </w:t>
      </w:r>
    </w:p>
    <w:p w14:paraId="21E03046" w14:textId="77777777" w:rsidR="00416782" w:rsidRPr="0028684F" w:rsidRDefault="00416782" w:rsidP="00416782">
      <w:pPr>
        <w:pStyle w:val="Odsekzoznamu"/>
        <w:spacing w:after="240" w:line="240" w:lineRule="auto"/>
        <w:ind w:left="1287"/>
        <w:jc w:val="both"/>
        <w:rPr>
          <w:rFonts w:ascii="Nudista" w:hAnsi="Nudista" w:cstheme="minorHAnsi"/>
          <w:bCs/>
        </w:rPr>
      </w:pPr>
    </w:p>
    <w:p w14:paraId="30A8A1CE" w14:textId="77777777" w:rsidR="00416782" w:rsidRPr="0028684F"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28684F">
        <w:rPr>
          <w:rFonts w:ascii="Nudista" w:hAnsi="Nudista" w:cstheme="minorHAnsi"/>
          <w:b/>
        </w:rPr>
        <w:t>Objednanie realizácie Objednávkových služieb</w:t>
      </w:r>
    </w:p>
    <w:p w14:paraId="50543467" w14:textId="77777777" w:rsidR="00416782" w:rsidRPr="0028684F" w:rsidRDefault="00416782" w:rsidP="00416782">
      <w:pPr>
        <w:pStyle w:val="Odsekzoznamu"/>
        <w:numPr>
          <w:ilvl w:val="1"/>
          <w:numId w:val="179"/>
        </w:numPr>
        <w:spacing w:after="0" w:line="240" w:lineRule="auto"/>
        <w:jc w:val="both"/>
        <w:rPr>
          <w:rFonts w:ascii="Nudista" w:hAnsi="Nudista" w:cstheme="minorHAnsi"/>
        </w:rPr>
      </w:pPr>
      <w:r w:rsidRPr="0028684F">
        <w:rPr>
          <w:rFonts w:ascii="Nudista" w:hAnsi="Nudista" w:cstheme="minorHAnsi"/>
        </w:rPr>
        <w:t>Objednávka realizácie Objednávkových služieb je možná len na základe predchádzajúceho rozhodnutia objednávateľa o schválení Analýzy dopadov a cenovej ponuky objednávateľom.</w:t>
      </w:r>
    </w:p>
    <w:p w14:paraId="3AA570D3" w14:textId="59479F16" w:rsidR="00381F89" w:rsidRPr="00BD7D9E" w:rsidRDefault="00416782" w:rsidP="00406D15">
      <w:pPr>
        <w:pStyle w:val="Odsekzoznamu"/>
        <w:numPr>
          <w:ilvl w:val="1"/>
          <w:numId w:val="179"/>
        </w:numPr>
        <w:spacing w:after="0" w:line="240" w:lineRule="auto"/>
        <w:jc w:val="both"/>
        <w:rPr>
          <w:rFonts w:ascii="Nudista" w:hAnsi="Nudista" w:cstheme="minorHAnsi"/>
        </w:rPr>
      </w:pPr>
      <w:r w:rsidRPr="00BD7D9E">
        <w:rPr>
          <w:rFonts w:ascii="Nudista" w:hAnsi="Nudista" w:cstheme="minorHAnsi"/>
        </w:rPr>
        <w:t xml:space="preserve">Objednávateľ je oprávnený doručiť Dodávateľovi písomnú záväznú objednávku najneskôr </w:t>
      </w:r>
      <w:r w:rsidRPr="00BD7D9E">
        <w:rPr>
          <w:rFonts w:ascii="Nudista" w:hAnsi="Nudista" w:cstheme="minorHAnsi"/>
        </w:rPr>
        <w:br/>
        <w:t>do siedmich 7 kalendárnych dní odo dňa schválenia Analýzy dopadov a cenovej ponuky objednávateľom, ak sa Zmluvné strany nedohodnú inak</w:t>
      </w:r>
      <w:r w:rsidR="00BD7D9E" w:rsidRPr="00BD7D9E">
        <w:rPr>
          <w:rFonts w:ascii="Nudista" w:hAnsi="Nudista" w:cstheme="minorHAnsi"/>
        </w:rPr>
        <w:t>.</w:t>
      </w:r>
    </w:p>
    <w:p w14:paraId="51B53214" w14:textId="77777777" w:rsidR="00381F89" w:rsidRPr="0028684F" w:rsidRDefault="00381F89" w:rsidP="00416782">
      <w:pPr>
        <w:pStyle w:val="Odsekzoznamu"/>
        <w:spacing w:after="0" w:line="240" w:lineRule="auto"/>
        <w:ind w:left="1287"/>
        <w:jc w:val="both"/>
        <w:rPr>
          <w:rFonts w:ascii="Nudista" w:hAnsi="Nudista" w:cstheme="minorHAnsi"/>
        </w:rPr>
      </w:pPr>
    </w:p>
    <w:p w14:paraId="53471C88" w14:textId="77777777" w:rsidR="00416782" w:rsidRPr="0028684F"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28684F">
        <w:rPr>
          <w:rFonts w:ascii="Nudista" w:hAnsi="Nudista" w:cstheme="minorHAnsi"/>
          <w:b/>
        </w:rPr>
        <w:t xml:space="preserve">Realizácia Objednávkových služieb </w:t>
      </w:r>
    </w:p>
    <w:p w14:paraId="6A1E6EA9" w14:textId="77777777" w:rsidR="00416782" w:rsidRPr="0028684F" w:rsidRDefault="00416782" w:rsidP="00416782">
      <w:pPr>
        <w:pStyle w:val="Odsekzoznamu"/>
        <w:numPr>
          <w:ilvl w:val="1"/>
          <w:numId w:val="180"/>
        </w:numPr>
        <w:spacing w:after="0" w:line="240" w:lineRule="auto"/>
        <w:jc w:val="both"/>
        <w:rPr>
          <w:rFonts w:ascii="Nudista" w:hAnsi="Nudista" w:cstheme="minorHAnsi"/>
        </w:rPr>
      </w:pPr>
      <w:r w:rsidRPr="0028684F">
        <w:rPr>
          <w:rFonts w:ascii="Nudista" w:hAnsi="Nudista" w:cstheme="minorHAnsi"/>
        </w:rPr>
        <w:t xml:space="preserve">K začatiu realizácie Požiadavky na zmenu dôjde až po zaslaní písomnej objednávky podpísanej štatutárnym zástupcom Objednávateľa, súčasťou ktorej je kópia schváleného výstupu z činnosti č. 2. </w:t>
      </w:r>
    </w:p>
    <w:p w14:paraId="2C8840C2" w14:textId="77777777" w:rsidR="00416782" w:rsidRPr="0028684F" w:rsidRDefault="00416782" w:rsidP="00416782">
      <w:pPr>
        <w:pStyle w:val="Odsekzoznamu"/>
        <w:numPr>
          <w:ilvl w:val="1"/>
          <w:numId w:val="180"/>
        </w:numPr>
        <w:spacing w:after="0" w:line="240" w:lineRule="auto"/>
        <w:jc w:val="both"/>
        <w:rPr>
          <w:rFonts w:ascii="Nudista" w:hAnsi="Nudista" w:cstheme="minorHAnsi"/>
        </w:rPr>
      </w:pPr>
      <w:r w:rsidRPr="0028684F">
        <w:rPr>
          <w:rFonts w:ascii="Nudista" w:hAnsi="Nudista" w:cstheme="minorHAnsi"/>
        </w:rPr>
        <w:t>Objednávateľ a Dodávateľ určia kontaktné osoby zodpovedné za realizáciu Požiadavky na zmenu.</w:t>
      </w:r>
    </w:p>
    <w:p w14:paraId="02291385" w14:textId="77777777" w:rsidR="00416782" w:rsidRPr="0028684F" w:rsidRDefault="00416782" w:rsidP="00416782">
      <w:pPr>
        <w:pStyle w:val="Odsekzoznamu"/>
        <w:numPr>
          <w:ilvl w:val="1"/>
          <w:numId w:val="180"/>
        </w:numPr>
        <w:spacing w:after="0" w:line="240" w:lineRule="auto"/>
        <w:jc w:val="both"/>
        <w:rPr>
          <w:rFonts w:ascii="Nudista" w:hAnsi="Nudista" w:cstheme="minorHAnsi"/>
        </w:rPr>
      </w:pPr>
      <w:r w:rsidRPr="0028684F">
        <w:rPr>
          <w:rFonts w:ascii="Nudista" w:hAnsi="Nudista" w:cstheme="minorHAnsi"/>
        </w:rPr>
        <w:t xml:space="preserve">Dodávateľ navrhne detailný plán realizácie Požiadavky na zmenu s definovaním vlastníkov jednotlivých plnení, vrátane definovania požiadaviek na súčinnosť Objednávateľa a s návrhom termínov jednotlivých plnení úloh. Objednávateľ schvaľuje detailný plán realizácie. </w:t>
      </w:r>
    </w:p>
    <w:p w14:paraId="7CDE7BE7" w14:textId="77777777" w:rsidR="00416782" w:rsidRPr="0028684F" w:rsidRDefault="00416782" w:rsidP="00416782">
      <w:pPr>
        <w:pStyle w:val="Odsekzoznamu"/>
        <w:numPr>
          <w:ilvl w:val="1"/>
          <w:numId w:val="180"/>
        </w:numPr>
        <w:spacing w:after="0" w:line="240" w:lineRule="auto"/>
        <w:contextualSpacing w:val="0"/>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pravidelne raz týždenne poskytuje odpočet plnenia realizácie zmeny podľa odsúhlaseného detailného plánu realizácie zmeny Objednávateľom. </w:t>
      </w:r>
    </w:p>
    <w:p w14:paraId="7E443BA9" w14:textId="77777777" w:rsidR="00416782" w:rsidRPr="0028684F" w:rsidRDefault="00416782" w:rsidP="00416782">
      <w:pPr>
        <w:pStyle w:val="Odsekzoznamu"/>
        <w:spacing w:after="0" w:line="240" w:lineRule="auto"/>
        <w:ind w:left="1287"/>
        <w:contextualSpacing w:val="0"/>
        <w:jc w:val="both"/>
        <w:rPr>
          <w:rFonts w:ascii="Nudista" w:hAnsi="Nudista" w:cstheme="minorHAnsi"/>
        </w:rPr>
      </w:pPr>
    </w:p>
    <w:p w14:paraId="1AB1C526" w14:textId="77777777" w:rsidR="00416782" w:rsidRPr="0028684F"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28684F">
        <w:rPr>
          <w:rFonts w:ascii="Nudista" w:hAnsi="Nudista" w:cstheme="minorHAnsi"/>
          <w:b/>
        </w:rPr>
        <w:t xml:space="preserve">Otestovanie zmeny </w:t>
      </w:r>
      <w:r w:rsidRPr="0028684F">
        <w:rPr>
          <w:rFonts w:ascii="Nudista" w:hAnsi="Nudista" w:cstheme="minorHAnsi"/>
          <w:b/>
          <w:bCs/>
        </w:rPr>
        <w:t>Dodávateľom</w:t>
      </w:r>
    </w:p>
    <w:p w14:paraId="30E4F4EF" w14:textId="77777777" w:rsidR="00416782" w:rsidRPr="0028684F" w:rsidRDefault="00416782" w:rsidP="00416782">
      <w:pPr>
        <w:pStyle w:val="Odsekzoznamu"/>
        <w:numPr>
          <w:ilvl w:val="1"/>
          <w:numId w:val="181"/>
        </w:numPr>
        <w:spacing w:after="0" w:line="240" w:lineRule="auto"/>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sa zaväzuje otestovať implementovanú zmenu na vlastných vývojových prostriedkoch  a vykonať bezpečnostné posúdenie zmeny, vrátanie dodania </w:t>
      </w:r>
      <w:proofErr w:type="spellStart"/>
      <w:r w:rsidRPr="0028684F">
        <w:rPr>
          <w:rFonts w:ascii="Nudista" w:hAnsi="Nudista" w:cstheme="minorHAnsi"/>
        </w:rPr>
        <w:t>security</w:t>
      </w:r>
      <w:proofErr w:type="spellEnd"/>
      <w:r w:rsidRPr="0028684F">
        <w:rPr>
          <w:rFonts w:ascii="Nudista" w:hAnsi="Nudista" w:cstheme="minorHAnsi"/>
        </w:rPr>
        <w:t xml:space="preserve"> </w:t>
      </w:r>
      <w:proofErr w:type="spellStart"/>
      <w:r w:rsidRPr="0028684F">
        <w:rPr>
          <w:rFonts w:ascii="Nudista" w:hAnsi="Nudista" w:cstheme="minorHAnsi"/>
        </w:rPr>
        <w:t>review</w:t>
      </w:r>
      <w:proofErr w:type="spellEnd"/>
      <w:r w:rsidRPr="0028684F">
        <w:rPr>
          <w:rFonts w:ascii="Nudista" w:hAnsi="Nudista" w:cstheme="minorHAnsi"/>
        </w:rPr>
        <w:t xml:space="preserve"> podľa SDL metodiky rozsahu v odsúhlasenom Objednávateľom pred vykonaním záverečných akceptačných testov</w:t>
      </w:r>
    </w:p>
    <w:p w14:paraId="5A953C28" w14:textId="77777777" w:rsidR="00416782" w:rsidRPr="0028684F" w:rsidRDefault="00416782" w:rsidP="00416782">
      <w:pPr>
        <w:pStyle w:val="Odsekzoznamu"/>
        <w:numPr>
          <w:ilvl w:val="1"/>
          <w:numId w:val="181"/>
        </w:numPr>
        <w:spacing w:after="0" w:line="240" w:lineRule="auto"/>
        <w:jc w:val="both"/>
        <w:rPr>
          <w:rFonts w:ascii="Nudista" w:hAnsi="Nudista" w:cstheme="minorHAnsi"/>
        </w:rPr>
      </w:pPr>
      <w:r w:rsidRPr="0028684F">
        <w:rPr>
          <w:rFonts w:ascii="Nudista" w:hAnsi="Nudista" w:cstheme="minorHAnsi"/>
        </w:rPr>
        <w:t>Dodávateľ</w:t>
      </w:r>
      <w:r w:rsidRPr="0028684F">
        <w:rPr>
          <w:rFonts w:ascii="Nudista" w:hAnsi="Nudista" w:cstheme="minorHAnsi"/>
          <w:bCs/>
        </w:rPr>
        <w:t xml:space="preserve"> </w:t>
      </w:r>
      <w:r w:rsidRPr="0028684F">
        <w:rPr>
          <w:rFonts w:ascii="Nudista" w:hAnsi="Nudista" w:cstheme="minorHAnsi"/>
        </w:rPr>
        <w:t xml:space="preserve">sa zaväzuje dodať výsledky testov a výsledky </w:t>
      </w:r>
      <w:proofErr w:type="spellStart"/>
      <w:r w:rsidRPr="0028684F">
        <w:rPr>
          <w:rFonts w:ascii="Nudista" w:hAnsi="Nudista" w:cstheme="minorHAnsi"/>
        </w:rPr>
        <w:t>security</w:t>
      </w:r>
      <w:proofErr w:type="spellEnd"/>
      <w:r w:rsidRPr="0028684F">
        <w:rPr>
          <w:rFonts w:ascii="Nudista" w:hAnsi="Nudista" w:cstheme="minorHAnsi"/>
        </w:rPr>
        <w:t xml:space="preserve"> </w:t>
      </w:r>
      <w:proofErr w:type="spellStart"/>
      <w:r w:rsidRPr="0028684F">
        <w:rPr>
          <w:rFonts w:ascii="Nudista" w:hAnsi="Nudista" w:cstheme="minorHAnsi"/>
        </w:rPr>
        <w:t>review</w:t>
      </w:r>
      <w:proofErr w:type="spellEnd"/>
      <w:r w:rsidRPr="0028684F">
        <w:rPr>
          <w:rFonts w:ascii="Nudista" w:hAnsi="Nudista" w:cstheme="minorHAnsi"/>
        </w:rPr>
        <w:t xml:space="preserve"> Objednávateľovi.</w:t>
      </w:r>
    </w:p>
    <w:p w14:paraId="2A31A160" w14:textId="77777777" w:rsidR="00416782" w:rsidRPr="0028684F" w:rsidRDefault="00416782" w:rsidP="00416782">
      <w:pPr>
        <w:pStyle w:val="Odsekzoznamu"/>
        <w:spacing w:after="0" w:line="240" w:lineRule="auto"/>
        <w:ind w:left="1287"/>
        <w:jc w:val="both"/>
        <w:rPr>
          <w:rFonts w:ascii="Nudista" w:hAnsi="Nudista" w:cstheme="minorHAnsi"/>
        </w:rPr>
      </w:pPr>
    </w:p>
    <w:p w14:paraId="4D08A75B" w14:textId="77777777" w:rsidR="00416782" w:rsidRPr="0028684F"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28684F">
        <w:rPr>
          <w:rFonts w:ascii="Nudista" w:hAnsi="Nudista" w:cstheme="minorHAnsi"/>
          <w:b/>
        </w:rPr>
        <w:t>Akceptovanie Objednávkových služieb</w:t>
      </w:r>
    </w:p>
    <w:p w14:paraId="600932D6" w14:textId="3C265D2D" w:rsidR="00416782" w:rsidRPr="0028684F" w:rsidRDefault="00416782" w:rsidP="00416782">
      <w:pPr>
        <w:pStyle w:val="Odsekzoznamu"/>
        <w:numPr>
          <w:ilvl w:val="1"/>
          <w:numId w:val="182"/>
        </w:numPr>
        <w:spacing w:after="0" w:line="240" w:lineRule="auto"/>
        <w:jc w:val="both"/>
        <w:rPr>
          <w:rFonts w:ascii="Nudista" w:hAnsi="Nudista" w:cstheme="minorHAnsi"/>
        </w:rPr>
      </w:pPr>
      <w:r w:rsidRPr="0028684F">
        <w:rPr>
          <w:rFonts w:ascii="Nudista" w:hAnsi="Nudista" w:cstheme="minorHAnsi"/>
        </w:rPr>
        <w:t xml:space="preserve">Akceptácia Objednávkových služieb sa riadi ustanoveniami prílohy č. </w:t>
      </w:r>
      <w:r w:rsidR="00F82939">
        <w:rPr>
          <w:rFonts w:ascii="Nudista" w:hAnsi="Nudista" w:cstheme="minorHAnsi"/>
        </w:rPr>
        <w:t>4</w:t>
      </w:r>
      <w:r w:rsidRPr="0028684F">
        <w:rPr>
          <w:rFonts w:ascii="Nudista" w:hAnsi="Nudista" w:cstheme="minorHAnsi"/>
        </w:rPr>
        <w:t xml:space="preserve"> a </w:t>
      </w:r>
      <w:r w:rsidR="00F82939">
        <w:rPr>
          <w:rFonts w:ascii="Nudista" w:hAnsi="Nudista" w:cstheme="minorHAnsi"/>
        </w:rPr>
        <w:t>5</w:t>
      </w:r>
      <w:r w:rsidRPr="0028684F">
        <w:rPr>
          <w:rFonts w:ascii="Nudista" w:hAnsi="Nudista" w:cstheme="minorHAnsi"/>
        </w:rPr>
        <w:t xml:space="preserve"> tejto </w:t>
      </w:r>
      <w:r w:rsidR="00F82939">
        <w:rPr>
          <w:rFonts w:ascii="Nudista" w:hAnsi="Nudista" w:cstheme="minorHAnsi"/>
        </w:rPr>
        <w:t>Rámcovej dohody</w:t>
      </w:r>
      <w:r w:rsidRPr="0028684F">
        <w:rPr>
          <w:rFonts w:ascii="Nudista" w:hAnsi="Nudista" w:cstheme="minorHAnsi"/>
        </w:rPr>
        <w:t>.</w:t>
      </w:r>
    </w:p>
    <w:p w14:paraId="5BF02158" w14:textId="77777777" w:rsidR="00416782" w:rsidRPr="0028684F" w:rsidRDefault="00416782" w:rsidP="00416782">
      <w:pPr>
        <w:pStyle w:val="Odsekzoznamu"/>
        <w:numPr>
          <w:ilvl w:val="1"/>
          <w:numId w:val="182"/>
        </w:numPr>
        <w:spacing w:after="0" w:line="240" w:lineRule="auto"/>
        <w:jc w:val="both"/>
        <w:rPr>
          <w:rFonts w:ascii="Nudista" w:hAnsi="Nudista" w:cstheme="minorHAnsi"/>
        </w:rPr>
      </w:pPr>
      <w:r w:rsidRPr="0028684F">
        <w:rPr>
          <w:rFonts w:ascii="Nudista" w:hAnsi="Nudista" w:cstheme="minorHAnsi"/>
        </w:rPr>
        <w:t>Limity vád pre akceptáciu Objednávkovej služby:</w:t>
      </w:r>
    </w:p>
    <w:p w14:paraId="263C1280" w14:textId="77777777" w:rsidR="00416782" w:rsidRPr="0028684F" w:rsidRDefault="00416782" w:rsidP="00416782">
      <w:pPr>
        <w:pStyle w:val="Odsekzoznamu"/>
        <w:spacing w:after="0"/>
        <w:ind w:left="1287"/>
        <w:jc w:val="both"/>
        <w:rPr>
          <w:rFonts w:ascii="Nudista" w:hAnsi="Nudista" w:cstheme="minorHAnsi"/>
        </w:rPr>
      </w:pPr>
    </w:p>
    <w:tbl>
      <w:tblPr>
        <w:tblStyle w:val="Mriekatabukysvetl1"/>
        <w:tblW w:w="0" w:type="auto"/>
        <w:tblLook w:val="04A0" w:firstRow="1" w:lastRow="0" w:firstColumn="1" w:lastColumn="0" w:noHBand="0" w:noVBand="1"/>
      </w:tblPr>
      <w:tblGrid>
        <w:gridCol w:w="2065"/>
        <w:gridCol w:w="5559"/>
        <w:gridCol w:w="1438"/>
      </w:tblGrid>
      <w:tr w:rsidR="00416782" w:rsidRPr="0028684F" w14:paraId="31766442" w14:textId="77777777" w:rsidTr="008065C8">
        <w:tc>
          <w:tcPr>
            <w:tcW w:w="2127" w:type="dxa"/>
            <w:shd w:val="clear" w:color="auto" w:fill="D9D9D9" w:themeFill="background1" w:themeFillShade="D9"/>
          </w:tcPr>
          <w:p w14:paraId="699E70B2" w14:textId="77777777" w:rsidR="00416782" w:rsidRPr="0028684F" w:rsidRDefault="00416782" w:rsidP="008065C8">
            <w:pPr>
              <w:pStyle w:val="MLOdsek"/>
              <w:numPr>
                <w:ilvl w:val="0"/>
                <w:numId w:val="0"/>
              </w:numPr>
              <w:rPr>
                <w:rFonts w:ascii="Nudista" w:eastAsiaTheme="minorHAnsi" w:hAnsi="Nudista"/>
                <w:sz w:val="20"/>
                <w:szCs w:val="20"/>
                <w:lang w:eastAsia="en-US"/>
              </w:rPr>
            </w:pPr>
            <w:r w:rsidRPr="0028684F">
              <w:rPr>
                <w:rFonts w:ascii="Nudista" w:eastAsiaTheme="minorHAnsi" w:hAnsi="Nudista"/>
                <w:b/>
                <w:bCs/>
                <w:sz w:val="20"/>
                <w:szCs w:val="20"/>
                <w:lang w:eastAsia="en-US"/>
              </w:rPr>
              <w:t>Kategória</w:t>
            </w:r>
            <w:r w:rsidRPr="0028684F">
              <w:rPr>
                <w:rFonts w:ascii="Nudista" w:eastAsiaTheme="minorHAnsi" w:hAnsi="Nudista"/>
                <w:sz w:val="20"/>
                <w:szCs w:val="20"/>
                <w:lang w:eastAsia="en-US"/>
              </w:rPr>
              <w:t xml:space="preserve"> </w:t>
            </w:r>
          </w:p>
        </w:tc>
        <w:tc>
          <w:tcPr>
            <w:tcW w:w="5811" w:type="dxa"/>
            <w:shd w:val="clear" w:color="auto" w:fill="D9D9D9" w:themeFill="background1" w:themeFillShade="D9"/>
          </w:tcPr>
          <w:p w14:paraId="7E563F57" w14:textId="77777777" w:rsidR="00416782" w:rsidRPr="0028684F" w:rsidRDefault="00416782" w:rsidP="008065C8">
            <w:pPr>
              <w:pStyle w:val="MLOdsek"/>
              <w:numPr>
                <w:ilvl w:val="0"/>
                <w:numId w:val="0"/>
              </w:numPr>
              <w:rPr>
                <w:rFonts w:ascii="Nudista" w:eastAsiaTheme="minorHAnsi" w:hAnsi="Nudista"/>
                <w:b/>
                <w:bCs/>
                <w:sz w:val="20"/>
                <w:szCs w:val="20"/>
                <w:lang w:eastAsia="en-US"/>
              </w:rPr>
            </w:pPr>
            <w:r w:rsidRPr="0028684F">
              <w:rPr>
                <w:rFonts w:ascii="Nudista" w:eastAsiaTheme="minorHAnsi" w:hAnsi="Nudista"/>
                <w:b/>
                <w:bCs/>
                <w:sz w:val="20"/>
                <w:szCs w:val="20"/>
                <w:lang w:eastAsia="en-US"/>
              </w:rPr>
              <w:t>Popis</w:t>
            </w:r>
          </w:p>
        </w:tc>
        <w:tc>
          <w:tcPr>
            <w:tcW w:w="1463" w:type="dxa"/>
            <w:shd w:val="clear" w:color="auto" w:fill="D9D9D9" w:themeFill="background1" w:themeFillShade="D9"/>
          </w:tcPr>
          <w:p w14:paraId="4DC8F546" w14:textId="77777777" w:rsidR="00416782" w:rsidRPr="0028684F" w:rsidRDefault="00416782" w:rsidP="008065C8">
            <w:pPr>
              <w:pStyle w:val="MLOdsek"/>
              <w:numPr>
                <w:ilvl w:val="0"/>
                <w:numId w:val="0"/>
              </w:numPr>
              <w:rPr>
                <w:rFonts w:ascii="Nudista" w:eastAsiaTheme="minorHAnsi" w:hAnsi="Nudista"/>
                <w:sz w:val="20"/>
                <w:szCs w:val="20"/>
                <w:lang w:eastAsia="en-US"/>
              </w:rPr>
            </w:pPr>
            <w:r w:rsidRPr="0028684F">
              <w:rPr>
                <w:rFonts w:ascii="Nudista" w:eastAsiaTheme="minorHAnsi" w:hAnsi="Nudista"/>
                <w:b/>
                <w:bCs/>
                <w:sz w:val="20"/>
                <w:szCs w:val="20"/>
                <w:lang w:eastAsia="en-US"/>
              </w:rPr>
              <w:t>Povolený</w:t>
            </w:r>
            <w:r w:rsidRPr="0028684F">
              <w:rPr>
                <w:rFonts w:ascii="Nudista" w:eastAsiaTheme="minorHAnsi" w:hAnsi="Nudista"/>
                <w:sz w:val="20"/>
                <w:szCs w:val="20"/>
                <w:lang w:eastAsia="en-US"/>
              </w:rPr>
              <w:t xml:space="preserve"> </w:t>
            </w:r>
            <w:r w:rsidRPr="0028684F">
              <w:rPr>
                <w:rFonts w:ascii="Nudista" w:eastAsiaTheme="minorHAnsi" w:hAnsi="Nudista"/>
                <w:b/>
                <w:bCs/>
                <w:sz w:val="20"/>
                <w:szCs w:val="20"/>
                <w:lang w:eastAsia="en-US"/>
              </w:rPr>
              <w:t>počet</w:t>
            </w:r>
            <w:r w:rsidRPr="0028684F">
              <w:rPr>
                <w:rFonts w:ascii="Nudista" w:eastAsiaTheme="minorHAnsi" w:hAnsi="Nudista"/>
                <w:sz w:val="20"/>
                <w:szCs w:val="20"/>
                <w:lang w:eastAsia="en-US"/>
              </w:rPr>
              <w:t xml:space="preserve"> </w:t>
            </w:r>
            <w:r w:rsidRPr="0028684F">
              <w:rPr>
                <w:rFonts w:ascii="Nudista" w:eastAsiaTheme="minorHAnsi" w:hAnsi="Nudista"/>
                <w:b/>
                <w:bCs/>
                <w:sz w:val="20"/>
                <w:szCs w:val="20"/>
                <w:lang w:eastAsia="en-US"/>
              </w:rPr>
              <w:t>vád</w:t>
            </w:r>
          </w:p>
        </w:tc>
      </w:tr>
      <w:tr w:rsidR="00416782" w:rsidRPr="0028684F" w14:paraId="671CBD11" w14:textId="77777777" w:rsidTr="008065C8">
        <w:tc>
          <w:tcPr>
            <w:tcW w:w="2127" w:type="dxa"/>
          </w:tcPr>
          <w:p w14:paraId="25F10C0C" w14:textId="77777777" w:rsidR="00416782" w:rsidRPr="0028684F" w:rsidRDefault="00416782" w:rsidP="008065C8">
            <w:pPr>
              <w:pStyle w:val="MLOdsek"/>
              <w:numPr>
                <w:ilvl w:val="0"/>
                <w:numId w:val="0"/>
              </w:numPr>
              <w:spacing w:line="240" w:lineRule="auto"/>
              <w:rPr>
                <w:rFonts w:ascii="Nudista" w:eastAsiaTheme="minorHAnsi" w:hAnsi="Nudista"/>
                <w:b/>
                <w:bCs/>
                <w:sz w:val="20"/>
                <w:szCs w:val="20"/>
                <w:lang w:eastAsia="en-US"/>
              </w:rPr>
            </w:pPr>
            <w:r w:rsidRPr="0028684F">
              <w:rPr>
                <w:rFonts w:ascii="Nudista" w:eastAsiaTheme="minorHAnsi" w:hAnsi="Nudista"/>
                <w:b/>
                <w:bCs/>
                <w:sz w:val="20"/>
                <w:szCs w:val="20"/>
                <w:lang w:eastAsia="en-US"/>
              </w:rPr>
              <w:t>Kritická</w:t>
            </w:r>
          </w:p>
        </w:tc>
        <w:tc>
          <w:tcPr>
            <w:tcW w:w="5811" w:type="dxa"/>
          </w:tcPr>
          <w:p w14:paraId="2B67FA8F" w14:textId="77777777" w:rsidR="00416782" w:rsidRPr="0028684F" w:rsidRDefault="00416782" w:rsidP="008065C8">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sz w:val="20"/>
                <w:szCs w:val="20"/>
                <w:lang w:eastAsia="en-US"/>
              </w:rPr>
              <w:t xml:space="preserve">Kritická vada s dopadom na základné funkcionality </w:t>
            </w:r>
            <w:r w:rsidRPr="0028684F">
              <w:rPr>
                <w:rFonts w:ascii="Nudista" w:hAnsi="Nudista"/>
                <w:sz w:val="20"/>
                <w:szCs w:val="20"/>
              </w:rPr>
              <w:t>Systému</w:t>
            </w:r>
            <w:r w:rsidRPr="0028684F">
              <w:rPr>
                <w:rFonts w:ascii="Nudista" w:eastAsiaTheme="minorHAnsi" w:hAnsi="Nudista"/>
                <w:sz w:val="20"/>
                <w:szCs w:val="20"/>
                <w:lang w:eastAsia="en-US"/>
              </w:rPr>
              <w:t xml:space="preserve">, ktorý by v prípade výskytu v produkčnom prostredí znemožnil prevádzku </w:t>
            </w:r>
            <w:r w:rsidRPr="0028684F">
              <w:rPr>
                <w:rFonts w:ascii="Nudista" w:hAnsi="Nudista"/>
                <w:sz w:val="20"/>
                <w:szCs w:val="20"/>
              </w:rPr>
              <w:t>Systému alebo jeho časti</w:t>
            </w:r>
            <w:r w:rsidRPr="0028684F">
              <w:rPr>
                <w:rFonts w:ascii="Nudista" w:eastAsiaTheme="minorHAnsi" w:hAnsi="Nudista"/>
                <w:sz w:val="20"/>
                <w:szCs w:val="20"/>
                <w:lang w:eastAsia="en-US"/>
              </w:rPr>
              <w:t xml:space="preserve">,  alebo spôsobil </w:t>
            </w:r>
            <w:r w:rsidRPr="0028684F">
              <w:rPr>
                <w:rFonts w:ascii="Nudista" w:hAnsi="Nudista"/>
                <w:sz w:val="20"/>
                <w:szCs w:val="20"/>
              </w:rPr>
              <w:t>chybnú funkčnosť Systému alebo jeho časti</w:t>
            </w:r>
            <w:r w:rsidRPr="0028684F">
              <w:rPr>
                <w:rFonts w:ascii="Nudista" w:eastAsiaTheme="minorHAnsi" w:hAnsi="Nudista"/>
                <w:sz w:val="20"/>
                <w:szCs w:val="20"/>
                <w:lang w:eastAsia="en-US"/>
              </w:rPr>
              <w:t xml:space="preserve">. V prípade výskytu sa zastavuje testovanie. </w:t>
            </w:r>
          </w:p>
        </w:tc>
        <w:tc>
          <w:tcPr>
            <w:tcW w:w="1463" w:type="dxa"/>
          </w:tcPr>
          <w:p w14:paraId="4F03FD64" w14:textId="77777777" w:rsidR="00416782" w:rsidRPr="0028684F" w:rsidRDefault="00416782" w:rsidP="008065C8">
            <w:pPr>
              <w:pStyle w:val="MLOdsek"/>
              <w:numPr>
                <w:ilvl w:val="0"/>
                <w:numId w:val="0"/>
              </w:numPr>
              <w:rPr>
                <w:rFonts w:ascii="Nudista" w:eastAsiaTheme="minorHAnsi" w:hAnsi="Nudista"/>
                <w:sz w:val="20"/>
                <w:szCs w:val="20"/>
                <w:lang w:eastAsia="en-US"/>
              </w:rPr>
            </w:pPr>
            <w:r w:rsidRPr="0028684F">
              <w:rPr>
                <w:rFonts w:ascii="Nudista" w:eastAsiaTheme="minorHAnsi" w:hAnsi="Nudista"/>
                <w:sz w:val="20"/>
                <w:szCs w:val="20"/>
                <w:lang w:eastAsia="en-US"/>
              </w:rPr>
              <w:t>0</w:t>
            </w:r>
          </w:p>
        </w:tc>
      </w:tr>
      <w:tr w:rsidR="00416782" w:rsidRPr="0028684F" w14:paraId="28FF1F79" w14:textId="77777777" w:rsidTr="008065C8">
        <w:tc>
          <w:tcPr>
            <w:tcW w:w="2127" w:type="dxa"/>
          </w:tcPr>
          <w:p w14:paraId="548E29EA" w14:textId="77777777" w:rsidR="00416782" w:rsidRPr="0028684F" w:rsidRDefault="00416782" w:rsidP="008065C8">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b/>
                <w:sz w:val="20"/>
                <w:szCs w:val="20"/>
                <w:lang w:eastAsia="en-US"/>
              </w:rPr>
              <w:t>Bežná</w:t>
            </w:r>
          </w:p>
        </w:tc>
        <w:tc>
          <w:tcPr>
            <w:tcW w:w="5811" w:type="dxa"/>
          </w:tcPr>
          <w:p w14:paraId="6CEACFB2" w14:textId="77777777" w:rsidR="00416782" w:rsidRPr="0028684F" w:rsidRDefault="00416782" w:rsidP="008065C8">
            <w:pPr>
              <w:pStyle w:val="MLOdsek"/>
              <w:numPr>
                <w:ilvl w:val="0"/>
                <w:numId w:val="0"/>
              </w:numPr>
              <w:spacing w:line="240" w:lineRule="auto"/>
              <w:rPr>
                <w:rFonts w:ascii="Nudista" w:eastAsiaTheme="minorHAnsi" w:hAnsi="Nudista"/>
                <w:sz w:val="20"/>
                <w:szCs w:val="20"/>
                <w:lang w:eastAsia="en-US"/>
              </w:rPr>
            </w:pPr>
            <w:r w:rsidRPr="0028684F">
              <w:rPr>
                <w:rFonts w:ascii="Nudista" w:eastAsiaTheme="minorHAnsi" w:hAnsi="Nudista"/>
                <w:sz w:val="20"/>
                <w:szCs w:val="20"/>
                <w:lang w:eastAsia="en-US"/>
              </w:rPr>
              <w:t xml:space="preserve">Vada s nepodstatným dopadom na prevádzku </w:t>
            </w:r>
            <w:r w:rsidRPr="0028684F">
              <w:rPr>
                <w:rFonts w:ascii="Nudista" w:hAnsi="Nudista"/>
                <w:sz w:val="20"/>
                <w:szCs w:val="20"/>
              </w:rPr>
              <w:t>Systému</w:t>
            </w:r>
            <w:r w:rsidRPr="0028684F">
              <w:rPr>
                <w:rFonts w:ascii="Nudista" w:eastAsiaTheme="minorHAnsi" w:hAnsi="Nudista"/>
                <w:sz w:val="20"/>
                <w:szCs w:val="20"/>
                <w:lang w:eastAsia="en-US"/>
              </w:rPr>
              <w:t>, ktorý by v prípade výskytu v produkčnom prostredí nespôsobil chybnú funkčnosť Systému alebo jeho časti.  Nemá dopad na testovanie.</w:t>
            </w:r>
          </w:p>
        </w:tc>
        <w:tc>
          <w:tcPr>
            <w:tcW w:w="1463" w:type="dxa"/>
          </w:tcPr>
          <w:p w14:paraId="072EC9C4" w14:textId="77777777" w:rsidR="00416782" w:rsidRPr="0028684F" w:rsidRDefault="00416782" w:rsidP="008065C8">
            <w:pPr>
              <w:pStyle w:val="MLOdsek"/>
              <w:numPr>
                <w:ilvl w:val="0"/>
                <w:numId w:val="0"/>
              </w:numPr>
              <w:rPr>
                <w:rFonts w:ascii="Nudista" w:eastAsiaTheme="minorHAnsi" w:hAnsi="Nudista"/>
                <w:sz w:val="20"/>
                <w:szCs w:val="20"/>
                <w:lang w:eastAsia="en-US"/>
              </w:rPr>
            </w:pPr>
            <w:r w:rsidRPr="0028684F">
              <w:rPr>
                <w:rFonts w:ascii="Nudista" w:eastAsiaTheme="minorHAnsi" w:hAnsi="Nudista"/>
                <w:sz w:val="20"/>
                <w:szCs w:val="20"/>
                <w:lang w:eastAsia="en-US"/>
              </w:rPr>
              <w:t>3</w:t>
            </w:r>
          </w:p>
        </w:tc>
      </w:tr>
    </w:tbl>
    <w:p w14:paraId="5E67326E" w14:textId="77777777" w:rsidR="00416782" w:rsidRPr="0028684F" w:rsidRDefault="00416782" w:rsidP="00416782">
      <w:pPr>
        <w:pStyle w:val="Odsekzoznamu"/>
        <w:rPr>
          <w:rFonts w:ascii="Nudista" w:hAnsi="Nudista" w:cstheme="minorHAnsi"/>
        </w:rPr>
      </w:pPr>
    </w:p>
    <w:p w14:paraId="38069F1F" w14:textId="77777777" w:rsidR="00416782" w:rsidRPr="0028684F"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28684F">
        <w:rPr>
          <w:rFonts w:ascii="Nudista" w:hAnsi="Nudista" w:cstheme="minorHAnsi"/>
          <w:b/>
        </w:rPr>
        <w:t>Zmenové príručky a dokumentácia</w:t>
      </w:r>
    </w:p>
    <w:p w14:paraId="71133715" w14:textId="77777777" w:rsidR="00416782" w:rsidRPr="0028684F" w:rsidRDefault="00416782" w:rsidP="00416782">
      <w:pPr>
        <w:pStyle w:val="Odsekzoznamu"/>
        <w:numPr>
          <w:ilvl w:val="1"/>
          <w:numId w:val="183"/>
        </w:numPr>
        <w:spacing w:after="0" w:line="240" w:lineRule="auto"/>
        <w:jc w:val="both"/>
        <w:rPr>
          <w:rFonts w:ascii="Nudista" w:hAnsi="Nudista" w:cstheme="minorHAnsi"/>
          <w:b/>
        </w:rPr>
      </w:pPr>
      <w:r w:rsidRPr="0028684F">
        <w:rPr>
          <w:rFonts w:ascii="Nudista" w:hAnsi="Nudista" w:cstheme="minorHAnsi"/>
        </w:rPr>
        <w:t>Ak pri realizácií Požiadavky na zmenu dôjde ku modifikácií postupov správy, inštalácie alebo používania akejkoľvek časti funkcionality Systému, Dodávateľ</w:t>
      </w:r>
      <w:r w:rsidRPr="0028684F">
        <w:rPr>
          <w:rFonts w:ascii="Nudista" w:hAnsi="Nudista" w:cstheme="minorHAnsi"/>
          <w:bCs/>
        </w:rPr>
        <w:t xml:space="preserve"> </w:t>
      </w:r>
      <w:r w:rsidRPr="0028684F">
        <w:rPr>
          <w:rFonts w:ascii="Nudista" w:hAnsi="Nudista" w:cstheme="minorHAnsi"/>
        </w:rPr>
        <w:t>spolu s dodaním riešenia je povinný zabezpečiť pri odovzdávaní riešenia aj dodanie aktualizovanej administrátorskej a prevádzkovej dokumentácie so zaznamenaním vykonaných zmien. Rovnako je povinný Dodávateľ</w:t>
      </w:r>
      <w:r w:rsidRPr="0028684F">
        <w:rPr>
          <w:rFonts w:ascii="Nudista" w:hAnsi="Nudista" w:cstheme="minorHAnsi"/>
          <w:bCs/>
        </w:rPr>
        <w:t xml:space="preserve"> </w:t>
      </w:r>
      <w:r w:rsidRPr="0028684F">
        <w:rPr>
          <w:rFonts w:ascii="Nudista" w:hAnsi="Nudista" w:cstheme="minorHAnsi"/>
        </w:rPr>
        <w:t>udržiavať aktuálnu a poskytnúť Objednávateľovi komplexnú aktualizovanú dokumentáciu (vrátane zdrojových kódov, detailných dizajnov, dátového modelu a inej dokumentácie, ktoré sú neodmysliteľnou súčasťou Systému).</w:t>
      </w:r>
    </w:p>
    <w:p w14:paraId="6C348D3A" w14:textId="0CAEB3DF" w:rsidR="00381F89" w:rsidRPr="00BD7D9E" w:rsidRDefault="00416782" w:rsidP="00316F22">
      <w:pPr>
        <w:pStyle w:val="Odsekzoznamu"/>
        <w:numPr>
          <w:ilvl w:val="1"/>
          <w:numId w:val="183"/>
        </w:numPr>
        <w:spacing w:after="0" w:line="240" w:lineRule="auto"/>
        <w:jc w:val="both"/>
        <w:rPr>
          <w:rFonts w:ascii="Nudista" w:hAnsi="Nudista" w:cstheme="minorHAnsi"/>
          <w:b/>
        </w:rPr>
      </w:pPr>
      <w:r w:rsidRPr="00BD7D9E">
        <w:rPr>
          <w:rFonts w:ascii="Nudista" w:hAnsi="Nudista" w:cstheme="minorHAnsi"/>
        </w:rPr>
        <w:t>Dokumentácia k jednotlivým plneniam sa odovzdáva priebežne do centrálneho repozitára dokumentácie (wiki).</w:t>
      </w:r>
    </w:p>
    <w:p w14:paraId="1BFF6F2F" w14:textId="77777777" w:rsidR="00381F89" w:rsidRPr="0028684F" w:rsidRDefault="00381F89" w:rsidP="00416782">
      <w:pPr>
        <w:pStyle w:val="Odsekzoznamu"/>
        <w:spacing w:after="0" w:line="240" w:lineRule="auto"/>
        <w:ind w:left="1287"/>
        <w:jc w:val="both"/>
        <w:rPr>
          <w:rFonts w:ascii="Nudista" w:hAnsi="Nudista" w:cstheme="minorHAnsi"/>
          <w:b/>
        </w:rPr>
      </w:pPr>
    </w:p>
    <w:p w14:paraId="65D0A82C" w14:textId="77777777" w:rsidR="00416782" w:rsidRPr="0028684F" w:rsidRDefault="00416782" w:rsidP="00416782">
      <w:pPr>
        <w:pStyle w:val="Odsekzoznamu"/>
        <w:numPr>
          <w:ilvl w:val="3"/>
          <w:numId w:val="171"/>
        </w:numPr>
        <w:tabs>
          <w:tab w:val="left" w:pos="567"/>
        </w:tabs>
        <w:spacing w:after="0" w:line="240" w:lineRule="auto"/>
        <w:jc w:val="both"/>
        <w:rPr>
          <w:rFonts w:ascii="Nudista" w:hAnsi="Nudista" w:cstheme="minorHAnsi"/>
          <w:b/>
        </w:rPr>
      </w:pPr>
      <w:r w:rsidRPr="0028684F">
        <w:rPr>
          <w:rFonts w:ascii="Nudista" w:hAnsi="Nudista" w:cstheme="minorHAnsi"/>
          <w:b/>
        </w:rPr>
        <w:t>Školenie</w:t>
      </w:r>
    </w:p>
    <w:p w14:paraId="10D07A93" w14:textId="77777777" w:rsidR="00416782" w:rsidRPr="0028684F" w:rsidRDefault="00416782" w:rsidP="00BD7D9E">
      <w:pPr>
        <w:pStyle w:val="Odsekzoznamu"/>
        <w:numPr>
          <w:ilvl w:val="1"/>
          <w:numId w:val="184"/>
        </w:numPr>
        <w:spacing w:after="0" w:line="240" w:lineRule="auto"/>
        <w:jc w:val="both"/>
        <w:rPr>
          <w:rFonts w:ascii="Nudista" w:hAnsi="Nudista" w:cstheme="minorHAnsi"/>
        </w:rPr>
      </w:pPr>
      <w:r w:rsidRPr="0028684F">
        <w:rPr>
          <w:rFonts w:ascii="Nudista" w:hAnsi="Nudista" w:cstheme="minorHAnsi"/>
        </w:rPr>
        <w:t>V prípade potreby resp. rozsiahlejších zmien v Systéme zabezpečí Dodávateľ</w:t>
      </w:r>
      <w:r w:rsidRPr="0028684F">
        <w:rPr>
          <w:rFonts w:ascii="Nudista" w:hAnsi="Nudista" w:cstheme="minorHAnsi"/>
          <w:bCs/>
        </w:rPr>
        <w:t xml:space="preserve"> </w:t>
      </w:r>
      <w:r w:rsidRPr="0028684F">
        <w:rPr>
          <w:rFonts w:ascii="Nudista" w:hAnsi="Nudista" w:cstheme="minorHAnsi"/>
        </w:rPr>
        <w:t xml:space="preserve">požadované školenia pre Objednávateľa najneskôr do 7 dní odo dňa Akceptácie Objednávkových služieb, ak sa Zmluvné strany nedohodnú inak. </w:t>
      </w:r>
    </w:p>
    <w:bookmarkEnd w:id="45"/>
    <w:bookmarkEnd w:id="47"/>
    <w:bookmarkEnd w:id="48"/>
    <w:p w14:paraId="10336353" w14:textId="77777777" w:rsidR="00381F89" w:rsidRPr="00381F89" w:rsidRDefault="00381F89" w:rsidP="00381F89"/>
    <w:p w14:paraId="77891E4E" w14:textId="75761339" w:rsidR="00B42FD2" w:rsidRPr="001B39FF" w:rsidRDefault="00B42FD2" w:rsidP="009B5D33">
      <w:pPr>
        <w:pStyle w:val="Nadpis2"/>
        <w:numPr>
          <w:ilvl w:val="0"/>
          <w:numId w:val="0"/>
        </w:numPr>
        <w:spacing w:line="240" w:lineRule="auto"/>
        <w:rPr>
          <w:rFonts w:ascii="Nudista" w:eastAsiaTheme="minorHAnsi" w:hAnsi="Nudista" w:cstheme="minorHAnsi"/>
          <w:b/>
          <w:sz w:val="20"/>
          <w:szCs w:val="20"/>
          <w:lang w:val="sk-SK"/>
        </w:rPr>
      </w:pPr>
      <w:r w:rsidRPr="001B39FF">
        <w:rPr>
          <w:rFonts w:ascii="Nudista" w:eastAsiaTheme="minorHAnsi" w:hAnsi="Nudista" w:cstheme="minorHAnsi"/>
          <w:b/>
          <w:sz w:val="20"/>
          <w:szCs w:val="20"/>
          <w:lang w:val="sk-SK"/>
        </w:rPr>
        <w:t xml:space="preserve">Príloha č. </w:t>
      </w:r>
      <w:r w:rsidR="005C7791" w:rsidRPr="001B39FF">
        <w:rPr>
          <w:rFonts w:ascii="Nudista" w:eastAsiaTheme="minorHAnsi" w:hAnsi="Nudista" w:cstheme="minorHAnsi"/>
          <w:b/>
          <w:sz w:val="20"/>
          <w:szCs w:val="20"/>
          <w:lang w:val="sk-SK"/>
        </w:rPr>
        <w:t>3</w:t>
      </w:r>
      <w:r w:rsidRPr="001B39FF">
        <w:rPr>
          <w:rFonts w:ascii="Nudista" w:eastAsiaTheme="minorHAnsi" w:hAnsi="Nudista" w:cstheme="minorHAnsi"/>
          <w:b/>
          <w:sz w:val="20"/>
          <w:szCs w:val="20"/>
          <w:lang w:val="sk-SK"/>
        </w:rPr>
        <w:t>: Objednávkový formulár na Objednávkové služby</w:t>
      </w:r>
    </w:p>
    <w:p w14:paraId="2C64BAD1" w14:textId="77777777" w:rsidR="00467E9D" w:rsidRPr="001B39FF" w:rsidRDefault="00467E9D" w:rsidP="00A94219">
      <w:pPr>
        <w:pStyle w:val="Nadpis1"/>
        <w:spacing w:line="240" w:lineRule="auto"/>
        <w:rPr>
          <w:rStyle w:val="Vrazn"/>
          <w:rFonts w:ascii="Nudista" w:hAnsi="Nudista" w:cstheme="minorHAnsi"/>
          <w:b w:val="0"/>
          <w:bCs w:val="0"/>
          <w:caps/>
          <w:sz w:val="20"/>
          <w:szCs w:val="20"/>
        </w:rPr>
      </w:pPr>
      <w:r w:rsidRPr="001B39FF">
        <w:rPr>
          <w:rStyle w:val="Vrazn"/>
          <w:rFonts w:ascii="Nudista" w:hAnsi="Nudista" w:cstheme="minorHAnsi"/>
          <w:b w:val="0"/>
          <w:bCs w:val="0"/>
          <w:sz w:val="20"/>
          <w:szCs w:val="20"/>
        </w:rPr>
        <w:t>Formulár pre Objednávkové služby</w:t>
      </w:r>
    </w:p>
    <w:p w14:paraId="2F5FA44A" w14:textId="77777777" w:rsidR="00467E9D" w:rsidRPr="001B39FF" w:rsidRDefault="00467E9D" w:rsidP="00A94219">
      <w:pPr>
        <w:pStyle w:val="Nadpis2"/>
        <w:numPr>
          <w:ilvl w:val="1"/>
          <w:numId w:val="0"/>
        </w:numPr>
        <w:spacing w:before="240" w:line="240" w:lineRule="auto"/>
        <w:ind w:left="578" w:hanging="578"/>
        <w:rPr>
          <w:rStyle w:val="Vrazn"/>
          <w:rFonts w:ascii="Nudista" w:hAnsi="Nudista" w:cstheme="minorHAnsi"/>
          <w:sz w:val="20"/>
          <w:szCs w:val="20"/>
          <w:lang w:val="sk-SK"/>
        </w:rPr>
      </w:pPr>
      <w:bookmarkStart w:id="51" w:name="_Toc359751093"/>
      <w:r w:rsidRPr="001B39FF">
        <w:rPr>
          <w:rStyle w:val="Vrazn"/>
          <w:rFonts w:ascii="Nudista" w:hAnsi="Nudista" w:cstheme="minorHAnsi"/>
          <w:sz w:val="20"/>
          <w:szCs w:val="20"/>
          <w:lang w:val="sk-SK"/>
        </w:rPr>
        <w:t>Základné informácie</w:t>
      </w:r>
      <w:bookmarkEnd w:id="51"/>
    </w:p>
    <w:tbl>
      <w:tblPr>
        <w:tblW w:w="9499" w:type="dxa"/>
        <w:tblInd w:w="-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128"/>
        <w:gridCol w:w="3684"/>
        <w:gridCol w:w="2126"/>
        <w:gridCol w:w="1561"/>
      </w:tblGrid>
      <w:tr w:rsidR="00467E9D" w:rsidRPr="001B39FF" w14:paraId="467E8B7D" w14:textId="77777777" w:rsidTr="00C44558">
        <w:trPr>
          <w:trHeight w:val="317"/>
        </w:trPr>
        <w:tc>
          <w:tcPr>
            <w:tcW w:w="2128" w:type="dxa"/>
            <w:shd w:val="clear" w:color="auto" w:fill="F2F2F2" w:themeFill="background1" w:themeFillShade="F2"/>
            <w:vAlign w:val="center"/>
          </w:tcPr>
          <w:p w14:paraId="032E85DA"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Názov domény:</w:t>
            </w:r>
          </w:p>
        </w:tc>
        <w:tc>
          <w:tcPr>
            <w:tcW w:w="7371" w:type="dxa"/>
            <w:gridSpan w:val="3"/>
            <w:shd w:val="clear" w:color="auto" w:fill="auto"/>
            <w:vAlign w:val="center"/>
          </w:tcPr>
          <w:p w14:paraId="2AD19CF1" w14:textId="77777777" w:rsidR="00467E9D" w:rsidRPr="001B39FF" w:rsidRDefault="00467E9D" w:rsidP="00A94219">
            <w:pPr>
              <w:pStyle w:val="TableMedium"/>
              <w:spacing w:before="60" w:after="60" w:line="240" w:lineRule="auto"/>
              <w:jc w:val="both"/>
              <w:rPr>
                <w:rFonts w:ascii="Nudista" w:hAnsi="Nudista" w:cstheme="minorHAnsi"/>
                <w:b/>
                <w:bCs/>
                <w:sz w:val="20"/>
                <w:lang w:val="sk-SK"/>
              </w:rPr>
            </w:pPr>
          </w:p>
        </w:tc>
      </w:tr>
      <w:tr w:rsidR="00467E9D" w:rsidRPr="001B39FF" w14:paraId="3C49F99A" w14:textId="77777777" w:rsidTr="00C44558">
        <w:trPr>
          <w:trHeight w:val="409"/>
        </w:trPr>
        <w:tc>
          <w:tcPr>
            <w:tcW w:w="2128" w:type="dxa"/>
            <w:shd w:val="clear" w:color="auto" w:fill="F2F2F2" w:themeFill="background1" w:themeFillShade="F2"/>
            <w:vAlign w:val="center"/>
          </w:tcPr>
          <w:p w14:paraId="7FBA2541"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Modul / Časť:</w:t>
            </w:r>
          </w:p>
        </w:tc>
        <w:tc>
          <w:tcPr>
            <w:tcW w:w="3684" w:type="dxa"/>
            <w:vAlign w:val="center"/>
          </w:tcPr>
          <w:p w14:paraId="23342F91" w14:textId="77777777" w:rsidR="00467E9D" w:rsidRPr="001B39FF" w:rsidRDefault="00467E9D" w:rsidP="00A94219">
            <w:pPr>
              <w:pStyle w:val="TableMedium"/>
              <w:spacing w:before="60" w:after="60" w:line="240" w:lineRule="auto"/>
              <w:jc w:val="both"/>
              <w:rPr>
                <w:rFonts w:ascii="Nudista" w:hAnsi="Nudista" w:cstheme="minorHAnsi"/>
                <w:bCs/>
                <w:sz w:val="20"/>
                <w:lang w:val="sk-SK"/>
              </w:rPr>
            </w:pPr>
          </w:p>
        </w:tc>
        <w:tc>
          <w:tcPr>
            <w:tcW w:w="2126" w:type="dxa"/>
            <w:shd w:val="clear" w:color="auto" w:fill="F2F2F2" w:themeFill="background1" w:themeFillShade="F2"/>
            <w:vAlign w:val="center"/>
          </w:tcPr>
          <w:p w14:paraId="24119862" w14:textId="77777777" w:rsidR="00467E9D" w:rsidRPr="001B39FF" w:rsidRDefault="00467E9D" w:rsidP="00A94219">
            <w:pPr>
              <w:pStyle w:val="TableSmHeadingRight"/>
              <w:spacing w:after="60" w:line="240" w:lineRule="auto"/>
              <w:ind w:left="337" w:hanging="337"/>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Termín na PROD (T):</w:t>
            </w:r>
          </w:p>
        </w:tc>
        <w:tc>
          <w:tcPr>
            <w:tcW w:w="1561" w:type="dxa"/>
            <w:vAlign w:val="center"/>
          </w:tcPr>
          <w:p w14:paraId="520F9EBF"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r>
      <w:tr w:rsidR="00467E9D" w:rsidRPr="001B39FF" w14:paraId="3B10FF77" w14:textId="77777777" w:rsidTr="00C44558">
        <w:trPr>
          <w:trHeight w:val="409"/>
        </w:trPr>
        <w:tc>
          <w:tcPr>
            <w:tcW w:w="2128" w:type="dxa"/>
            <w:shd w:val="clear" w:color="auto" w:fill="F2F2F2" w:themeFill="background1" w:themeFillShade="F2"/>
            <w:vAlign w:val="center"/>
          </w:tcPr>
          <w:p w14:paraId="7CF95837"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Vlastník zmeny</w:t>
            </w:r>
          </w:p>
          <w:p w14:paraId="04BA3CEE"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Objednávateľ:</w:t>
            </w:r>
          </w:p>
          <w:p w14:paraId="77C02F2E"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Dodávateľ:</w:t>
            </w:r>
          </w:p>
        </w:tc>
        <w:tc>
          <w:tcPr>
            <w:tcW w:w="3684" w:type="dxa"/>
            <w:vAlign w:val="center"/>
          </w:tcPr>
          <w:p w14:paraId="22DEE4CF" w14:textId="77777777" w:rsidR="00467E9D" w:rsidRPr="001B39FF" w:rsidRDefault="00467E9D" w:rsidP="00A94219">
            <w:pPr>
              <w:pStyle w:val="TableMedium"/>
              <w:spacing w:before="60" w:after="60" w:line="240" w:lineRule="auto"/>
              <w:jc w:val="both"/>
              <w:rPr>
                <w:rFonts w:ascii="Nudista" w:hAnsi="Nudista" w:cstheme="minorHAnsi"/>
                <w:b/>
                <w:bCs/>
                <w:sz w:val="20"/>
                <w:lang w:val="sk-SK"/>
              </w:rPr>
            </w:pPr>
          </w:p>
        </w:tc>
        <w:tc>
          <w:tcPr>
            <w:tcW w:w="2126" w:type="dxa"/>
            <w:shd w:val="clear" w:color="auto" w:fill="F2F2F2" w:themeFill="background1" w:themeFillShade="F2"/>
            <w:vAlign w:val="center"/>
          </w:tcPr>
          <w:p w14:paraId="5BFC9EA8" w14:textId="77777777" w:rsidR="00467E9D" w:rsidRPr="001B39FF" w:rsidRDefault="00467E9D" w:rsidP="00A94219">
            <w:pPr>
              <w:pStyle w:val="TableSmHeadingRight"/>
              <w:spacing w:after="60" w:line="240" w:lineRule="auto"/>
              <w:ind w:left="337" w:hanging="337"/>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Verzia dokumentu:</w:t>
            </w:r>
          </w:p>
        </w:tc>
        <w:tc>
          <w:tcPr>
            <w:tcW w:w="1561" w:type="dxa"/>
            <w:vAlign w:val="center"/>
          </w:tcPr>
          <w:p w14:paraId="055F7B7C"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1.0</w:t>
            </w:r>
          </w:p>
        </w:tc>
      </w:tr>
      <w:tr w:rsidR="00467E9D" w:rsidRPr="001B39FF" w14:paraId="3C346F3F" w14:textId="77777777" w:rsidTr="00C44558">
        <w:trPr>
          <w:trHeight w:val="286"/>
        </w:trPr>
        <w:tc>
          <w:tcPr>
            <w:tcW w:w="2128" w:type="dxa"/>
            <w:shd w:val="clear" w:color="auto" w:fill="F2F2F2" w:themeFill="background1" w:themeFillShade="F2"/>
            <w:vAlign w:val="center"/>
          </w:tcPr>
          <w:p w14:paraId="162553A5"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 xml:space="preserve">Hlavný Analytik </w:t>
            </w:r>
          </w:p>
          <w:p w14:paraId="3106AB7F"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Objednávateľ:</w:t>
            </w:r>
          </w:p>
          <w:p w14:paraId="67EDF6B5"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Dodávateľ:</w:t>
            </w:r>
          </w:p>
        </w:tc>
        <w:tc>
          <w:tcPr>
            <w:tcW w:w="3684" w:type="dxa"/>
            <w:shd w:val="clear" w:color="auto" w:fill="auto"/>
            <w:vAlign w:val="center"/>
          </w:tcPr>
          <w:p w14:paraId="2F1E7A36" w14:textId="77777777" w:rsidR="00467E9D" w:rsidRPr="001B39FF" w:rsidRDefault="00467E9D" w:rsidP="00A94219">
            <w:pPr>
              <w:pStyle w:val="TableMedium"/>
              <w:spacing w:before="60" w:after="60" w:line="240" w:lineRule="auto"/>
              <w:jc w:val="both"/>
              <w:rPr>
                <w:rFonts w:ascii="Nudista" w:hAnsi="Nudista" w:cstheme="minorHAnsi"/>
                <w:b/>
                <w:bCs/>
                <w:sz w:val="20"/>
                <w:lang w:val="sk-SK"/>
              </w:rPr>
            </w:pPr>
          </w:p>
        </w:tc>
        <w:tc>
          <w:tcPr>
            <w:tcW w:w="2126" w:type="dxa"/>
            <w:shd w:val="clear" w:color="auto" w:fill="F2F2F2" w:themeFill="background1" w:themeFillShade="F2"/>
            <w:vAlign w:val="center"/>
          </w:tcPr>
          <w:p w14:paraId="3F433824" w14:textId="77777777" w:rsidR="00467E9D" w:rsidRPr="001B39FF" w:rsidRDefault="00467E9D" w:rsidP="00A94219">
            <w:pPr>
              <w:spacing w:before="60" w:after="60" w:line="240" w:lineRule="auto"/>
              <w:rPr>
                <w:rFonts w:ascii="Nudista" w:hAnsi="Nudista" w:cstheme="minorHAnsi"/>
                <w:color w:val="7F7F7F" w:themeColor="text1" w:themeTint="80"/>
                <w:sz w:val="20"/>
                <w:szCs w:val="20"/>
              </w:rPr>
            </w:pPr>
            <w:r w:rsidRPr="001B39FF">
              <w:rPr>
                <w:rFonts w:ascii="Nudista" w:hAnsi="Nudista" w:cstheme="minorHAnsi"/>
                <w:color w:val="7F7F7F" w:themeColor="background1" w:themeShade="7F"/>
                <w:sz w:val="20"/>
                <w:szCs w:val="20"/>
              </w:rPr>
              <w:t>Dátum verzie:</w:t>
            </w:r>
          </w:p>
        </w:tc>
        <w:tc>
          <w:tcPr>
            <w:tcW w:w="1561" w:type="dxa"/>
            <w:vAlign w:val="center"/>
          </w:tcPr>
          <w:p w14:paraId="10CDA4B5"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r>
      <w:tr w:rsidR="00467E9D" w:rsidRPr="001B39FF" w14:paraId="2CA73B5B" w14:textId="77777777" w:rsidTr="00C44558">
        <w:trPr>
          <w:trHeight w:val="286"/>
        </w:trPr>
        <w:tc>
          <w:tcPr>
            <w:tcW w:w="2128" w:type="dxa"/>
            <w:shd w:val="clear" w:color="auto" w:fill="F2F2F2" w:themeFill="background1" w:themeFillShade="F2"/>
            <w:vAlign w:val="center"/>
          </w:tcPr>
          <w:p w14:paraId="429CA645"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Hlavný Architekt</w:t>
            </w:r>
          </w:p>
          <w:p w14:paraId="0EA36B81"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Objednávateľ:</w:t>
            </w:r>
          </w:p>
          <w:p w14:paraId="2E5FDD73"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Dodávateľ:</w:t>
            </w:r>
          </w:p>
        </w:tc>
        <w:tc>
          <w:tcPr>
            <w:tcW w:w="3684" w:type="dxa"/>
            <w:shd w:val="clear" w:color="auto" w:fill="auto"/>
            <w:vAlign w:val="center"/>
          </w:tcPr>
          <w:p w14:paraId="2EBF575A" w14:textId="77777777" w:rsidR="00467E9D" w:rsidRPr="001B39FF" w:rsidRDefault="00467E9D" w:rsidP="00A94219">
            <w:pPr>
              <w:pStyle w:val="TableMedium"/>
              <w:spacing w:before="60" w:after="60" w:line="240" w:lineRule="auto"/>
              <w:jc w:val="both"/>
              <w:rPr>
                <w:rFonts w:ascii="Nudista" w:hAnsi="Nudista" w:cstheme="minorHAnsi"/>
                <w:b/>
                <w:bCs/>
                <w:sz w:val="20"/>
                <w:lang w:val="sk-SK"/>
              </w:rPr>
            </w:pPr>
          </w:p>
        </w:tc>
        <w:tc>
          <w:tcPr>
            <w:tcW w:w="2126" w:type="dxa"/>
            <w:shd w:val="clear" w:color="auto" w:fill="F2F2F2" w:themeFill="background1" w:themeFillShade="F2"/>
            <w:vAlign w:val="center"/>
          </w:tcPr>
          <w:p w14:paraId="7D86D19D" w14:textId="77777777" w:rsidR="00467E9D" w:rsidRPr="001B39FF" w:rsidRDefault="00467E9D" w:rsidP="00A94219">
            <w:pPr>
              <w:spacing w:before="60" w:after="60" w:line="240" w:lineRule="auto"/>
              <w:rPr>
                <w:rFonts w:ascii="Nudista" w:hAnsi="Nudista" w:cstheme="minorHAnsi"/>
                <w:color w:val="7F7F7F" w:themeColor="background1" w:themeShade="7F"/>
                <w:sz w:val="20"/>
                <w:szCs w:val="20"/>
              </w:rPr>
            </w:pPr>
            <w:r w:rsidRPr="001B39FF">
              <w:rPr>
                <w:rFonts w:ascii="Nudista" w:hAnsi="Nudista" w:cstheme="minorHAnsi"/>
                <w:color w:val="7F7F7F" w:themeColor="background1" w:themeShade="7F"/>
                <w:sz w:val="20"/>
                <w:szCs w:val="20"/>
              </w:rPr>
              <w:t>Hlavný Tester</w:t>
            </w:r>
          </w:p>
          <w:p w14:paraId="38245D89" w14:textId="77777777" w:rsidR="00467E9D" w:rsidRPr="001B39FF" w:rsidRDefault="00467E9D" w:rsidP="00A94219">
            <w:pPr>
              <w:pStyle w:val="TableSmHeadingRight"/>
              <w:spacing w:after="60" w:line="240" w:lineRule="auto"/>
              <w:jc w:val="both"/>
              <w:rPr>
                <w:rFonts w:ascii="Nudista" w:hAnsi="Nudista" w:cstheme="minorHAnsi"/>
                <w:b w:val="0"/>
                <w:color w:val="7F7F7F" w:themeColor="background1" w:themeShade="7F"/>
                <w:sz w:val="20"/>
                <w:lang w:val="sk-SK"/>
              </w:rPr>
            </w:pPr>
            <w:r w:rsidRPr="001B39FF">
              <w:rPr>
                <w:rFonts w:ascii="Nudista" w:hAnsi="Nudista" w:cstheme="minorHAnsi"/>
                <w:b w:val="0"/>
                <w:color w:val="7F7F7F" w:themeColor="background1" w:themeShade="7F"/>
                <w:sz w:val="20"/>
                <w:lang w:val="sk-SK"/>
              </w:rPr>
              <w:t>Objednávateľ:</w:t>
            </w:r>
          </w:p>
          <w:p w14:paraId="66252104" w14:textId="77777777" w:rsidR="00467E9D" w:rsidRPr="001B39FF" w:rsidRDefault="00467E9D" w:rsidP="00A94219">
            <w:pPr>
              <w:spacing w:before="60" w:after="60" w:line="240" w:lineRule="auto"/>
              <w:rPr>
                <w:rFonts w:ascii="Nudista" w:hAnsi="Nudista" w:cstheme="minorHAnsi"/>
                <w:color w:val="7F7F7F" w:themeColor="background1" w:themeShade="7F"/>
                <w:sz w:val="20"/>
                <w:szCs w:val="20"/>
              </w:rPr>
            </w:pPr>
            <w:r w:rsidRPr="001B39FF">
              <w:rPr>
                <w:rFonts w:ascii="Nudista" w:hAnsi="Nudista" w:cstheme="minorHAnsi"/>
                <w:bCs/>
                <w:color w:val="7F7F7F" w:themeColor="background1" w:themeShade="7F"/>
                <w:sz w:val="20"/>
                <w:szCs w:val="20"/>
              </w:rPr>
              <w:t>Dodávateľ</w:t>
            </w:r>
            <w:r w:rsidRPr="001B39FF">
              <w:rPr>
                <w:rFonts w:ascii="Nudista" w:hAnsi="Nudista" w:cstheme="minorHAnsi"/>
                <w:color w:val="7F7F7F" w:themeColor="background1" w:themeShade="7F"/>
                <w:sz w:val="20"/>
                <w:szCs w:val="20"/>
              </w:rPr>
              <w:t>:</w:t>
            </w:r>
          </w:p>
        </w:tc>
        <w:tc>
          <w:tcPr>
            <w:tcW w:w="1561" w:type="dxa"/>
            <w:vAlign w:val="center"/>
          </w:tcPr>
          <w:p w14:paraId="397084E6"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r>
    </w:tbl>
    <w:p w14:paraId="269CD6B2" w14:textId="77777777" w:rsidR="00467E9D" w:rsidRPr="001B39FF" w:rsidRDefault="00467E9D" w:rsidP="00A94219">
      <w:pPr>
        <w:pStyle w:val="Nadpis2"/>
        <w:numPr>
          <w:ilvl w:val="1"/>
          <w:numId w:val="0"/>
        </w:numPr>
        <w:spacing w:before="240" w:line="240" w:lineRule="auto"/>
        <w:ind w:left="578" w:hanging="578"/>
        <w:rPr>
          <w:rStyle w:val="Vrazn"/>
          <w:rFonts w:ascii="Nudista" w:hAnsi="Nudista" w:cstheme="minorHAnsi"/>
          <w:sz w:val="20"/>
          <w:szCs w:val="20"/>
          <w:lang w:val="sk-SK"/>
        </w:rPr>
      </w:pPr>
      <w:bookmarkStart w:id="52" w:name="_Toc359751094"/>
      <w:r w:rsidRPr="001B39FF">
        <w:rPr>
          <w:rStyle w:val="Vrazn"/>
          <w:rFonts w:ascii="Nudista" w:hAnsi="Nudista" w:cstheme="minorHAnsi"/>
          <w:sz w:val="20"/>
          <w:szCs w:val="20"/>
          <w:lang w:val="sk-SK"/>
        </w:rPr>
        <w:t>Distribučný zoznam</w:t>
      </w:r>
      <w:bookmarkEnd w:id="52"/>
    </w:p>
    <w:tbl>
      <w:tblPr>
        <w:tblW w:w="9417" w:type="dxa"/>
        <w:tblInd w:w="7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2110"/>
        <w:gridCol w:w="2111"/>
        <w:gridCol w:w="1446"/>
        <w:gridCol w:w="3750"/>
      </w:tblGrid>
      <w:tr w:rsidR="00467E9D" w:rsidRPr="001B39FF" w14:paraId="0D274A6A" w14:textId="77777777" w:rsidTr="00C44558">
        <w:trPr>
          <w:tblHeader/>
        </w:trPr>
        <w:tc>
          <w:tcPr>
            <w:tcW w:w="2110" w:type="dxa"/>
            <w:shd w:val="clear" w:color="auto" w:fill="F2F2F2" w:themeFill="background1" w:themeFillShade="F2"/>
            <w:vAlign w:val="center"/>
          </w:tcPr>
          <w:p w14:paraId="69E52CD3"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Od</w:t>
            </w:r>
          </w:p>
        </w:tc>
        <w:tc>
          <w:tcPr>
            <w:tcW w:w="2111" w:type="dxa"/>
            <w:shd w:val="clear" w:color="auto" w:fill="F2F2F2" w:themeFill="background1" w:themeFillShade="F2"/>
            <w:vAlign w:val="center"/>
          </w:tcPr>
          <w:p w14:paraId="17F58368"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text1" w:themeTint="80"/>
                <w:sz w:val="20"/>
                <w:szCs w:val="20"/>
              </w:rPr>
              <w:t xml:space="preserve"> Funkcia</w:t>
            </w:r>
          </w:p>
        </w:tc>
        <w:tc>
          <w:tcPr>
            <w:tcW w:w="1446" w:type="dxa"/>
            <w:shd w:val="clear" w:color="auto" w:fill="F2F2F2" w:themeFill="background1" w:themeFillShade="F2"/>
            <w:vAlign w:val="center"/>
          </w:tcPr>
          <w:p w14:paraId="40BEDDB6"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Dátum</w:t>
            </w:r>
          </w:p>
        </w:tc>
        <w:tc>
          <w:tcPr>
            <w:tcW w:w="3750" w:type="dxa"/>
            <w:shd w:val="clear" w:color="auto" w:fill="F2F2F2" w:themeFill="background1" w:themeFillShade="F2"/>
            <w:vAlign w:val="center"/>
          </w:tcPr>
          <w:p w14:paraId="754C5A0B"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Telefón / E-mail</w:t>
            </w:r>
          </w:p>
        </w:tc>
      </w:tr>
      <w:tr w:rsidR="00467E9D" w:rsidRPr="001B39FF" w14:paraId="5258D0CD" w14:textId="77777777" w:rsidTr="00C44558">
        <w:tc>
          <w:tcPr>
            <w:tcW w:w="2110" w:type="dxa"/>
            <w:shd w:val="clear" w:color="auto" w:fill="auto"/>
          </w:tcPr>
          <w:p w14:paraId="375E8612"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2111" w:type="dxa"/>
            <w:shd w:val="clear" w:color="auto" w:fill="auto"/>
          </w:tcPr>
          <w:p w14:paraId="404A37E8"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1446" w:type="dxa"/>
            <w:shd w:val="clear" w:color="auto" w:fill="auto"/>
          </w:tcPr>
          <w:p w14:paraId="7A4F912D"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3750" w:type="dxa"/>
            <w:shd w:val="clear" w:color="auto" w:fill="auto"/>
          </w:tcPr>
          <w:p w14:paraId="598159A4"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r>
    </w:tbl>
    <w:p w14:paraId="344F3BB7" w14:textId="77777777" w:rsidR="00467E9D" w:rsidRPr="001B39FF" w:rsidRDefault="00467E9D" w:rsidP="00A94219">
      <w:pPr>
        <w:spacing w:line="240" w:lineRule="auto"/>
        <w:rPr>
          <w:rFonts w:ascii="Nudista" w:hAnsi="Nudista" w:cstheme="minorHAnsi"/>
          <w:sz w:val="20"/>
          <w:szCs w:val="20"/>
        </w:rPr>
      </w:pPr>
    </w:p>
    <w:tbl>
      <w:tblPr>
        <w:tblW w:w="9420" w:type="dxa"/>
        <w:tblInd w:w="7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2127"/>
        <w:gridCol w:w="2097"/>
        <w:gridCol w:w="1488"/>
        <w:gridCol w:w="3708"/>
      </w:tblGrid>
      <w:tr w:rsidR="00467E9D" w:rsidRPr="001B39FF" w14:paraId="699C1259" w14:textId="77777777" w:rsidTr="00C44558">
        <w:trPr>
          <w:tblHeader/>
        </w:trPr>
        <w:tc>
          <w:tcPr>
            <w:tcW w:w="2127" w:type="dxa"/>
            <w:shd w:val="clear" w:color="auto" w:fill="F2F2F2" w:themeFill="background1" w:themeFillShade="F2"/>
            <w:vAlign w:val="center"/>
          </w:tcPr>
          <w:p w14:paraId="5EB29CE4"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 xml:space="preserve">Komu </w:t>
            </w:r>
          </w:p>
        </w:tc>
        <w:tc>
          <w:tcPr>
            <w:tcW w:w="2097" w:type="dxa"/>
            <w:shd w:val="clear" w:color="auto" w:fill="F2F2F2" w:themeFill="background1" w:themeFillShade="F2"/>
            <w:vAlign w:val="center"/>
          </w:tcPr>
          <w:p w14:paraId="0539C6A0"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Akcia*</w:t>
            </w:r>
          </w:p>
        </w:tc>
        <w:tc>
          <w:tcPr>
            <w:tcW w:w="1488" w:type="dxa"/>
            <w:shd w:val="clear" w:color="auto" w:fill="F2F2F2" w:themeFill="background1" w:themeFillShade="F2"/>
            <w:vAlign w:val="center"/>
          </w:tcPr>
          <w:p w14:paraId="14859BE7"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K dátumu</w:t>
            </w:r>
          </w:p>
        </w:tc>
        <w:tc>
          <w:tcPr>
            <w:tcW w:w="3708" w:type="dxa"/>
            <w:shd w:val="clear" w:color="auto" w:fill="F2F2F2" w:themeFill="background1" w:themeFillShade="F2"/>
            <w:vAlign w:val="center"/>
          </w:tcPr>
          <w:p w14:paraId="64BAB419"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Telefón/  E-mail</w:t>
            </w:r>
          </w:p>
        </w:tc>
      </w:tr>
      <w:tr w:rsidR="00467E9D" w:rsidRPr="001B39FF" w14:paraId="672EEA8C" w14:textId="77777777" w:rsidTr="00C44558">
        <w:tc>
          <w:tcPr>
            <w:tcW w:w="2127" w:type="dxa"/>
            <w:shd w:val="clear" w:color="auto" w:fill="auto"/>
          </w:tcPr>
          <w:p w14:paraId="2378D66C"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2097" w:type="dxa"/>
            <w:shd w:val="clear" w:color="auto" w:fill="auto"/>
          </w:tcPr>
          <w:p w14:paraId="6DC6AAE6"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1488" w:type="dxa"/>
            <w:shd w:val="clear" w:color="auto" w:fill="auto"/>
          </w:tcPr>
          <w:p w14:paraId="79972633"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3708" w:type="dxa"/>
            <w:shd w:val="clear" w:color="auto" w:fill="auto"/>
          </w:tcPr>
          <w:p w14:paraId="36A15B0E"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r>
      <w:tr w:rsidR="00467E9D" w:rsidRPr="001B39FF" w14:paraId="28BF3E9B" w14:textId="77777777" w:rsidTr="00C44558">
        <w:tc>
          <w:tcPr>
            <w:tcW w:w="2127" w:type="dxa"/>
            <w:shd w:val="clear" w:color="auto" w:fill="auto"/>
          </w:tcPr>
          <w:p w14:paraId="0DE8DB1F"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2097" w:type="dxa"/>
            <w:shd w:val="clear" w:color="auto" w:fill="auto"/>
          </w:tcPr>
          <w:p w14:paraId="392AFB12"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1488" w:type="dxa"/>
            <w:shd w:val="clear" w:color="auto" w:fill="auto"/>
          </w:tcPr>
          <w:p w14:paraId="40EEADF7"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c>
          <w:tcPr>
            <w:tcW w:w="3708" w:type="dxa"/>
            <w:shd w:val="clear" w:color="auto" w:fill="auto"/>
          </w:tcPr>
          <w:p w14:paraId="1F94C110" w14:textId="77777777" w:rsidR="00467E9D" w:rsidRPr="001B39FF" w:rsidRDefault="00467E9D" w:rsidP="00A94219">
            <w:pPr>
              <w:pStyle w:val="TableMedium"/>
              <w:spacing w:before="60" w:after="60" w:line="240" w:lineRule="auto"/>
              <w:jc w:val="both"/>
              <w:rPr>
                <w:rFonts w:ascii="Nudista" w:hAnsi="Nudista" w:cstheme="minorHAnsi"/>
                <w:sz w:val="20"/>
                <w:lang w:val="sk-SK" w:eastAsia="en-US"/>
              </w:rPr>
            </w:pPr>
          </w:p>
        </w:tc>
      </w:tr>
    </w:tbl>
    <w:p w14:paraId="4BD19833" w14:textId="77777777" w:rsidR="00467E9D" w:rsidRPr="001B39FF" w:rsidRDefault="00467E9D" w:rsidP="00A94219">
      <w:pPr>
        <w:pStyle w:val="HPInternal"/>
        <w:spacing w:line="240" w:lineRule="auto"/>
        <w:jc w:val="both"/>
        <w:rPr>
          <w:rFonts w:ascii="Nudista" w:hAnsi="Nudista" w:cstheme="minorHAnsi"/>
          <w:sz w:val="20"/>
          <w:szCs w:val="20"/>
        </w:rPr>
      </w:pPr>
      <w:r w:rsidRPr="001B39FF">
        <w:rPr>
          <w:rFonts w:ascii="Nudista" w:hAnsi="Nudista" w:cstheme="minorHAnsi"/>
          <w:sz w:val="20"/>
          <w:szCs w:val="20"/>
        </w:rPr>
        <w:t>*Akcia: Schválenie, Revízia, Pre informáciu, Založenie,...</w:t>
      </w:r>
    </w:p>
    <w:p w14:paraId="42C8B8D7" w14:textId="77777777" w:rsidR="00467E9D" w:rsidRPr="001B39FF" w:rsidRDefault="00467E9D" w:rsidP="00A94219">
      <w:pPr>
        <w:pStyle w:val="Nadpis2"/>
        <w:numPr>
          <w:ilvl w:val="1"/>
          <w:numId w:val="0"/>
        </w:numPr>
        <w:spacing w:before="240" w:line="240" w:lineRule="auto"/>
        <w:ind w:left="578" w:hanging="578"/>
        <w:rPr>
          <w:rStyle w:val="Vrazn"/>
          <w:rFonts w:ascii="Nudista" w:hAnsi="Nudista" w:cstheme="minorHAnsi"/>
          <w:sz w:val="20"/>
          <w:szCs w:val="20"/>
          <w:lang w:val="sk-SK"/>
        </w:rPr>
      </w:pPr>
      <w:bookmarkStart w:id="53" w:name="_Toc359751095"/>
      <w:r w:rsidRPr="001B39FF">
        <w:rPr>
          <w:rStyle w:val="Vrazn"/>
          <w:rFonts w:ascii="Nudista" w:hAnsi="Nudista" w:cstheme="minorHAnsi"/>
          <w:sz w:val="20"/>
          <w:szCs w:val="20"/>
          <w:lang w:val="sk-SK"/>
        </w:rPr>
        <w:t>História verzií</w:t>
      </w:r>
      <w:bookmarkEnd w:id="53"/>
    </w:p>
    <w:tbl>
      <w:tblPr>
        <w:tblW w:w="9420" w:type="dxa"/>
        <w:tblInd w:w="70" w:type="dxa"/>
        <w:tblBorders>
          <w:top w:val="single" w:sz="4" w:space="0" w:color="808080" w:themeColor="text1" w:themeTint="7F" w:themeShade="00"/>
          <w:left w:val="single" w:sz="4" w:space="0" w:color="808080" w:themeColor="text1" w:themeTint="7F" w:themeShade="00"/>
          <w:bottom w:val="single" w:sz="4" w:space="0" w:color="808080" w:themeColor="text1" w:themeTint="7F" w:themeShade="00"/>
          <w:right w:val="single" w:sz="4" w:space="0" w:color="808080" w:themeColor="text1" w:themeTint="7F" w:themeShade="00"/>
          <w:insideH w:val="single" w:sz="4" w:space="0" w:color="808080" w:themeColor="text1" w:themeTint="7F" w:themeShade="00"/>
          <w:insideV w:val="single" w:sz="4" w:space="0" w:color="808080" w:themeColor="text1" w:themeTint="7F" w:themeShade="00"/>
        </w:tblBorders>
        <w:tblLayout w:type="fixed"/>
        <w:tblCellMar>
          <w:left w:w="70" w:type="dxa"/>
          <w:right w:w="70" w:type="dxa"/>
        </w:tblCellMar>
        <w:tblLook w:val="0000" w:firstRow="0" w:lastRow="0" w:firstColumn="0" w:lastColumn="0" w:noHBand="0" w:noVBand="0"/>
      </w:tblPr>
      <w:tblGrid>
        <w:gridCol w:w="707"/>
        <w:gridCol w:w="1321"/>
        <w:gridCol w:w="1018"/>
        <w:gridCol w:w="4816"/>
        <w:gridCol w:w="1558"/>
      </w:tblGrid>
      <w:tr w:rsidR="00467E9D" w:rsidRPr="001B39FF" w14:paraId="4A1BFC86" w14:textId="77777777" w:rsidTr="00C44558">
        <w:trPr>
          <w:trHeight w:val="319"/>
          <w:tblHeader/>
        </w:trPr>
        <w:tc>
          <w:tcPr>
            <w:tcW w:w="707" w:type="dxa"/>
            <w:shd w:val="clear" w:color="auto" w:fill="F2F2F2" w:themeFill="background1" w:themeFillShade="F2"/>
            <w:vAlign w:val="center"/>
          </w:tcPr>
          <w:p w14:paraId="2967E18E"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Verzia</w:t>
            </w:r>
          </w:p>
        </w:tc>
        <w:tc>
          <w:tcPr>
            <w:tcW w:w="1321" w:type="dxa"/>
            <w:shd w:val="clear" w:color="auto" w:fill="F2F2F2" w:themeFill="background1" w:themeFillShade="F2"/>
            <w:vAlign w:val="center"/>
          </w:tcPr>
          <w:p w14:paraId="1144C913"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Dátum</w:t>
            </w:r>
          </w:p>
        </w:tc>
        <w:tc>
          <w:tcPr>
            <w:tcW w:w="1018" w:type="dxa"/>
            <w:shd w:val="clear" w:color="auto" w:fill="F2F2F2" w:themeFill="background1" w:themeFillShade="F2"/>
            <w:vAlign w:val="center"/>
          </w:tcPr>
          <w:p w14:paraId="16E29221"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Revidoval</w:t>
            </w:r>
          </w:p>
        </w:tc>
        <w:tc>
          <w:tcPr>
            <w:tcW w:w="4816" w:type="dxa"/>
            <w:shd w:val="clear" w:color="auto" w:fill="F2F2F2" w:themeFill="background1" w:themeFillShade="F2"/>
            <w:vAlign w:val="center"/>
          </w:tcPr>
          <w:p w14:paraId="0D0CC69F"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w:t>
            </w:r>
          </w:p>
        </w:tc>
        <w:tc>
          <w:tcPr>
            <w:tcW w:w="1558" w:type="dxa"/>
            <w:shd w:val="clear" w:color="auto" w:fill="F2F2F2" w:themeFill="background1" w:themeFillShade="F2"/>
            <w:vAlign w:val="center"/>
          </w:tcPr>
          <w:p w14:paraId="3E2C71F1"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Označenie zmien</w:t>
            </w:r>
          </w:p>
        </w:tc>
      </w:tr>
      <w:tr w:rsidR="00467E9D" w:rsidRPr="001B39FF" w14:paraId="2891E5CC" w14:textId="77777777" w:rsidTr="00C44558">
        <w:tc>
          <w:tcPr>
            <w:tcW w:w="707" w:type="dxa"/>
          </w:tcPr>
          <w:p w14:paraId="2EB36F95"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1.0</w:t>
            </w:r>
          </w:p>
        </w:tc>
        <w:tc>
          <w:tcPr>
            <w:tcW w:w="1321" w:type="dxa"/>
          </w:tcPr>
          <w:p w14:paraId="34CC64DF"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018" w:type="dxa"/>
          </w:tcPr>
          <w:p w14:paraId="20468C44"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4816" w:type="dxa"/>
          </w:tcPr>
          <w:p w14:paraId="4D7FCA98"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Iniciálna verzia požiadavky</w:t>
            </w:r>
          </w:p>
        </w:tc>
        <w:tc>
          <w:tcPr>
            <w:tcW w:w="1558" w:type="dxa"/>
          </w:tcPr>
          <w:p w14:paraId="3A8C0468"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Nie sú.</w:t>
            </w:r>
          </w:p>
        </w:tc>
      </w:tr>
      <w:tr w:rsidR="00467E9D" w:rsidRPr="001B39FF" w14:paraId="46C7A242" w14:textId="77777777" w:rsidTr="00C44558">
        <w:tc>
          <w:tcPr>
            <w:tcW w:w="707" w:type="dxa"/>
          </w:tcPr>
          <w:p w14:paraId="002978B0"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321" w:type="dxa"/>
          </w:tcPr>
          <w:p w14:paraId="5207A68B"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018" w:type="dxa"/>
          </w:tcPr>
          <w:p w14:paraId="0A8CFB97"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4816" w:type="dxa"/>
          </w:tcPr>
          <w:p w14:paraId="5D9C9098"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558" w:type="dxa"/>
          </w:tcPr>
          <w:p w14:paraId="5A63EEA9"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r>
      <w:tr w:rsidR="00467E9D" w:rsidRPr="001B39FF" w14:paraId="2810F719" w14:textId="77777777" w:rsidTr="00C44558">
        <w:tc>
          <w:tcPr>
            <w:tcW w:w="707" w:type="dxa"/>
          </w:tcPr>
          <w:p w14:paraId="73A8A826"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321" w:type="dxa"/>
          </w:tcPr>
          <w:p w14:paraId="2847A268"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018" w:type="dxa"/>
          </w:tcPr>
          <w:p w14:paraId="5F2E3922"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4816" w:type="dxa"/>
          </w:tcPr>
          <w:p w14:paraId="0B52C6E4"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558" w:type="dxa"/>
          </w:tcPr>
          <w:p w14:paraId="01A4BDC6"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r>
    </w:tbl>
    <w:p w14:paraId="2DE44D54" w14:textId="77777777" w:rsidR="00467E9D" w:rsidRPr="001B39FF" w:rsidRDefault="00467E9D" w:rsidP="00A94219">
      <w:pPr>
        <w:pStyle w:val="Nadpis2"/>
        <w:numPr>
          <w:ilvl w:val="1"/>
          <w:numId w:val="0"/>
        </w:numPr>
        <w:spacing w:before="240" w:line="240" w:lineRule="auto"/>
        <w:ind w:left="578" w:hanging="578"/>
        <w:rPr>
          <w:rStyle w:val="Vrazn"/>
          <w:rFonts w:ascii="Nudista" w:hAnsi="Nudista" w:cstheme="minorHAnsi"/>
          <w:sz w:val="20"/>
          <w:szCs w:val="20"/>
        </w:rPr>
      </w:pPr>
      <w:r w:rsidRPr="001B39FF">
        <w:rPr>
          <w:rStyle w:val="Vrazn"/>
          <w:rFonts w:ascii="Nudista" w:hAnsi="Nudista" w:cstheme="minorHAnsi"/>
          <w:sz w:val="20"/>
          <w:szCs w:val="20"/>
        </w:rPr>
        <w:t>Účel dokumentu</w:t>
      </w:r>
    </w:p>
    <w:p w14:paraId="2A776D4A" w14:textId="77777777"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sz w:val="20"/>
          <w:szCs w:val="20"/>
        </w:rPr>
        <w:t xml:space="preserve">Dokument popisuje požiadavky </w:t>
      </w:r>
      <w:r w:rsidRPr="001B39FF">
        <w:rPr>
          <w:rFonts w:ascii="Nudista" w:hAnsi="Nudista" w:cstheme="minorHAnsi"/>
          <w:b/>
          <w:sz w:val="20"/>
          <w:szCs w:val="20"/>
        </w:rPr>
        <w:t xml:space="preserve">Objednávateľa </w:t>
      </w:r>
      <w:r w:rsidRPr="001B39FF">
        <w:rPr>
          <w:rFonts w:ascii="Nudista" w:hAnsi="Nudista" w:cstheme="minorHAnsi"/>
          <w:sz w:val="20"/>
          <w:szCs w:val="20"/>
        </w:rPr>
        <w:t xml:space="preserve">na zmeny Systému, ktoré je potrebné analyzovať, navrhnúť riešenie a spôsob implementácie v dotknutých moduloch a ich funkcionalitách. </w:t>
      </w:r>
    </w:p>
    <w:p w14:paraId="42A882F1" w14:textId="77777777"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sz w:val="20"/>
          <w:szCs w:val="20"/>
        </w:rPr>
        <w:t xml:space="preserve">Definuje požiadavky, v prípade potreby aj hlavné scenáre (prípady použitia), akceptačné kritériá a očakávané termíny dodania funkčného a otestovaného riešenia na </w:t>
      </w:r>
      <w:r w:rsidRPr="001B39FF">
        <w:rPr>
          <w:rFonts w:ascii="Nudista" w:hAnsi="Nudista" w:cstheme="minorHAnsi"/>
          <w:b/>
          <w:sz w:val="20"/>
          <w:szCs w:val="20"/>
        </w:rPr>
        <w:t>produkčné prostredie</w:t>
      </w:r>
      <w:r w:rsidRPr="001B39FF">
        <w:rPr>
          <w:rFonts w:ascii="Nudista" w:hAnsi="Nudista" w:cstheme="minorHAnsi"/>
          <w:sz w:val="20"/>
          <w:szCs w:val="20"/>
        </w:rPr>
        <w:t xml:space="preserve">. </w:t>
      </w:r>
    </w:p>
    <w:p w14:paraId="55B42B95" w14:textId="77777777"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sz w:val="20"/>
          <w:szCs w:val="20"/>
        </w:rPr>
        <w:t xml:space="preserve">Je podkladom pre </w:t>
      </w:r>
      <w:r w:rsidRPr="001B39FF">
        <w:rPr>
          <w:rFonts w:ascii="Nudista" w:hAnsi="Nudista" w:cstheme="minorHAnsi"/>
          <w:b/>
          <w:sz w:val="20"/>
          <w:szCs w:val="20"/>
        </w:rPr>
        <w:t>Dodávateľa</w:t>
      </w:r>
      <w:r w:rsidRPr="001B39FF">
        <w:rPr>
          <w:rFonts w:ascii="Nudista" w:hAnsi="Nudista" w:cstheme="minorHAnsi"/>
          <w:sz w:val="20"/>
          <w:szCs w:val="20"/>
        </w:rPr>
        <w:t xml:space="preserve"> na posúdenie náročnosti a trvania implementácie, testovania, integrácie a dodania riešenia </w:t>
      </w:r>
      <w:r w:rsidRPr="001B39FF">
        <w:rPr>
          <w:rFonts w:ascii="Nudista" w:hAnsi="Nudista" w:cstheme="minorHAnsi"/>
          <w:b/>
          <w:sz w:val="20"/>
          <w:szCs w:val="20"/>
        </w:rPr>
        <w:t>vrátane úplnej podpory pri nasadení na produkčné prostredie</w:t>
      </w:r>
      <w:r w:rsidRPr="001B39FF">
        <w:rPr>
          <w:rFonts w:ascii="Nudista" w:hAnsi="Nudista" w:cstheme="minorHAnsi"/>
          <w:sz w:val="20"/>
          <w:szCs w:val="20"/>
        </w:rPr>
        <w:t xml:space="preserve">. </w:t>
      </w:r>
    </w:p>
    <w:p w14:paraId="7BF8D4FB" w14:textId="77777777"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sz w:val="20"/>
          <w:szCs w:val="20"/>
        </w:rPr>
        <w:t xml:space="preserve">Ak nie je nižšie v definovaní požiadaviek uvedené inak, riešenie požiadavky na zmenu musí byť navrhnuté a dodané v súlade s požiadavkami, na základe ktorých bol Systém vytvorený a je prevádzkovaný </w:t>
      </w:r>
      <w:r w:rsidRPr="001B39FF">
        <w:rPr>
          <w:rFonts w:ascii="Nudista" w:hAnsi="Nudista" w:cstheme="minorHAnsi"/>
          <w:i/>
          <w:sz w:val="20"/>
          <w:szCs w:val="20"/>
        </w:rPr>
        <w:t>(napr. ak Systém má stanovenú výkonnosť pre synchrónne volanie služby s odozvou do 5 sekúnd a v požiadavke Objednávateľa na zmenu nie je uvedené inak, tak po nasadení riešenia zmeny na prostredie nemôže dôjsť k presiahnutiu odozvy existujúcich služieb ani novovzniknutých služieb nad 5 sekúnd)</w:t>
      </w:r>
      <w:r w:rsidRPr="001B39FF">
        <w:rPr>
          <w:rFonts w:ascii="Nudista" w:hAnsi="Nudista" w:cstheme="minorHAnsi"/>
          <w:sz w:val="20"/>
          <w:szCs w:val="20"/>
        </w:rPr>
        <w:t>.</w:t>
      </w:r>
    </w:p>
    <w:p w14:paraId="140FA9EE"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Cieľ a dôvody zmeny</w:t>
      </w:r>
    </w:p>
    <w:p w14:paraId="37F6D5F8"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sz w:val="20"/>
          <w:szCs w:val="20"/>
        </w:rPr>
        <w:t>Cieľom a predmetom zmeny je:</w:t>
      </w:r>
    </w:p>
    <w:p w14:paraId="137B6203"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Požiadavky</w:t>
      </w:r>
    </w:p>
    <w:p w14:paraId="7F6BDB89" w14:textId="77777777" w:rsidR="00467E9D" w:rsidRPr="001B39FF" w:rsidRDefault="00467E9D" w:rsidP="00A94219">
      <w:pPr>
        <w:pStyle w:val="Nadpis2"/>
        <w:numPr>
          <w:ilvl w:val="1"/>
          <w:numId w:val="0"/>
        </w:numPr>
        <w:spacing w:before="240" w:line="240" w:lineRule="auto"/>
        <w:ind w:left="578" w:hanging="578"/>
        <w:rPr>
          <w:rFonts w:ascii="Nudista" w:hAnsi="Nudista" w:cstheme="minorHAnsi"/>
          <w:sz w:val="20"/>
          <w:szCs w:val="20"/>
          <w:lang w:val="sk-SK"/>
        </w:rPr>
      </w:pPr>
      <w:r w:rsidRPr="001B39FF">
        <w:rPr>
          <w:rFonts w:ascii="Nudista" w:hAnsi="Nudista" w:cstheme="minorHAnsi"/>
          <w:sz w:val="20"/>
          <w:szCs w:val="20"/>
          <w:lang w:val="sk-SK"/>
        </w:rPr>
        <w:t xml:space="preserve">RQ.1: </w:t>
      </w:r>
      <w:r w:rsidRPr="001B39FF">
        <w:rPr>
          <w:rFonts w:ascii="Nudista" w:hAnsi="Nudista" w:cstheme="minorHAnsi"/>
          <w:sz w:val="20"/>
          <w:szCs w:val="20"/>
          <w:lang w:val="sk-SK"/>
        </w:rPr>
        <w:tab/>
      </w:r>
      <w:r w:rsidRPr="001B39FF">
        <w:rPr>
          <w:rFonts w:ascii="Nudista" w:hAnsi="Nudista" w:cstheme="minorHAnsi"/>
          <w:i/>
          <w:caps w:val="0"/>
          <w:spacing w:val="0"/>
          <w:sz w:val="20"/>
          <w:szCs w:val="20"/>
          <w:lang w:val="sk-SK"/>
        </w:rPr>
        <w:t>Názov požiadavky</w:t>
      </w:r>
    </w:p>
    <w:p w14:paraId="67D21DCA" w14:textId="77777777" w:rsidR="00467E9D" w:rsidRPr="001B39FF" w:rsidRDefault="00467E9D" w:rsidP="00A94219">
      <w:pPr>
        <w:pStyle w:val="Nadpis3"/>
        <w:numPr>
          <w:ilvl w:val="2"/>
          <w:numId w:val="0"/>
        </w:numPr>
        <w:spacing w:before="240" w:line="240" w:lineRule="auto"/>
        <w:ind w:left="709" w:hanging="720"/>
        <w:rPr>
          <w:rFonts w:ascii="Nudista" w:hAnsi="Nudista" w:cstheme="minorHAnsi"/>
          <w:szCs w:val="20"/>
        </w:rPr>
      </w:pPr>
      <w:r w:rsidRPr="001B39FF">
        <w:rPr>
          <w:rFonts w:ascii="Nudista" w:hAnsi="Nudista" w:cstheme="minorHAnsi"/>
          <w:szCs w:val="20"/>
        </w:rPr>
        <w:t xml:space="preserve">Popis požiadavky: </w:t>
      </w:r>
      <w:r w:rsidRPr="001B39FF">
        <w:rPr>
          <w:rFonts w:ascii="Nudista" w:hAnsi="Nudista" w:cstheme="minorHAnsi"/>
          <w:i/>
          <w:szCs w:val="20"/>
        </w:rPr>
        <w:t>Objednávateľ uvedie sa maximálne možný detailný opis požadovanej zmeny s cieľom čo najpresnejšieho opisu</w:t>
      </w:r>
      <w:r w:rsidRPr="001B39FF">
        <w:rPr>
          <w:rFonts w:ascii="Nudista" w:hAnsi="Nudista" w:cstheme="minorHAnsi"/>
          <w:szCs w:val="20"/>
        </w:rPr>
        <w:t xml:space="preserve">. </w:t>
      </w:r>
    </w:p>
    <w:p w14:paraId="02CDB484" w14:textId="77777777" w:rsidR="00467E9D" w:rsidRPr="001B39FF" w:rsidRDefault="00467E9D" w:rsidP="00A94219">
      <w:pPr>
        <w:pStyle w:val="Nadpis3"/>
        <w:numPr>
          <w:ilvl w:val="2"/>
          <w:numId w:val="0"/>
        </w:numPr>
        <w:spacing w:before="240" w:line="240" w:lineRule="auto"/>
        <w:ind w:left="709" w:hanging="720"/>
        <w:rPr>
          <w:rFonts w:ascii="Nudista" w:hAnsi="Nudista" w:cstheme="minorHAnsi"/>
          <w:szCs w:val="20"/>
        </w:rPr>
      </w:pPr>
      <w:r w:rsidRPr="001B39FF">
        <w:rPr>
          <w:rFonts w:ascii="Nudista" w:hAnsi="Nudista" w:cstheme="minorHAnsi"/>
          <w:szCs w:val="20"/>
        </w:rPr>
        <w:t xml:space="preserve">Návrh riešenia: </w:t>
      </w:r>
      <w:r w:rsidRPr="001B39FF">
        <w:rPr>
          <w:rFonts w:ascii="Nudista" w:hAnsi="Nudista" w:cstheme="minorHAnsi"/>
          <w:i/>
          <w:szCs w:val="20"/>
        </w:rPr>
        <w:t>Dodávateľ uvedie maximálne možný detailný opis návrhu riešenia požadovanej zmeny s cieľom čo najpresnejšieho opisu. Návrh riešenia je zdokumentovaný v rámci centrálneho riešenia architektúry, analytického modelu, centrálneho repozitára a wiki. V odôvodnenom prípade je možné udeliť objednávateľom výnimku pre zaznamenanie zmeny iným spôsobom</w:t>
      </w:r>
      <w:r w:rsidRPr="001B39FF">
        <w:rPr>
          <w:rFonts w:ascii="Nudista" w:hAnsi="Nudista" w:cstheme="minorHAnsi"/>
          <w:szCs w:val="20"/>
        </w:rPr>
        <w:t xml:space="preserve">. </w:t>
      </w:r>
    </w:p>
    <w:p w14:paraId="2892CF2C" w14:textId="77777777" w:rsidR="00467E9D" w:rsidRPr="001B39FF" w:rsidRDefault="00467E9D" w:rsidP="00A94219">
      <w:pPr>
        <w:pStyle w:val="Nadpis3"/>
        <w:numPr>
          <w:ilvl w:val="2"/>
          <w:numId w:val="0"/>
        </w:numPr>
        <w:spacing w:before="240" w:line="240" w:lineRule="auto"/>
        <w:ind w:left="709" w:hanging="720"/>
        <w:rPr>
          <w:rFonts w:ascii="Nudista" w:hAnsi="Nudista" w:cstheme="minorHAnsi"/>
          <w:szCs w:val="20"/>
        </w:rPr>
      </w:pPr>
      <w:r w:rsidRPr="001B39FF">
        <w:rPr>
          <w:rFonts w:ascii="Nudista" w:hAnsi="Nudista" w:cstheme="minorHAnsi"/>
          <w:szCs w:val="20"/>
        </w:rPr>
        <w:t>Prácnosť implementácie RQ.1</w:t>
      </w:r>
    </w:p>
    <w:tbl>
      <w:tblPr>
        <w:tblW w:w="9420" w:type="dxa"/>
        <w:tblInd w:w="7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350"/>
        <w:gridCol w:w="4961"/>
        <w:gridCol w:w="525"/>
        <w:gridCol w:w="525"/>
        <w:gridCol w:w="525"/>
        <w:gridCol w:w="525"/>
        <w:gridCol w:w="525"/>
        <w:gridCol w:w="1484"/>
      </w:tblGrid>
      <w:tr w:rsidR="00467E9D" w:rsidRPr="001B39FF" w14:paraId="1299EFD6" w14:textId="77777777" w:rsidTr="00C44558">
        <w:trPr>
          <w:tblHeader/>
        </w:trPr>
        <w:tc>
          <w:tcPr>
            <w:tcW w:w="350" w:type="dxa"/>
            <w:shd w:val="clear" w:color="auto" w:fill="F2F2F2" w:themeFill="background1" w:themeFillShade="F2"/>
            <w:vAlign w:val="center"/>
          </w:tcPr>
          <w:p w14:paraId="23228CB3"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4961" w:type="dxa"/>
            <w:shd w:val="clear" w:color="auto" w:fill="F2F2F2" w:themeFill="background1" w:themeFillShade="F2"/>
            <w:vAlign w:val="center"/>
          </w:tcPr>
          <w:p w14:paraId="7F7C84F7"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aktivity</w:t>
            </w:r>
          </w:p>
        </w:tc>
        <w:tc>
          <w:tcPr>
            <w:tcW w:w="525" w:type="dxa"/>
            <w:shd w:val="clear" w:color="auto" w:fill="F2F2F2" w:themeFill="background1" w:themeFillShade="F2"/>
            <w:vAlign w:val="center"/>
          </w:tcPr>
          <w:p w14:paraId="6706050B"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A</w:t>
            </w:r>
          </w:p>
        </w:tc>
        <w:tc>
          <w:tcPr>
            <w:tcW w:w="525" w:type="dxa"/>
            <w:shd w:val="clear" w:color="auto" w:fill="F2F2F2" w:themeFill="background1" w:themeFillShade="F2"/>
            <w:vAlign w:val="center"/>
          </w:tcPr>
          <w:p w14:paraId="6CFC6703"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w:t>
            </w:r>
          </w:p>
        </w:tc>
        <w:tc>
          <w:tcPr>
            <w:tcW w:w="525" w:type="dxa"/>
            <w:shd w:val="clear" w:color="auto" w:fill="F2F2F2" w:themeFill="background1" w:themeFillShade="F2"/>
            <w:vAlign w:val="center"/>
          </w:tcPr>
          <w:p w14:paraId="2A08CD23"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w:t>
            </w:r>
          </w:p>
        </w:tc>
        <w:tc>
          <w:tcPr>
            <w:tcW w:w="525" w:type="dxa"/>
            <w:shd w:val="clear" w:color="auto" w:fill="F2F2F2" w:themeFill="background1" w:themeFillShade="F2"/>
            <w:vAlign w:val="center"/>
          </w:tcPr>
          <w:p w14:paraId="2EB272AF"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proofErr w:type="spellStart"/>
            <w:r w:rsidRPr="001B39FF">
              <w:rPr>
                <w:rFonts w:ascii="Nudista" w:hAnsi="Nudista" w:cstheme="minorHAnsi"/>
                <w:b w:val="0"/>
                <w:color w:val="7F7F7F" w:themeColor="background1" w:themeShade="7F"/>
                <w:sz w:val="20"/>
                <w:szCs w:val="20"/>
              </w:rPr>
              <w:t>Sec</w:t>
            </w:r>
            <w:proofErr w:type="spellEnd"/>
          </w:p>
        </w:tc>
        <w:tc>
          <w:tcPr>
            <w:tcW w:w="525" w:type="dxa"/>
            <w:shd w:val="clear" w:color="auto" w:fill="F2F2F2" w:themeFill="background1" w:themeFillShade="F2"/>
            <w:vAlign w:val="center"/>
          </w:tcPr>
          <w:p w14:paraId="0EE67B8B"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PM</w:t>
            </w:r>
          </w:p>
        </w:tc>
        <w:tc>
          <w:tcPr>
            <w:tcW w:w="1484" w:type="dxa"/>
            <w:shd w:val="clear" w:color="auto" w:fill="F2F2F2" w:themeFill="background1" w:themeFillShade="F2"/>
            <w:vAlign w:val="center"/>
          </w:tcPr>
          <w:p w14:paraId="3B1E406A"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Celkom za Aktivitu</w:t>
            </w:r>
          </w:p>
        </w:tc>
      </w:tr>
      <w:tr w:rsidR="00467E9D" w:rsidRPr="001B39FF" w14:paraId="2C500A59" w14:textId="77777777" w:rsidTr="00C44558">
        <w:tc>
          <w:tcPr>
            <w:tcW w:w="350" w:type="dxa"/>
          </w:tcPr>
          <w:p w14:paraId="3692A99A"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4961" w:type="dxa"/>
          </w:tcPr>
          <w:p w14:paraId="33815003"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Analýza požiadavky a dopadov, posúdenie a zápis rizík pre RQ</w:t>
            </w:r>
          </w:p>
        </w:tc>
        <w:tc>
          <w:tcPr>
            <w:tcW w:w="525" w:type="dxa"/>
            <w:shd w:val="clear" w:color="auto" w:fill="auto"/>
            <w:vAlign w:val="center"/>
          </w:tcPr>
          <w:p w14:paraId="02E75F7B"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0146A3BD"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0E044A07"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5598BA24"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5F29C85B"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60F82FD6"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5B4C61F0" w14:textId="77777777" w:rsidTr="00C44558">
        <w:tc>
          <w:tcPr>
            <w:tcW w:w="350" w:type="dxa"/>
          </w:tcPr>
          <w:p w14:paraId="15A9B780"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4961" w:type="dxa"/>
          </w:tcPr>
          <w:p w14:paraId="2AF161B3"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Implementácia riešenia</w:t>
            </w:r>
          </w:p>
        </w:tc>
        <w:tc>
          <w:tcPr>
            <w:tcW w:w="525" w:type="dxa"/>
            <w:shd w:val="clear" w:color="auto" w:fill="auto"/>
            <w:vAlign w:val="center"/>
          </w:tcPr>
          <w:p w14:paraId="093DCC59"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22D52E47"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675D1941"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99ECD0B"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5C2D178E"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48ED8677"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070BB193" w14:textId="77777777" w:rsidTr="00C44558">
        <w:tc>
          <w:tcPr>
            <w:tcW w:w="350" w:type="dxa"/>
          </w:tcPr>
          <w:p w14:paraId="1C5624CF"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3</w:t>
            </w:r>
          </w:p>
        </w:tc>
        <w:tc>
          <w:tcPr>
            <w:tcW w:w="4961" w:type="dxa"/>
          </w:tcPr>
          <w:p w14:paraId="2FCECCE7"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 xml:space="preserve">Nasadenie do UAT a podpora pri testovaní </w:t>
            </w:r>
          </w:p>
        </w:tc>
        <w:tc>
          <w:tcPr>
            <w:tcW w:w="525" w:type="dxa"/>
            <w:shd w:val="clear" w:color="auto" w:fill="auto"/>
            <w:vAlign w:val="center"/>
          </w:tcPr>
          <w:p w14:paraId="2B977A22"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6D353760"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2D9A5397"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1485891F"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61EA25C1"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6EB73F7E"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3402238F" w14:textId="77777777" w:rsidTr="00C44558">
        <w:tc>
          <w:tcPr>
            <w:tcW w:w="350" w:type="dxa"/>
          </w:tcPr>
          <w:p w14:paraId="66A7FDFC"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4</w:t>
            </w:r>
          </w:p>
        </w:tc>
        <w:tc>
          <w:tcPr>
            <w:tcW w:w="4961" w:type="dxa"/>
          </w:tcPr>
          <w:p w14:paraId="55C7A57B"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Zapracovanie pripomienok</w:t>
            </w:r>
          </w:p>
        </w:tc>
        <w:tc>
          <w:tcPr>
            <w:tcW w:w="525" w:type="dxa"/>
            <w:shd w:val="clear" w:color="auto" w:fill="auto"/>
            <w:vAlign w:val="center"/>
          </w:tcPr>
          <w:p w14:paraId="67243FF7"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4B6D03A"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245F37AF"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3E7FCBA"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25D768B4"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53D8820E"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407724F9" w14:textId="77777777" w:rsidTr="00C44558">
        <w:tc>
          <w:tcPr>
            <w:tcW w:w="350" w:type="dxa"/>
          </w:tcPr>
          <w:p w14:paraId="511B01EF"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5</w:t>
            </w:r>
          </w:p>
        </w:tc>
        <w:tc>
          <w:tcPr>
            <w:tcW w:w="4961" w:type="dxa"/>
          </w:tcPr>
          <w:p w14:paraId="142617A0"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Príprava balíčka na PROD</w:t>
            </w:r>
          </w:p>
        </w:tc>
        <w:tc>
          <w:tcPr>
            <w:tcW w:w="525" w:type="dxa"/>
            <w:shd w:val="clear" w:color="auto" w:fill="auto"/>
            <w:vAlign w:val="center"/>
          </w:tcPr>
          <w:p w14:paraId="14651AE3"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05C52E11"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884ED1B"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1E892816"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0ED39076"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6559C8BF"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163657CF" w14:textId="77777777" w:rsidTr="00C44558">
        <w:tc>
          <w:tcPr>
            <w:tcW w:w="350" w:type="dxa"/>
          </w:tcPr>
          <w:p w14:paraId="35D23947"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6</w:t>
            </w:r>
          </w:p>
        </w:tc>
        <w:tc>
          <w:tcPr>
            <w:tcW w:w="4961" w:type="dxa"/>
          </w:tcPr>
          <w:p w14:paraId="5CEC23F2"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 xml:space="preserve">Súčinnosť pri nasadení na PROD </w:t>
            </w:r>
          </w:p>
        </w:tc>
        <w:tc>
          <w:tcPr>
            <w:tcW w:w="525" w:type="dxa"/>
            <w:shd w:val="clear" w:color="auto" w:fill="auto"/>
            <w:vAlign w:val="center"/>
          </w:tcPr>
          <w:p w14:paraId="6A2BDBDE"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2F9ED580"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B716105"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47A3EEA2"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7069364"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52515BAA"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67A1F901" w14:textId="77777777" w:rsidTr="00C44558">
        <w:tc>
          <w:tcPr>
            <w:tcW w:w="350" w:type="dxa"/>
          </w:tcPr>
          <w:p w14:paraId="3DD36BE1"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7</w:t>
            </w:r>
          </w:p>
        </w:tc>
        <w:tc>
          <w:tcPr>
            <w:tcW w:w="4961" w:type="dxa"/>
          </w:tcPr>
          <w:p w14:paraId="72DE5BBF"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525" w:type="dxa"/>
            <w:shd w:val="clear" w:color="auto" w:fill="auto"/>
            <w:vAlign w:val="center"/>
          </w:tcPr>
          <w:p w14:paraId="57729364"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618D3779"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0195F620"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10FE2F1"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09823609"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635FA74C"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7C2C5E11" w14:textId="77777777" w:rsidTr="00C44558">
        <w:tc>
          <w:tcPr>
            <w:tcW w:w="5311" w:type="dxa"/>
            <w:gridSpan w:val="2"/>
            <w:shd w:val="clear" w:color="auto" w:fill="D9D9D9" w:themeFill="background1" w:themeFillShade="D9"/>
          </w:tcPr>
          <w:p w14:paraId="4BDA98DE" w14:textId="77777777" w:rsidR="00467E9D" w:rsidRPr="001B39FF" w:rsidRDefault="00467E9D" w:rsidP="00A94219">
            <w:pPr>
              <w:pStyle w:val="TableMedium"/>
              <w:spacing w:before="60" w:after="60" w:line="240" w:lineRule="auto"/>
              <w:jc w:val="both"/>
              <w:rPr>
                <w:rFonts w:ascii="Nudista" w:hAnsi="Nudista" w:cstheme="minorHAnsi"/>
                <w:b/>
                <w:bCs/>
                <w:color w:val="000000" w:themeColor="text1"/>
                <w:sz w:val="20"/>
                <w:lang w:val="sk-SK"/>
              </w:rPr>
            </w:pPr>
            <w:r w:rsidRPr="001B39FF">
              <w:rPr>
                <w:rFonts w:ascii="Nudista" w:hAnsi="Nudista" w:cstheme="minorHAnsi"/>
                <w:b/>
                <w:bCs/>
                <w:sz w:val="20"/>
                <w:lang w:val="sk-SK"/>
              </w:rPr>
              <w:t>Spolu za požiadavku</w:t>
            </w:r>
          </w:p>
        </w:tc>
        <w:tc>
          <w:tcPr>
            <w:tcW w:w="525" w:type="dxa"/>
            <w:shd w:val="clear" w:color="auto" w:fill="D9D9D9" w:themeFill="background1" w:themeFillShade="D9"/>
            <w:vAlign w:val="center"/>
          </w:tcPr>
          <w:p w14:paraId="1C276002"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D9D9D9" w:themeFill="background1" w:themeFillShade="D9"/>
            <w:vAlign w:val="center"/>
          </w:tcPr>
          <w:p w14:paraId="2D9ADAA9"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D9D9D9" w:themeFill="background1" w:themeFillShade="D9"/>
            <w:vAlign w:val="center"/>
          </w:tcPr>
          <w:p w14:paraId="28C34622"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D9D9D9" w:themeFill="background1" w:themeFillShade="D9"/>
            <w:vAlign w:val="center"/>
          </w:tcPr>
          <w:p w14:paraId="66665DCA"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D9D9D9" w:themeFill="background1" w:themeFillShade="D9"/>
            <w:vAlign w:val="center"/>
          </w:tcPr>
          <w:p w14:paraId="00290D9E"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shd w:val="clear" w:color="auto" w:fill="D9D9D9" w:themeFill="background1" w:themeFillShade="D9"/>
            <w:vAlign w:val="center"/>
          </w:tcPr>
          <w:p w14:paraId="41FC03D8" w14:textId="77777777" w:rsidR="00467E9D" w:rsidRPr="001B39FF" w:rsidRDefault="00467E9D" w:rsidP="00A94219">
            <w:pPr>
              <w:pStyle w:val="TableMedium"/>
              <w:spacing w:before="60" w:after="60" w:line="240" w:lineRule="auto"/>
              <w:jc w:val="right"/>
              <w:rPr>
                <w:rFonts w:ascii="Nudista" w:hAnsi="Nudista" w:cstheme="minorHAnsi"/>
                <w:sz w:val="20"/>
                <w:highlight w:val="green"/>
                <w:lang w:val="sk-SK"/>
              </w:rPr>
            </w:pPr>
          </w:p>
        </w:tc>
      </w:tr>
    </w:tbl>
    <w:p w14:paraId="4D21B048" w14:textId="77777777" w:rsidR="00467E9D" w:rsidRPr="001B39FF" w:rsidRDefault="00467E9D" w:rsidP="00A94219">
      <w:pPr>
        <w:pStyle w:val="Nadpis2"/>
        <w:numPr>
          <w:ilvl w:val="1"/>
          <w:numId w:val="0"/>
        </w:numPr>
        <w:spacing w:before="240" w:line="240" w:lineRule="auto"/>
        <w:ind w:left="578" w:hanging="578"/>
        <w:rPr>
          <w:rFonts w:ascii="Nudista" w:hAnsi="Nudista" w:cstheme="minorHAnsi"/>
          <w:sz w:val="20"/>
          <w:szCs w:val="20"/>
          <w:lang w:val="sk-SK"/>
        </w:rPr>
      </w:pPr>
      <w:r w:rsidRPr="001B39FF">
        <w:rPr>
          <w:rFonts w:ascii="Nudista" w:hAnsi="Nudista" w:cstheme="minorHAnsi"/>
          <w:sz w:val="20"/>
          <w:szCs w:val="20"/>
          <w:lang w:val="sk-SK"/>
        </w:rPr>
        <w:t xml:space="preserve">RQ.2: </w:t>
      </w:r>
      <w:r w:rsidRPr="001B39FF">
        <w:rPr>
          <w:rFonts w:ascii="Nudista" w:hAnsi="Nudista" w:cstheme="minorHAnsi"/>
          <w:i/>
          <w:caps w:val="0"/>
          <w:spacing w:val="0"/>
          <w:sz w:val="20"/>
          <w:szCs w:val="20"/>
          <w:lang w:val="sk-SK"/>
        </w:rPr>
        <w:t>Názov požiadavky</w:t>
      </w:r>
    </w:p>
    <w:p w14:paraId="2074889C" w14:textId="77777777" w:rsidR="00467E9D" w:rsidRPr="001B39FF" w:rsidRDefault="00467E9D" w:rsidP="00A94219">
      <w:pPr>
        <w:pStyle w:val="Nadpis3"/>
        <w:numPr>
          <w:ilvl w:val="2"/>
          <w:numId w:val="0"/>
        </w:numPr>
        <w:spacing w:before="240" w:line="240" w:lineRule="auto"/>
        <w:ind w:left="709" w:hanging="720"/>
        <w:rPr>
          <w:rFonts w:ascii="Nudista" w:hAnsi="Nudista" w:cstheme="minorHAnsi"/>
          <w:szCs w:val="20"/>
        </w:rPr>
      </w:pPr>
      <w:r w:rsidRPr="001B39FF">
        <w:rPr>
          <w:rFonts w:ascii="Nudista" w:hAnsi="Nudista" w:cstheme="minorHAnsi"/>
          <w:szCs w:val="20"/>
        </w:rPr>
        <w:t xml:space="preserve">Popis požiadavky: </w:t>
      </w:r>
      <w:r w:rsidRPr="001B39FF">
        <w:rPr>
          <w:rFonts w:ascii="Nudista" w:hAnsi="Nudista" w:cstheme="minorHAnsi"/>
          <w:i/>
          <w:szCs w:val="20"/>
        </w:rPr>
        <w:t>Objednávateľ uvedie sa maximálne možný detailný opis požadovanej zmeny s cieľom čo najpresnejšieho opisu</w:t>
      </w:r>
      <w:r w:rsidRPr="001B39FF">
        <w:rPr>
          <w:rFonts w:ascii="Nudista" w:hAnsi="Nudista" w:cstheme="minorHAnsi"/>
          <w:szCs w:val="20"/>
        </w:rPr>
        <w:t xml:space="preserve">. </w:t>
      </w:r>
    </w:p>
    <w:p w14:paraId="31A982F8" w14:textId="77777777" w:rsidR="00467E9D" w:rsidRPr="001B39FF" w:rsidRDefault="00467E9D" w:rsidP="00A94219">
      <w:pPr>
        <w:pStyle w:val="Nadpis3"/>
        <w:numPr>
          <w:ilvl w:val="2"/>
          <w:numId w:val="0"/>
        </w:numPr>
        <w:spacing w:before="240" w:line="240" w:lineRule="auto"/>
        <w:ind w:left="709" w:hanging="720"/>
        <w:rPr>
          <w:rFonts w:ascii="Nudista" w:hAnsi="Nudista" w:cstheme="minorHAnsi"/>
          <w:szCs w:val="20"/>
        </w:rPr>
      </w:pPr>
      <w:r w:rsidRPr="001B39FF">
        <w:rPr>
          <w:rFonts w:ascii="Nudista" w:hAnsi="Nudista" w:cstheme="minorHAnsi"/>
          <w:szCs w:val="20"/>
        </w:rPr>
        <w:t xml:space="preserve">Návrh riešenia: </w:t>
      </w:r>
      <w:r w:rsidRPr="001B39FF">
        <w:rPr>
          <w:rFonts w:ascii="Nudista" w:hAnsi="Nudista" w:cstheme="minorHAnsi"/>
          <w:i/>
          <w:szCs w:val="20"/>
        </w:rPr>
        <w:t>Dodávateľ uvedie maximálne možný detailný opis návrhu riešenia požadovanej zmeny s cieľom čo najpresnejšieho opisu. Návrh riešenia je zdokumentovaný v rámci centrálneho riešenia architektúry, analytického modelu, centrálneho repozitára a wiki. V odôvodnenom prípade je možné udeliť objednávateľom výnimku pre zaznamenanie zmeny iným spôsobom</w:t>
      </w:r>
      <w:r w:rsidRPr="001B39FF">
        <w:rPr>
          <w:rFonts w:ascii="Nudista" w:hAnsi="Nudista" w:cstheme="minorHAnsi"/>
          <w:szCs w:val="20"/>
        </w:rPr>
        <w:t xml:space="preserve">. </w:t>
      </w:r>
    </w:p>
    <w:p w14:paraId="4F1223B5" w14:textId="77777777" w:rsidR="00467E9D" w:rsidRPr="001B39FF" w:rsidRDefault="00467E9D" w:rsidP="00A94219">
      <w:pPr>
        <w:pStyle w:val="Nadpis3"/>
        <w:numPr>
          <w:ilvl w:val="2"/>
          <w:numId w:val="0"/>
        </w:numPr>
        <w:spacing w:before="240" w:line="240" w:lineRule="auto"/>
        <w:ind w:left="709" w:hanging="720"/>
        <w:rPr>
          <w:rFonts w:ascii="Nudista" w:hAnsi="Nudista" w:cstheme="minorHAnsi"/>
          <w:szCs w:val="20"/>
        </w:rPr>
      </w:pPr>
      <w:r w:rsidRPr="001B39FF">
        <w:rPr>
          <w:rFonts w:ascii="Nudista" w:hAnsi="Nudista" w:cstheme="minorHAnsi"/>
          <w:szCs w:val="20"/>
        </w:rPr>
        <w:t>Prácnosť implementácie RQ.2</w:t>
      </w:r>
    </w:p>
    <w:tbl>
      <w:tblPr>
        <w:tblW w:w="9420" w:type="dxa"/>
        <w:tblInd w:w="7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350"/>
        <w:gridCol w:w="4961"/>
        <w:gridCol w:w="525"/>
        <w:gridCol w:w="525"/>
        <w:gridCol w:w="525"/>
        <w:gridCol w:w="525"/>
        <w:gridCol w:w="525"/>
        <w:gridCol w:w="1484"/>
      </w:tblGrid>
      <w:tr w:rsidR="00467E9D" w:rsidRPr="001B39FF" w14:paraId="7C9C71CA" w14:textId="77777777" w:rsidTr="00C44558">
        <w:trPr>
          <w:tblHeader/>
        </w:trPr>
        <w:tc>
          <w:tcPr>
            <w:tcW w:w="350" w:type="dxa"/>
            <w:shd w:val="clear" w:color="auto" w:fill="F2F2F2" w:themeFill="background1" w:themeFillShade="F2"/>
            <w:vAlign w:val="center"/>
          </w:tcPr>
          <w:p w14:paraId="05F0B8C4"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4961" w:type="dxa"/>
            <w:shd w:val="clear" w:color="auto" w:fill="F2F2F2" w:themeFill="background1" w:themeFillShade="F2"/>
            <w:vAlign w:val="center"/>
          </w:tcPr>
          <w:p w14:paraId="7EECDACA"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aktivity</w:t>
            </w:r>
          </w:p>
        </w:tc>
        <w:tc>
          <w:tcPr>
            <w:tcW w:w="525" w:type="dxa"/>
            <w:shd w:val="clear" w:color="auto" w:fill="F2F2F2" w:themeFill="background1" w:themeFillShade="F2"/>
            <w:vAlign w:val="center"/>
          </w:tcPr>
          <w:p w14:paraId="5F92824C"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A</w:t>
            </w:r>
          </w:p>
        </w:tc>
        <w:tc>
          <w:tcPr>
            <w:tcW w:w="525" w:type="dxa"/>
            <w:shd w:val="clear" w:color="auto" w:fill="F2F2F2" w:themeFill="background1" w:themeFillShade="F2"/>
            <w:vAlign w:val="center"/>
          </w:tcPr>
          <w:p w14:paraId="129D94D3"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w:t>
            </w:r>
          </w:p>
        </w:tc>
        <w:tc>
          <w:tcPr>
            <w:tcW w:w="525" w:type="dxa"/>
            <w:shd w:val="clear" w:color="auto" w:fill="F2F2F2" w:themeFill="background1" w:themeFillShade="F2"/>
            <w:vAlign w:val="center"/>
          </w:tcPr>
          <w:p w14:paraId="426315C1"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w:t>
            </w:r>
          </w:p>
        </w:tc>
        <w:tc>
          <w:tcPr>
            <w:tcW w:w="525" w:type="dxa"/>
            <w:shd w:val="clear" w:color="auto" w:fill="F2F2F2" w:themeFill="background1" w:themeFillShade="F2"/>
            <w:vAlign w:val="center"/>
          </w:tcPr>
          <w:p w14:paraId="6E46624E"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proofErr w:type="spellStart"/>
            <w:r w:rsidRPr="001B39FF">
              <w:rPr>
                <w:rFonts w:ascii="Nudista" w:hAnsi="Nudista" w:cstheme="minorHAnsi"/>
                <w:b w:val="0"/>
                <w:color w:val="7F7F7F" w:themeColor="background1" w:themeShade="7F"/>
                <w:sz w:val="20"/>
                <w:szCs w:val="20"/>
              </w:rPr>
              <w:t>Sec</w:t>
            </w:r>
            <w:proofErr w:type="spellEnd"/>
          </w:p>
        </w:tc>
        <w:tc>
          <w:tcPr>
            <w:tcW w:w="525" w:type="dxa"/>
            <w:shd w:val="clear" w:color="auto" w:fill="F2F2F2" w:themeFill="background1" w:themeFillShade="F2"/>
            <w:vAlign w:val="center"/>
          </w:tcPr>
          <w:p w14:paraId="1D363855"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PM</w:t>
            </w:r>
          </w:p>
        </w:tc>
        <w:tc>
          <w:tcPr>
            <w:tcW w:w="1484" w:type="dxa"/>
            <w:shd w:val="clear" w:color="auto" w:fill="F2F2F2" w:themeFill="background1" w:themeFillShade="F2"/>
            <w:vAlign w:val="center"/>
          </w:tcPr>
          <w:p w14:paraId="441BE13B"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Celkom za Aktivitu</w:t>
            </w:r>
          </w:p>
        </w:tc>
      </w:tr>
      <w:tr w:rsidR="00467E9D" w:rsidRPr="001B39FF" w14:paraId="567E9487" w14:textId="77777777" w:rsidTr="00C44558">
        <w:tc>
          <w:tcPr>
            <w:tcW w:w="350" w:type="dxa"/>
          </w:tcPr>
          <w:p w14:paraId="18C65F07"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4961" w:type="dxa"/>
          </w:tcPr>
          <w:p w14:paraId="0D3840C6"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Analýza požiadavky a dopadov, posúdenie a zápis rizík pre RQ</w:t>
            </w:r>
          </w:p>
        </w:tc>
        <w:tc>
          <w:tcPr>
            <w:tcW w:w="525" w:type="dxa"/>
            <w:shd w:val="clear" w:color="auto" w:fill="auto"/>
            <w:vAlign w:val="center"/>
          </w:tcPr>
          <w:p w14:paraId="4219AC5E"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6DF67414"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22D00C9E"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2280CBDD"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4219952F"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6A7CF2E1"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1A858641" w14:textId="77777777" w:rsidTr="00C44558">
        <w:tc>
          <w:tcPr>
            <w:tcW w:w="350" w:type="dxa"/>
          </w:tcPr>
          <w:p w14:paraId="5114E35F"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4961" w:type="dxa"/>
          </w:tcPr>
          <w:p w14:paraId="296395AB"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 xml:space="preserve">Implementácia riešenia </w:t>
            </w:r>
          </w:p>
        </w:tc>
        <w:tc>
          <w:tcPr>
            <w:tcW w:w="525" w:type="dxa"/>
            <w:shd w:val="clear" w:color="auto" w:fill="auto"/>
            <w:vAlign w:val="center"/>
          </w:tcPr>
          <w:p w14:paraId="6C719902"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5D07E466"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12D214DE"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20774D23"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1BD6EBF1"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1F26472F"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3906119B" w14:textId="77777777" w:rsidTr="00C44558">
        <w:tc>
          <w:tcPr>
            <w:tcW w:w="350" w:type="dxa"/>
          </w:tcPr>
          <w:p w14:paraId="0F7C3D97"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3</w:t>
            </w:r>
          </w:p>
        </w:tc>
        <w:tc>
          <w:tcPr>
            <w:tcW w:w="4961" w:type="dxa"/>
          </w:tcPr>
          <w:p w14:paraId="2C537265"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Nasadenie do UAT a podpora pri testovaní</w:t>
            </w:r>
          </w:p>
        </w:tc>
        <w:tc>
          <w:tcPr>
            <w:tcW w:w="525" w:type="dxa"/>
            <w:shd w:val="clear" w:color="auto" w:fill="auto"/>
            <w:vAlign w:val="center"/>
          </w:tcPr>
          <w:p w14:paraId="18584A6F"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0E2C5194"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554258A8"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6D500037"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3125405B"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7D22BEFE"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3964EF25" w14:textId="77777777" w:rsidTr="00C44558">
        <w:tc>
          <w:tcPr>
            <w:tcW w:w="350" w:type="dxa"/>
          </w:tcPr>
          <w:p w14:paraId="38DE408D"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4</w:t>
            </w:r>
          </w:p>
        </w:tc>
        <w:tc>
          <w:tcPr>
            <w:tcW w:w="4961" w:type="dxa"/>
          </w:tcPr>
          <w:p w14:paraId="415F2183"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Zapracovanie pripomienok</w:t>
            </w:r>
          </w:p>
        </w:tc>
        <w:tc>
          <w:tcPr>
            <w:tcW w:w="525" w:type="dxa"/>
            <w:shd w:val="clear" w:color="auto" w:fill="auto"/>
            <w:vAlign w:val="center"/>
          </w:tcPr>
          <w:p w14:paraId="79957295"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7559AFB8"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0CB70DC6"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65981601"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16912398"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590F4207"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679DEE7D" w14:textId="77777777" w:rsidTr="00C44558">
        <w:tc>
          <w:tcPr>
            <w:tcW w:w="350" w:type="dxa"/>
          </w:tcPr>
          <w:p w14:paraId="703727CB"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5</w:t>
            </w:r>
          </w:p>
        </w:tc>
        <w:tc>
          <w:tcPr>
            <w:tcW w:w="4961" w:type="dxa"/>
          </w:tcPr>
          <w:p w14:paraId="0EFE9048"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Príprava balíčka na PROD</w:t>
            </w:r>
          </w:p>
        </w:tc>
        <w:tc>
          <w:tcPr>
            <w:tcW w:w="525" w:type="dxa"/>
            <w:shd w:val="clear" w:color="auto" w:fill="auto"/>
            <w:vAlign w:val="center"/>
          </w:tcPr>
          <w:p w14:paraId="56F1E59C"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19026824"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0C61F816"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257710A7"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63C69408"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5429EE0B"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6E7BF3CA" w14:textId="77777777" w:rsidTr="00C44558">
        <w:tc>
          <w:tcPr>
            <w:tcW w:w="350" w:type="dxa"/>
          </w:tcPr>
          <w:p w14:paraId="30D33117"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6</w:t>
            </w:r>
          </w:p>
        </w:tc>
        <w:tc>
          <w:tcPr>
            <w:tcW w:w="4961" w:type="dxa"/>
          </w:tcPr>
          <w:p w14:paraId="310F069D"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 xml:space="preserve">Súčinnosť pri nasadení na PROD </w:t>
            </w:r>
          </w:p>
        </w:tc>
        <w:tc>
          <w:tcPr>
            <w:tcW w:w="525" w:type="dxa"/>
            <w:shd w:val="clear" w:color="auto" w:fill="auto"/>
            <w:vAlign w:val="center"/>
          </w:tcPr>
          <w:p w14:paraId="287D84E9"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7260AA3F"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0170174B"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443A5B02"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525" w:type="dxa"/>
            <w:shd w:val="clear" w:color="auto" w:fill="auto"/>
            <w:vAlign w:val="center"/>
          </w:tcPr>
          <w:p w14:paraId="0DC22F80"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6DA50349"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40EE35D7" w14:textId="77777777" w:rsidTr="00C44558">
        <w:tc>
          <w:tcPr>
            <w:tcW w:w="350" w:type="dxa"/>
          </w:tcPr>
          <w:p w14:paraId="2444785B"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7</w:t>
            </w:r>
          </w:p>
        </w:tc>
        <w:tc>
          <w:tcPr>
            <w:tcW w:w="4961" w:type="dxa"/>
          </w:tcPr>
          <w:p w14:paraId="71CA0B27"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525" w:type="dxa"/>
            <w:shd w:val="clear" w:color="auto" w:fill="auto"/>
            <w:vAlign w:val="center"/>
          </w:tcPr>
          <w:p w14:paraId="6F1ADE09"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74C4FDAC"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444499CF"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16CD6A73"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525" w:type="dxa"/>
            <w:shd w:val="clear" w:color="auto" w:fill="auto"/>
            <w:vAlign w:val="center"/>
          </w:tcPr>
          <w:p w14:paraId="617985DB"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c>
          <w:tcPr>
            <w:tcW w:w="1484" w:type="dxa"/>
            <w:tcBorders>
              <w:top w:val="nil"/>
              <w:left w:val="single" w:sz="4" w:space="0" w:color="auto"/>
              <w:bottom w:val="single" w:sz="4" w:space="0" w:color="auto"/>
              <w:right w:val="single" w:sz="4" w:space="0" w:color="auto"/>
            </w:tcBorders>
            <w:shd w:val="clear" w:color="auto" w:fill="auto"/>
            <w:vAlign w:val="center"/>
          </w:tcPr>
          <w:p w14:paraId="0E1118B9" w14:textId="77777777" w:rsidR="00467E9D" w:rsidRPr="001B39FF" w:rsidRDefault="00467E9D" w:rsidP="00A94219">
            <w:pPr>
              <w:pStyle w:val="TableMedium"/>
              <w:spacing w:before="60" w:after="60" w:line="240" w:lineRule="auto"/>
              <w:jc w:val="right"/>
              <w:rPr>
                <w:rFonts w:ascii="Nudista" w:hAnsi="Nudista" w:cstheme="minorHAnsi"/>
                <w:sz w:val="20"/>
                <w:lang w:val="sk-SK"/>
              </w:rPr>
            </w:pPr>
          </w:p>
        </w:tc>
      </w:tr>
      <w:tr w:rsidR="00467E9D" w:rsidRPr="001B39FF" w14:paraId="6FB9CDED" w14:textId="77777777" w:rsidTr="00C44558">
        <w:tc>
          <w:tcPr>
            <w:tcW w:w="5311" w:type="dxa"/>
            <w:gridSpan w:val="2"/>
            <w:shd w:val="clear" w:color="auto" w:fill="D9D9D9" w:themeFill="background1" w:themeFillShade="D9"/>
          </w:tcPr>
          <w:p w14:paraId="0D9461A2" w14:textId="77777777" w:rsidR="00467E9D" w:rsidRPr="001B39FF" w:rsidRDefault="00467E9D" w:rsidP="00A94219">
            <w:pPr>
              <w:pStyle w:val="TableMedium"/>
              <w:spacing w:before="60" w:after="60" w:line="240" w:lineRule="auto"/>
              <w:jc w:val="both"/>
              <w:rPr>
                <w:rFonts w:ascii="Nudista" w:hAnsi="Nudista" w:cstheme="minorHAnsi"/>
                <w:b/>
                <w:bCs/>
                <w:color w:val="000000" w:themeColor="text1"/>
                <w:sz w:val="20"/>
                <w:lang w:val="sk-SK"/>
              </w:rPr>
            </w:pPr>
            <w:r w:rsidRPr="001B39FF">
              <w:rPr>
                <w:rFonts w:ascii="Nudista" w:hAnsi="Nudista" w:cstheme="minorHAnsi"/>
                <w:b/>
                <w:bCs/>
                <w:sz w:val="20"/>
                <w:lang w:val="sk-SK"/>
              </w:rPr>
              <w:t>Spolu za požiadavku</w:t>
            </w:r>
          </w:p>
        </w:tc>
        <w:tc>
          <w:tcPr>
            <w:tcW w:w="525" w:type="dxa"/>
            <w:shd w:val="clear" w:color="auto" w:fill="D9D9D9" w:themeFill="background1" w:themeFillShade="D9"/>
            <w:vAlign w:val="center"/>
          </w:tcPr>
          <w:p w14:paraId="1072463E" w14:textId="77777777" w:rsidR="00467E9D" w:rsidRPr="001B39FF" w:rsidRDefault="00467E9D" w:rsidP="00A94219">
            <w:pPr>
              <w:pStyle w:val="TableMedium"/>
              <w:spacing w:before="60" w:after="60" w:line="240" w:lineRule="auto"/>
              <w:jc w:val="right"/>
              <w:rPr>
                <w:rFonts w:ascii="Nudista" w:hAnsi="Nudista" w:cstheme="minorHAnsi"/>
                <w:b/>
                <w:bCs/>
                <w:color w:val="000000" w:themeColor="text1"/>
                <w:sz w:val="20"/>
                <w:lang w:val="sk-SK"/>
              </w:rPr>
            </w:pPr>
          </w:p>
        </w:tc>
        <w:tc>
          <w:tcPr>
            <w:tcW w:w="525" w:type="dxa"/>
            <w:shd w:val="clear" w:color="auto" w:fill="D9D9D9" w:themeFill="background1" w:themeFillShade="D9"/>
            <w:vAlign w:val="center"/>
          </w:tcPr>
          <w:p w14:paraId="0AFD6975" w14:textId="77777777" w:rsidR="00467E9D" w:rsidRPr="001B39FF" w:rsidRDefault="00467E9D" w:rsidP="00A94219">
            <w:pPr>
              <w:pStyle w:val="TableMedium"/>
              <w:spacing w:before="60" w:after="60" w:line="240" w:lineRule="auto"/>
              <w:jc w:val="right"/>
              <w:rPr>
                <w:rFonts w:ascii="Nudista" w:hAnsi="Nudista" w:cstheme="minorHAnsi"/>
                <w:b/>
                <w:bCs/>
                <w:color w:val="000000" w:themeColor="text1"/>
                <w:sz w:val="20"/>
                <w:lang w:val="sk-SK"/>
              </w:rPr>
            </w:pPr>
          </w:p>
        </w:tc>
        <w:tc>
          <w:tcPr>
            <w:tcW w:w="525" w:type="dxa"/>
            <w:shd w:val="clear" w:color="auto" w:fill="D9D9D9" w:themeFill="background1" w:themeFillShade="D9"/>
            <w:vAlign w:val="center"/>
          </w:tcPr>
          <w:p w14:paraId="36C35212" w14:textId="77777777" w:rsidR="00467E9D" w:rsidRPr="001B39FF" w:rsidRDefault="00467E9D" w:rsidP="00A94219">
            <w:pPr>
              <w:pStyle w:val="TableMedium"/>
              <w:spacing w:before="60" w:after="60" w:line="240" w:lineRule="auto"/>
              <w:jc w:val="right"/>
              <w:rPr>
                <w:rFonts w:ascii="Nudista" w:hAnsi="Nudista" w:cstheme="minorHAnsi"/>
                <w:b/>
                <w:bCs/>
                <w:color w:val="000000" w:themeColor="text1"/>
                <w:sz w:val="20"/>
                <w:lang w:val="sk-SK"/>
              </w:rPr>
            </w:pPr>
          </w:p>
        </w:tc>
        <w:tc>
          <w:tcPr>
            <w:tcW w:w="525" w:type="dxa"/>
            <w:shd w:val="clear" w:color="auto" w:fill="D9D9D9" w:themeFill="background1" w:themeFillShade="D9"/>
            <w:vAlign w:val="center"/>
          </w:tcPr>
          <w:p w14:paraId="7E304896" w14:textId="77777777" w:rsidR="00467E9D" w:rsidRPr="001B39FF" w:rsidRDefault="00467E9D" w:rsidP="00A94219">
            <w:pPr>
              <w:pStyle w:val="TableMedium"/>
              <w:spacing w:before="60" w:after="60" w:line="240" w:lineRule="auto"/>
              <w:jc w:val="right"/>
              <w:rPr>
                <w:rFonts w:ascii="Nudista" w:hAnsi="Nudista" w:cstheme="minorHAnsi"/>
                <w:b/>
                <w:bCs/>
                <w:color w:val="000000" w:themeColor="text1"/>
                <w:sz w:val="20"/>
                <w:lang w:val="sk-SK"/>
              </w:rPr>
            </w:pPr>
          </w:p>
        </w:tc>
        <w:tc>
          <w:tcPr>
            <w:tcW w:w="525" w:type="dxa"/>
            <w:shd w:val="clear" w:color="auto" w:fill="D9D9D9" w:themeFill="background1" w:themeFillShade="D9"/>
            <w:vAlign w:val="center"/>
          </w:tcPr>
          <w:p w14:paraId="1D5DB0B5" w14:textId="77777777" w:rsidR="00467E9D" w:rsidRPr="001B39FF" w:rsidRDefault="00467E9D" w:rsidP="00A94219">
            <w:pPr>
              <w:pStyle w:val="TableMedium"/>
              <w:spacing w:before="60" w:after="60" w:line="240" w:lineRule="auto"/>
              <w:jc w:val="right"/>
              <w:rPr>
                <w:rFonts w:ascii="Nudista" w:hAnsi="Nudista" w:cstheme="minorHAnsi"/>
                <w:b/>
                <w:bCs/>
                <w:color w:val="000000" w:themeColor="text1"/>
                <w:sz w:val="20"/>
                <w:lang w:val="sk-SK"/>
              </w:rPr>
            </w:pPr>
          </w:p>
        </w:tc>
        <w:tc>
          <w:tcPr>
            <w:tcW w:w="1484" w:type="dxa"/>
            <w:shd w:val="clear" w:color="auto" w:fill="D9D9D9" w:themeFill="background1" w:themeFillShade="D9"/>
            <w:vAlign w:val="center"/>
          </w:tcPr>
          <w:p w14:paraId="2E50E04E" w14:textId="77777777" w:rsidR="00467E9D" w:rsidRPr="001B39FF" w:rsidRDefault="00467E9D" w:rsidP="00A94219">
            <w:pPr>
              <w:pStyle w:val="TableMedium"/>
              <w:spacing w:before="60" w:after="60" w:line="240" w:lineRule="auto"/>
              <w:jc w:val="right"/>
              <w:rPr>
                <w:rFonts w:ascii="Nudista" w:hAnsi="Nudista" w:cstheme="minorHAnsi"/>
                <w:b/>
                <w:bCs/>
                <w:color w:val="000000" w:themeColor="text1"/>
                <w:sz w:val="20"/>
                <w:lang w:val="sk-SK"/>
              </w:rPr>
            </w:pPr>
          </w:p>
        </w:tc>
      </w:tr>
    </w:tbl>
    <w:p w14:paraId="461DE2C6" w14:textId="77777777" w:rsidR="00467E9D" w:rsidRPr="001B39FF" w:rsidRDefault="00467E9D" w:rsidP="00A94219">
      <w:pPr>
        <w:spacing w:line="240" w:lineRule="auto"/>
        <w:rPr>
          <w:rFonts w:ascii="Nudista" w:hAnsi="Nudista" w:cstheme="minorHAnsi"/>
          <w:sz w:val="20"/>
          <w:szCs w:val="20"/>
        </w:rPr>
      </w:pPr>
    </w:p>
    <w:p w14:paraId="0391B281" w14:textId="77777777" w:rsidR="00467E9D" w:rsidRPr="001B39FF" w:rsidRDefault="00467E9D" w:rsidP="00A94219">
      <w:pPr>
        <w:spacing w:before="120" w:after="120" w:line="240" w:lineRule="auto"/>
        <w:rPr>
          <w:rFonts w:ascii="Nudista" w:hAnsi="Nudista" w:cstheme="minorHAnsi"/>
          <w:sz w:val="20"/>
          <w:szCs w:val="20"/>
        </w:rPr>
      </w:pPr>
      <w:r w:rsidRPr="001B39FF">
        <w:rPr>
          <w:rFonts w:ascii="Nudista" w:hAnsi="Nudista" w:cstheme="minorHAnsi"/>
          <w:sz w:val="20"/>
          <w:szCs w:val="20"/>
        </w:rPr>
        <w:t>Implementačné pravidlá - doplní Objednávateľ</w:t>
      </w:r>
    </w:p>
    <w:p w14:paraId="0779B9E9" w14:textId="77777777" w:rsidR="00467E9D" w:rsidRPr="001B39FF" w:rsidRDefault="00467E9D" w:rsidP="00A94219">
      <w:pPr>
        <w:pStyle w:val="Odsekzoznamu"/>
        <w:numPr>
          <w:ilvl w:val="0"/>
          <w:numId w:val="149"/>
        </w:numPr>
        <w:spacing w:before="120" w:after="120" w:line="240" w:lineRule="auto"/>
        <w:rPr>
          <w:rFonts w:ascii="Nudista" w:hAnsi="Nudista" w:cstheme="minorHAnsi"/>
        </w:rPr>
      </w:pPr>
      <w:r w:rsidRPr="001B39FF">
        <w:rPr>
          <w:rFonts w:ascii="Nudista" w:hAnsi="Nudista" w:cstheme="minorHAnsi"/>
        </w:rPr>
        <w:t xml:space="preserve">Objednávateľ uvedie zoznam pravidiel, ktoré požaduje od </w:t>
      </w:r>
      <w:r w:rsidRPr="001B39FF">
        <w:rPr>
          <w:rFonts w:ascii="Nudista" w:hAnsi="Nudista" w:cstheme="minorHAnsi"/>
          <w:bCs/>
          <w:color w:val="7F7F7F" w:themeColor="background1" w:themeShade="7F"/>
        </w:rPr>
        <w:t>Dodávateľa</w:t>
      </w:r>
    </w:p>
    <w:p w14:paraId="63DDD837" w14:textId="15F65581"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bookmarkStart w:id="54" w:name="_Toc359751112"/>
      <w:r w:rsidRPr="001B39FF">
        <w:rPr>
          <w:rFonts w:ascii="Nudista" w:hAnsi="Nudista" w:cstheme="minorHAnsi"/>
          <w:b/>
          <w:bCs/>
          <w:caps/>
          <w:spacing w:val="0"/>
          <w:kern w:val="28"/>
          <w:sz w:val="20"/>
          <w:szCs w:val="20"/>
          <w:lang w:eastAsia="cs-CZ"/>
        </w:rPr>
        <w:t>Akceptačné kritériá</w:t>
      </w:r>
    </w:p>
    <w:p w14:paraId="50BC9524"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sz w:val="20"/>
          <w:szCs w:val="20"/>
        </w:rPr>
        <w:t>Doplní Objednávateľ:</w:t>
      </w:r>
    </w:p>
    <w:p w14:paraId="6DB253C7"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b/>
          <w:sz w:val="20"/>
          <w:szCs w:val="20"/>
        </w:rPr>
        <w:t xml:space="preserve">Plnenie akceptačných kritérií preukáže </w:t>
      </w:r>
      <w:r w:rsidRPr="001B39FF">
        <w:rPr>
          <w:rFonts w:ascii="Nudista" w:hAnsi="Nudista" w:cstheme="minorHAnsi"/>
          <w:b/>
          <w:color w:val="7F7F7F" w:themeColor="background1" w:themeShade="7F"/>
          <w:sz w:val="20"/>
          <w:szCs w:val="20"/>
        </w:rPr>
        <w:t>Dodávateľ</w:t>
      </w:r>
      <w:r w:rsidRPr="001B39FF">
        <w:rPr>
          <w:rFonts w:ascii="Nudista" w:hAnsi="Nudista" w:cstheme="minorHAnsi"/>
          <w:b/>
          <w:sz w:val="20"/>
          <w:szCs w:val="20"/>
        </w:rPr>
        <w:t xml:space="preserve"> na prezentácii pri odovzdaní predmetu požiadavky do UAT testov</w:t>
      </w:r>
      <w:r w:rsidRPr="001B39FF">
        <w:rPr>
          <w:rFonts w:ascii="Nudista" w:hAnsi="Nudista" w:cstheme="minorHAnsi"/>
          <w:sz w:val="20"/>
          <w:szCs w:val="20"/>
        </w:rPr>
        <w:t xml:space="preserve">. Prezentácia sa uskutoční po nasadení balíčka na prostredie určené Objednávateľom a overení či funkcionality zodpovedajú požiadavke Objednávateľa. Následne dohodne PM </w:t>
      </w:r>
      <w:r w:rsidRPr="001B39FF">
        <w:rPr>
          <w:rFonts w:ascii="Nudista" w:hAnsi="Nudista" w:cstheme="minorHAnsi"/>
          <w:bCs/>
          <w:color w:val="7F7F7F" w:themeColor="background1" w:themeShade="7F"/>
          <w:sz w:val="20"/>
          <w:szCs w:val="20"/>
        </w:rPr>
        <w:t>Dodávateľa</w:t>
      </w:r>
      <w:r w:rsidRPr="001B39FF">
        <w:rPr>
          <w:rFonts w:ascii="Nudista" w:hAnsi="Nudista" w:cstheme="minorHAnsi"/>
          <w:sz w:val="20"/>
          <w:szCs w:val="20"/>
        </w:rPr>
        <w:t xml:space="preserve"> prezentáciu pre vlastníka/analytika zmeny. Nižšie je uvedený príklad definovania akceptačných kritérií:</w:t>
      </w:r>
    </w:p>
    <w:tbl>
      <w:tblPr>
        <w:tblW w:w="878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707"/>
        <w:gridCol w:w="3969"/>
        <w:gridCol w:w="706"/>
        <w:gridCol w:w="850"/>
        <w:gridCol w:w="1134"/>
        <w:gridCol w:w="1418"/>
      </w:tblGrid>
      <w:tr w:rsidR="00467E9D" w:rsidRPr="001B39FF" w14:paraId="0460FA83" w14:textId="77777777" w:rsidTr="00C44558">
        <w:trPr>
          <w:tblHeader/>
        </w:trPr>
        <w:tc>
          <w:tcPr>
            <w:tcW w:w="707" w:type="dxa"/>
            <w:shd w:val="clear" w:color="auto" w:fill="F2F2F2" w:themeFill="background1" w:themeFillShade="F2"/>
            <w:vAlign w:val="center"/>
          </w:tcPr>
          <w:p w14:paraId="6D44E0FE"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3969" w:type="dxa"/>
            <w:shd w:val="clear" w:color="auto" w:fill="F2F2F2" w:themeFill="background1" w:themeFillShade="F2"/>
            <w:vAlign w:val="center"/>
          </w:tcPr>
          <w:p w14:paraId="0678591A"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Akceptačného kritéria</w:t>
            </w:r>
          </w:p>
        </w:tc>
        <w:tc>
          <w:tcPr>
            <w:tcW w:w="706" w:type="dxa"/>
            <w:shd w:val="clear" w:color="auto" w:fill="F2F2F2" w:themeFill="background1" w:themeFillShade="F2"/>
            <w:vAlign w:val="center"/>
          </w:tcPr>
          <w:p w14:paraId="51FEF26A"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 xml:space="preserve">Kritická vada </w:t>
            </w:r>
          </w:p>
        </w:tc>
        <w:tc>
          <w:tcPr>
            <w:tcW w:w="850" w:type="dxa"/>
            <w:shd w:val="clear" w:color="auto" w:fill="F2F2F2" w:themeFill="background1" w:themeFillShade="F2"/>
            <w:vAlign w:val="center"/>
          </w:tcPr>
          <w:p w14:paraId="3CA6C0A6" w14:textId="77777777" w:rsidR="00467E9D" w:rsidRPr="001B39FF" w:rsidRDefault="00467E9D"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Bežná vada</w:t>
            </w:r>
          </w:p>
        </w:tc>
        <w:tc>
          <w:tcPr>
            <w:tcW w:w="1134" w:type="dxa"/>
            <w:shd w:val="clear" w:color="auto" w:fill="F2F2F2" w:themeFill="background1" w:themeFillShade="F2"/>
            <w:vAlign w:val="center"/>
          </w:tcPr>
          <w:p w14:paraId="6439689C"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Platí pre RQ</w:t>
            </w:r>
          </w:p>
        </w:tc>
        <w:tc>
          <w:tcPr>
            <w:tcW w:w="1418" w:type="dxa"/>
            <w:shd w:val="clear" w:color="auto" w:fill="F2F2F2" w:themeFill="background1" w:themeFillShade="F2"/>
            <w:vAlign w:val="center"/>
          </w:tcPr>
          <w:p w14:paraId="096F0D61"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Tolerancia</w:t>
            </w:r>
          </w:p>
        </w:tc>
      </w:tr>
      <w:tr w:rsidR="00467E9D" w:rsidRPr="001B39FF" w14:paraId="10230980" w14:textId="77777777" w:rsidTr="00C44558">
        <w:tc>
          <w:tcPr>
            <w:tcW w:w="707" w:type="dxa"/>
          </w:tcPr>
          <w:p w14:paraId="177736E1"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AC.1</w:t>
            </w:r>
          </w:p>
        </w:tc>
        <w:tc>
          <w:tcPr>
            <w:tcW w:w="3969" w:type="dxa"/>
          </w:tcPr>
          <w:p w14:paraId="53810D8F" w14:textId="77777777" w:rsidR="00467E9D" w:rsidRPr="001B39FF" w:rsidRDefault="00467E9D" w:rsidP="00A94219">
            <w:pPr>
              <w:pStyle w:val="TableMedium"/>
              <w:spacing w:before="60" w:after="60" w:line="240" w:lineRule="auto"/>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Počet chýb identifikovaných pri funkčných testoch – splnenie minimálneho rozsahu očakávaných výstupov</w:t>
            </w:r>
          </w:p>
        </w:tc>
        <w:tc>
          <w:tcPr>
            <w:tcW w:w="706" w:type="dxa"/>
            <w:shd w:val="clear" w:color="auto" w:fill="auto"/>
          </w:tcPr>
          <w:p w14:paraId="18F20D27"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0</w:t>
            </w:r>
          </w:p>
        </w:tc>
        <w:tc>
          <w:tcPr>
            <w:tcW w:w="850" w:type="dxa"/>
            <w:shd w:val="clear" w:color="auto" w:fill="auto"/>
          </w:tcPr>
          <w:p w14:paraId="18EF61B8"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0</w:t>
            </w:r>
          </w:p>
        </w:tc>
        <w:tc>
          <w:tcPr>
            <w:tcW w:w="1134" w:type="dxa"/>
            <w:shd w:val="clear" w:color="auto" w:fill="auto"/>
          </w:tcPr>
          <w:p w14:paraId="32848D70"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1418" w:type="dxa"/>
            <w:shd w:val="clear" w:color="auto" w:fill="auto"/>
          </w:tcPr>
          <w:p w14:paraId="2232C101"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Žiadna</w:t>
            </w:r>
          </w:p>
        </w:tc>
      </w:tr>
      <w:tr w:rsidR="00467E9D" w:rsidRPr="001B39FF" w14:paraId="57064819" w14:textId="77777777" w:rsidTr="00C44558">
        <w:tc>
          <w:tcPr>
            <w:tcW w:w="707" w:type="dxa"/>
          </w:tcPr>
          <w:p w14:paraId="2B302794"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AC.2</w:t>
            </w:r>
          </w:p>
        </w:tc>
        <w:tc>
          <w:tcPr>
            <w:tcW w:w="3969" w:type="dxa"/>
          </w:tcPr>
          <w:p w14:paraId="716B1574" w14:textId="77777777" w:rsidR="00467E9D" w:rsidRPr="001B39FF" w:rsidRDefault="00467E9D" w:rsidP="00A94219">
            <w:pPr>
              <w:pStyle w:val="TableMedium"/>
              <w:spacing w:before="60" w:after="60" w:line="240" w:lineRule="auto"/>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 xml:space="preserve">Požadované parametrické nastavenie je plne funkčné a otestované </w:t>
            </w:r>
          </w:p>
        </w:tc>
        <w:tc>
          <w:tcPr>
            <w:tcW w:w="706" w:type="dxa"/>
            <w:shd w:val="clear" w:color="auto" w:fill="auto"/>
          </w:tcPr>
          <w:p w14:paraId="3423084A"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0</w:t>
            </w:r>
          </w:p>
        </w:tc>
        <w:tc>
          <w:tcPr>
            <w:tcW w:w="850" w:type="dxa"/>
            <w:shd w:val="clear" w:color="auto" w:fill="auto"/>
          </w:tcPr>
          <w:p w14:paraId="3F01D02E"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r w:rsidRPr="001B39FF">
              <w:rPr>
                <w:rFonts w:ascii="Nudista" w:hAnsi="Nudista" w:cstheme="minorHAnsi"/>
                <w:color w:val="000000" w:themeColor="text1"/>
                <w:sz w:val="20"/>
                <w:lang w:val="sk-SK"/>
              </w:rPr>
              <w:t>1</w:t>
            </w:r>
          </w:p>
        </w:tc>
        <w:tc>
          <w:tcPr>
            <w:tcW w:w="1134" w:type="dxa"/>
            <w:shd w:val="clear" w:color="auto" w:fill="auto"/>
          </w:tcPr>
          <w:p w14:paraId="439C519F"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1418" w:type="dxa"/>
            <w:shd w:val="clear" w:color="auto" w:fill="auto"/>
          </w:tcPr>
          <w:p w14:paraId="5EF42397"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Žiadna</w:t>
            </w:r>
          </w:p>
        </w:tc>
      </w:tr>
      <w:tr w:rsidR="00467E9D" w:rsidRPr="001B39FF" w14:paraId="6D172704" w14:textId="77777777" w:rsidTr="00C44558">
        <w:tc>
          <w:tcPr>
            <w:tcW w:w="707" w:type="dxa"/>
          </w:tcPr>
          <w:p w14:paraId="2708C4AB" w14:textId="77777777" w:rsidR="00467E9D" w:rsidRPr="001B39FF" w:rsidRDefault="00467E9D" w:rsidP="00A94219">
            <w:pPr>
              <w:pStyle w:val="TableMedium"/>
              <w:spacing w:before="60" w:after="60" w:line="240" w:lineRule="auto"/>
              <w:jc w:val="both"/>
              <w:rPr>
                <w:rFonts w:ascii="Nudista" w:hAnsi="Nudista" w:cstheme="minorHAnsi"/>
                <w:b/>
                <w:sz w:val="20"/>
                <w:lang w:val="sk-SK"/>
              </w:rPr>
            </w:pPr>
            <w:r w:rsidRPr="001B39FF">
              <w:rPr>
                <w:rFonts w:ascii="Nudista" w:hAnsi="Nudista" w:cstheme="minorHAnsi"/>
                <w:sz w:val="20"/>
                <w:lang w:val="sk-SK"/>
              </w:rPr>
              <w:t>AC.3</w:t>
            </w:r>
          </w:p>
        </w:tc>
        <w:tc>
          <w:tcPr>
            <w:tcW w:w="3969" w:type="dxa"/>
          </w:tcPr>
          <w:p w14:paraId="166DA8F1" w14:textId="77777777" w:rsidR="00467E9D" w:rsidRPr="001B39FF" w:rsidRDefault="00467E9D" w:rsidP="00A94219">
            <w:pPr>
              <w:pStyle w:val="TableMedium"/>
              <w:spacing w:before="60" w:after="60" w:line="240" w:lineRule="auto"/>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Zápis, validácia dát a odpoveď cez nevizuálne služby a generovanie odpovede prebehne do 2 sekúnd</w:t>
            </w:r>
          </w:p>
        </w:tc>
        <w:tc>
          <w:tcPr>
            <w:tcW w:w="706" w:type="dxa"/>
            <w:shd w:val="clear" w:color="auto" w:fill="auto"/>
          </w:tcPr>
          <w:p w14:paraId="07F6F0B5"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0</w:t>
            </w:r>
          </w:p>
        </w:tc>
        <w:tc>
          <w:tcPr>
            <w:tcW w:w="850" w:type="dxa"/>
            <w:shd w:val="clear" w:color="auto" w:fill="auto"/>
          </w:tcPr>
          <w:p w14:paraId="277D0A5A"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0</w:t>
            </w:r>
          </w:p>
        </w:tc>
        <w:tc>
          <w:tcPr>
            <w:tcW w:w="1134" w:type="dxa"/>
            <w:shd w:val="clear" w:color="auto" w:fill="auto"/>
          </w:tcPr>
          <w:p w14:paraId="0302D3D3"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p>
        </w:tc>
        <w:tc>
          <w:tcPr>
            <w:tcW w:w="1418" w:type="dxa"/>
            <w:shd w:val="clear" w:color="auto" w:fill="auto"/>
          </w:tcPr>
          <w:p w14:paraId="1E84F0D0"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Žiadna</w:t>
            </w:r>
          </w:p>
        </w:tc>
      </w:tr>
      <w:tr w:rsidR="00467E9D" w:rsidRPr="001B39FF" w14:paraId="3F5F18B0" w14:textId="77777777" w:rsidTr="00C44558">
        <w:tc>
          <w:tcPr>
            <w:tcW w:w="707" w:type="dxa"/>
          </w:tcPr>
          <w:p w14:paraId="2C40B1ED" w14:textId="77777777" w:rsidR="00467E9D" w:rsidRPr="001B39FF" w:rsidRDefault="00467E9D" w:rsidP="00A94219">
            <w:pPr>
              <w:pStyle w:val="TableMedium"/>
              <w:spacing w:before="60" w:after="60" w:line="240" w:lineRule="auto"/>
              <w:jc w:val="both"/>
              <w:rPr>
                <w:rFonts w:ascii="Nudista" w:hAnsi="Nudista" w:cstheme="minorHAnsi"/>
                <w:b/>
                <w:sz w:val="20"/>
                <w:lang w:val="sk-SK"/>
              </w:rPr>
            </w:pPr>
            <w:r w:rsidRPr="001B39FF">
              <w:rPr>
                <w:rFonts w:ascii="Nudista" w:hAnsi="Nudista" w:cstheme="minorHAnsi"/>
                <w:sz w:val="20"/>
                <w:lang w:val="sk-SK"/>
              </w:rPr>
              <w:t>AC.4</w:t>
            </w:r>
          </w:p>
        </w:tc>
        <w:tc>
          <w:tcPr>
            <w:tcW w:w="3969" w:type="dxa"/>
          </w:tcPr>
          <w:p w14:paraId="48F6931C" w14:textId="77777777" w:rsidR="00467E9D" w:rsidRPr="001B39FF" w:rsidRDefault="00467E9D" w:rsidP="00A94219">
            <w:pPr>
              <w:pStyle w:val="TableMedium"/>
              <w:spacing w:before="60" w:after="60" w:line="240" w:lineRule="auto"/>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Odozva UI bude maximálne 2 sekundy pre 80% meraných prípadov (test preukáže Poskytovateľ demonštráciou na minimálne 1000 volaniach)</w:t>
            </w:r>
          </w:p>
        </w:tc>
        <w:tc>
          <w:tcPr>
            <w:tcW w:w="706" w:type="dxa"/>
            <w:shd w:val="clear" w:color="auto" w:fill="auto"/>
          </w:tcPr>
          <w:p w14:paraId="367673FC"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0</w:t>
            </w:r>
          </w:p>
        </w:tc>
        <w:tc>
          <w:tcPr>
            <w:tcW w:w="850" w:type="dxa"/>
            <w:shd w:val="clear" w:color="auto" w:fill="auto"/>
          </w:tcPr>
          <w:p w14:paraId="794C6A14"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1</w:t>
            </w:r>
          </w:p>
        </w:tc>
        <w:tc>
          <w:tcPr>
            <w:tcW w:w="1134" w:type="dxa"/>
            <w:shd w:val="clear" w:color="auto" w:fill="auto"/>
          </w:tcPr>
          <w:p w14:paraId="038E71D0"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p>
        </w:tc>
        <w:tc>
          <w:tcPr>
            <w:tcW w:w="1418" w:type="dxa"/>
            <w:shd w:val="clear" w:color="auto" w:fill="auto"/>
          </w:tcPr>
          <w:p w14:paraId="0AB0E573"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Žiadna</w:t>
            </w:r>
          </w:p>
        </w:tc>
      </w:tr>
      <w:tr w:rsidR="00467E9D" w:rsidRPr="001B39FF" w14:paraId="5402A881" w14:textId="77777777" w:rsidTr="00C44558">
        <w:tc>
          <w:tcPr>
            <w:tcW w:w="707" w:type="dxa"/>
          </w:tcPr>
          <w:p w14:paraId="3E42DC59" w14:textId="77777777" w:rsidR="00467E9D" w:rsidRPr="001B39FF" w:rsidRDefault="00467E9D" w:rsidP="00A94219">
            <w:pPr>
              <w:pStyle w:val="TableMedium"/>
              <w:spacing w:before="60" w:after="60" w:line="240" w:lineRule="auto"/>
              <w:jc w:val="both"/>
              <w:rPr>
                <w:rFonts w:ascii="Nudista" w:hAnsi="Nudista" w:cstheme="minorHAnsi"/>
                <w:b/>
                <w:sz w:val="20"/>
                <w:lang w:val="sk-SK"/>
              </w:rPr>
            </w:pPr>
            <w:r w:rsidRPr="001B39FF">
              <w:rPr>
                <w:rFonts w:ascii="Nudista" w:hAnsi="Nudista" w:cstheme="minorHAnsi"/>
                <w:sz w:val="20"/>
                <w:lang w:val="sk-SK"/>
              </w:rPr>
              <w:t>AC.5</w:t>
            </w:r>
          </w:p>
        </w:tc>
        <w:tc>
          <w:tcPr>
            <w:tcW w:w="3969" w:type="dxa"/>
          </w:tcPr>
          <w:p w14:paraId="260C15F4" w14:textId="77777777" w:rsidR="00467E9D" w:rsidRPr="001B39FF" w:rsidRDefault="00467E9D" w:rsidP="00A94219">
            <w:pPr>
              <w:pStyle w:val="TableMedium"/>
              <w:spacing w:before="60" w:after="60" w:line="240" w:lineRule="auto"/>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Systém dokáže spracovať paralelne 300 súčasných vizuálnych aj nevizuálnych volaní za jednu minútu</w:t>
            </w:r>
          </w:p>
        </w:tc>
        <w:tc>
          <w:tcPr>
            <w:tcW w:w="706" w:type="dxa"/>
            <w:shd w:val="clear" w:color="auto" w:fill="auto"/>
          </w:tcPr>
          <w:p w14:paraId="38B30064"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0</w:t>
            </w:r>
          </w:p>
        </w:tc>
        <w:tc>
          <w:tcPr>
            <w:tcW w:w="850" w:type="dxa"/>
            <w:shd w:val="clear" w:color="auto" w:fill="auto"/>
          </w:tcPr>
          <w:p w14:paraId="4622D27F"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0</w:t>
            </w:r>
          </w:p>
        </w:tc>
        <w:tc>
          <w:tcPr>
            <w:tcW w:w="1134" w:type="dxa"/>
            <w:shd w:val="clear" w:color="auto" w:fill="auto"/>
          </w:tcPr>
          <w:p w14:paraId="40F227A1"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p>
        </w:tc>
        <w:tc>
          <w:tcPr>
            <w:tcW w:w="1418" w:type="dxa"/>
            <w:shd w:val="clear" w:color="auto" w:fill="auto"/>
          </w:tcPr>
          <w:p w14:paraId="24E72EFF"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Žiadna</w:t>
            </w:r>
          </w:p>
        </w:tc>
      </w:tr>
      <w:tr w:rsidR="00467E9D" w:rsidRPr="001B39FF" w14:paraId="00041365" w14:textId="77777777" w:rsidTr="00C44558">
        <w:tc>
          <w:tcPr>
            <w:tcW w:w="707" w:type="dxa"/>
          </w:tcPr>
          <w:p w14:paraId="05073BBA" w14:textId="77777777" w:rsidR="00467E9D" w:rsidRPr="001B39FF" w:rsidRDefault="00467E9D" w:rsidP="00A94219">
            <w:pPr>
              <w:pStyle w:val="TableMedium"/>
              <w:spacing w:before="60" w:after="60" w:line="240" w:lineRule="auto"/>
              <w:jc w:val="both"/>
              <w:rPr>
                <w:rFonts w:ascii="Nudista" w:hAnsi="Nudista" w:cstheme="minorHAnsi"/>
                <w:b/>
                <w:sz w:val="20"/>
                <w:lang w:val="sk-SK"/>
              </w:rPr>
            </w:pPr>
            <w:r w:rsidRPr="001B39FF">
              <w:rPr>
                <w:rFonts w:ascii="Nudista" w:hAnsi="Nudista" w:cstheme="minorHAnsi"/>
                <w:sz w:val="20"/>
                <w:lang w:val="sk-SK"/>
              </w:rPr>
              <w:t>AC.6</w:t>
            </w:r>
          </w:p>
        </w:tc>
        <w:tc>
          <w:tcPr>
            <w:tcW w:w="3969" w:type="dxa"/>
          </w:tcPr>
          <w:p w14:paraId="018B0067" w14:textId="77777777" w:rsidR="00467E9D" w:rsidRPr="001B39FF" w:rsidRDefault="00467E9D" w:rsidP="00A94219">
            <w:pPr>
              <w:pStyle w:val="TableMedium"/>
              <w:spacing w:before="60" w:after="60" w:line="240" w:lineRule="auto"/>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Integračné testovanie funkcionalít je úspešné a zdokumentované (zápis, video)</w:t>
            </w:r>
          </w:p>
        </w:tc>
        <w:tc>
          <w:tcPr>
            <w:tcW w:w="706" w:type="dxa"/>
            <w:shd w:val="clear" w:color="auto" w:fill="auto"/>
          </w:tcPr>
          <w:p w14:paraId="4C9B1AE0"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0</w:t>
            </w:r>
          </w:p>
        </w:tc>
        <w:tc>
          <w:tcPr>
            <w:tcW w:w="850" w:type="dxa"/>
            <w:shd w:val="clear" w:color="auto" w:fill="auto"/>
          </w:tcPr>
          <w:p w14:paraId="7562EAB3"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1</w:t>
            </w:r>
          </w:p>
        </w:tc>
        <w:tc>
          <w:tcPr>
            <w:tcW w:w="1134" w:type="dxa"/>
            <w:shd w:val="clear" w:color="auto" w:fill="auto"/>
          </w:tcPr>
          <w:p w14:paraId="6ED2CCD6"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p>
        </w:tc>
        <w:tc>
          <w:tcPr>
            <w:tcW w:w="1418" w:type="dxa"/>
            <w:shd w:val="clear" w:color="auto" w:fill="auto"/>
          </w:tcPr>
          <w:p w14:paraId="280918AB"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r w:rsidRPr="001B39FF">
              <w:rPr>
                <w:rFonts w:ascii="Nudista" w:hAnsi="Nudista" w:cstheme="minorHAnsi"/>
                <w:color w:val="000000" w:themeColor="text1"/>
                <w:sz w:val="20"/>
                <w:lang w:val="sk-SK"/>
              </w:rPr>
              <w:t>Žiadna</w:t>
            </w:r>
          </w:p>
        </w:tc>
      </w:tr>
      <w:tr w:rsidR="00467E9D" w:rsidRPr="001B39FF" w14:paraId="2FF33B3A" w14:textId="77777777" w:rsidTr="00C44558">
        <w:tc>
          <w:tcPr>
            <w:tcW w:w="707" w:type="dxa"/>
          </w:tcPr>
          <w:p w14:paraId="3768B0CE" w14:textId="77777777" w:rsidR="00467E9D" w:rsidRPr="001B39FF" w:rsidRDefault="00467E9D" w:rsidP="00A94219">
            <w:pPr>
              <w:pStyle w:val="TableMedium"/>
              <w:keepNext/>
              <w:keepLines/>
              <w:spacing w:before="60" w:after="60" w:line="240" w:lineRule="auto"/>
              <w:jc w:val="both"/>
              <w:rPr>
                <w:rFonts w:ascii="Nudista" w:hAnsi="Nudista" w:cstheme="minorHAnsi"/>
                <w:b/>
                <w:sz w:val="20"/>
                <w:lang w:val="sk-SK"/>
              </w:rPr>
            </w:pPr>
            <w:r w:rsidRPr="001B39FF">
              <w:rPr>
                <w:rFonts w:ascii="Nudista" w:hAnsi="Nudista" w:cstheme="minorHAnsi"/>
                <w:sz w:val="20"/>
                <w:lang w:val="sk-SK"/>
              </w:rPr>
              <w:t>AC.7</w:t>
            </w:r>
          </w:p>
        </w:tc>
        <w:tc>
          <w:tcPr>
            <w:tcW w:w="3969" w:type="dxa"/>
          </w:tcPr>
          <w:p w14:paraId="4653A1A2" w14:textId="77777777" w:rsidR="00467E9D" w:rsidRPr="001B39FF" w:rsidRDefault="00467E9D" w:rsidP="00A94219">
            <w:pPr>
              <w:pStyle w:val="TableMedium"/>
              <w:keepNext/>
              <w:keepLines/>
              <w:spacing w:before="60" w:after="60" w:line="240" w:lineRule="auto"/>
              <w:rPr>
                <w:rFonts w:ascii="Nudista" w:hAnsi="Nudista" w:cstheme="minorHAnsi"/>
                <w:b/>
                <w:color w:val="000000" w:themeColor="text1"/>
                <w:sz w:val="20"/>
                <w:lang w:val="sk-SK"/>
              </w:rPr>
            </w:pPr>
            <w:r w:rsidRPr="001B39FF">
              <w:rPr>
                <w:rFonts w:ascii="Nudista" w:hAnsi="Nudista" w:cstheme="minorHAnsi"/>
                <w:b/>
                <w:color w:val="000000" w:themeColor="text1"/>
                <w:sz w:val="20"/>
                <w:lang w:val="sk-SK"/>
              </w:rPr>
              <w:t>...</w:t>
            </w:r>
          </w:p>
        </w:tc>
        <w:tc>
          <w:tcPr>
            <w:tcW w:w="706" w:type="dxa"/>
            <w:shd w:val="clear" w:color="auto" w:fill="auto"/>
          </w:tcPr>
          <w:p w14:paraId="116CA08B" w14:textId="77777777" w:rsidR="00467E9D" w:rsidRPr="001B39FF" w:rsidRDefault="00467E9D" w:rsidP="00A94219">
            <w:pPr>
              <w:pStyle w:val="TableMedium"/>
              <w:spacing w:before="60" w:after="60" w:line="240" w:lineRule="auto"/>
              <w:jc w:val="right"/>
              <w:rPr>
                <w:rFonts w:ascii="Nudista" w:hAnsi="Nudista" w:cstheme="minorHAnsi"/>
                <w:b/>
                <w:color w:val="000000" w:themeColor="text1"/>
                <w:sz w:val="20"/>
                <w:lang w:val="sk-SK"/>
              </w:rPr>
            </w:pPr>
          </w:p>
        </w:tc>
        <w:tc>
          <w:tcPr>
            <w:tcW w:w="850" w:type="dxa"/>
            <w:shd w:val="clear" w:color="auto" w:fill="auto"/>
          </w:tcPr>
          <w:p w14:paraId="0F579C10" w14:textId="77777777" w:rsidR="00467E9D" w:rsidRPr="001B39FF" w:rsidRDefault="00467E9D" w:rsidP="00A94219">
            <w:pPr>
              <w:pStyle w:val="TableMedium"/>
              <w:keepNext/>
              <w:keepLines/>
              <w:spacing w:before="60" w:after="60" w:line="240" w:lineRule="auto"/>
              <w:jc w:val="right"/>
              <w:rPr>
                <w:rFonts w:ascii="Nudista" w:hAnsi="Nudista" w:cstheme="minorHAnsi"/>
                <w:b/>
                <w:color w:val="000000" w:themeColor="text1"/>
                <w:sz w:val="20"/>
                <w:lang w:val="sk-SK"/>
              </w:rPr>
            </w:pPr>
          </w:p>
        </w:tc>
        <w:tc>
          <w:tcPr>
            <w:tcW w:w="1134" w:type="dxa"/>
            <w:shd w:val="clear" w:color="auto" w:fill="auto"/>
          </w:tcPr>
          <w:p w14:paraId="2F0AC1B1" w14:textId="77777777" w:rsidR="00467E9D" w:rsidRPr="001B39FF" w:rsidRDefault="00467E9D" w:rsidP="00A94219">
            <w:pPr>
              <w:pStyle w:val="TableMedium"/>
              <w:keepNext/>
              <w:keepLines/>
              <w:spacing w:before="60" w:after="60" w:line="240" w:lineRule="auto"/>
              <w:jc w:val="both"/>
              <w:rPr>
                <w:rFonts w:ascii="Nudista" w:hAnsi="Nudista" w:cstheme="minorHAnsi"/>
                <w:b/>
                <w:color w:val="000000" w:themeColor="text1"/>
                <w:sz w:val="20"/>
                <w:lang w:val="sk-SK"/>
              </w:rPr>
            </w:pPr>
          </w:p>
        </w:tc>
        <w:tc>
          <w:tcPr>
            <w:tcW w:w="1418" w:type="dxa"/>
            <w:shd w:val="clear" w:color="auto" w:fill="auto"/>
          </w:tcPr>
          <w:p w14:paraId="4AB57FC3"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p>
        </w:tc>
      </w:tr>
      <w:tr w:rsidR="00467E9D" w:rsidRPr="001B39FF" w14:paraId="3DFC4310" w14:textId="77777777" w:rsidTr="00C44558">
        <w:tc>
          <w:tcPr>
            <w:tcW w:w="707" w:type="dxa"/>
          </w:tcPr>
          <w:p w14:paraId="2133DC51" w14:textId="77777777" w:rsidR="00467E9D" w:rsidRPr="001B39FF" w:rsidRDefault="00467E9D" w:rsidP="00A94219">
            <w:pPr>
              <w:pStyle w:val="TableMedium"/>
              <w:keepNext/>
              <w:keepLines/>
              <w:spacing w:before="60" w:after="60" w:line="240" w:lineRule="auto"/>
              <w:jc w:val="both"/>
              <w:rPr>
                <w:rFonts w:ascii="Nudista" w:hAnsi="Nudista" w:cstheme="minorHAnsi"/>
                <w:b/>
                <w:sz w:val="20"/>
                <w:lang w:val="sk-SK"/>
              </w:rPr>
            </w:pPr>
          </w:p>
        </w:tc>
        <w:tc>
          <w:tcPr>
            <w:tcW w:w="3969" w:type="dxa"/>
          </w:tcPr>
          <w:p w14:paraId="5D97C466" w14:textId="77777777" w:rsidR="00467E9D" w:rsidRPr="001B39FF" w:rsidRDefault="00467E9D" w:rsidP="00A94219">
            <w:pPr>
              <w:pStyle w:val="TableMedium"/>
              <w:keepNext/>
              <w:keepLines/>
              <w:spacing w:before="60" w:after="60" w:line="240" w:lineRule="auto"/>
              <w:rPr>
                <w:rFonts w:ascii="Nudista" w:hAnsi="Nudista" w:cstheme="minorHAnsi"/>
                <w:b/>
                <w:color w:val="000000" w:themeColor="text1"/>
                <w:sz w:val="20"/>
                <w:lang w:val="sk-SK"/>
              </w:rPr>
            </w:pPr>
          </w:p>
        </w:tc>
        <w:tc>
          <w:tcPr>
            <w:tcW w:w="706" w:type="dxa"/>
            <w:shd w:val="clear" w:color="auto" w:fill="auto"/>
          </w:tcPr>
          <w:p w14:paraId="22566701" w14:textId="77777777" w:rsidR="00467E9D" w:rsidRPr="001B39FF" w:rsidRDefault="00467E9D" w:rsidP="00A94219">
            <w:pPr>
              <w:pStyle w:val="TableMedium"/>
              <w:keepNext/>
              <w:keepLines/>
              <w:spacing w:before="60" w:after="60" w:line="240" w:lineRule="auto"/>
              <w:jc w:val="right"/>
              <w:rPr>
                <w:rFonts w:ascii="Nudista" w:hAnsi="Nudista" w:cstheme="minorHAnsi"/>
                <w:b/>
                <w:color w:val="000000" w:themeColor="text1"/>
                <w:sz w:val="20"/>
                <w:lang w:val="sk-SK"/>
              </w:rPr>
            </w:pPr>
          </w:p>
        </w:tc>
        <w:tc>
          <w:tcPr>
            <w:tcW w:w="850" w:type="dxa"/>
            <w:shd w:val="clear" w:color="auto" w:fill="auto"/>
          </w:tcPr>
          <w:p w14:paraId="67BA650E" w14:textId="77777777" w:rsidR="00467E9D" w:rsidRPr="001B39FF" w:rsidRDefault="00467E9D" w:rsidP="00A94219">
            <w:pPr>
              <w:pStyle w:val="TableMedium"/>
              <w:keepNext/>
              <w:keepLines/>
              <w:spacing w:before="60" w:after="60" w:line="240" w:lineRule="auto"/>
              <w:jc w:val="right"/>
              <w:rPr>
                <w:rFonts w:ascii="Nudista" w:hAnsi="Nudista" w:cstheme="minorHAnsi"/>
                <w:b/>
                <w:color w:val="000000" w:themeColor="text1"/>
                <w:sz w:val="20"/>
                <w:lang w:val="sk-SK"/>
              </w:rPr>
            </w:pPr>
          </w:p>
        </w:tc>
        <w:tc>
          <w:tcPr>
            <w:tcW w:w="1134" w:type="dxa"/>
            <w:shd w:val="clear" w:color="auto" w:fill="auto"/>
          </w:tcPr>
          <w:p w14:paraId="74C3C62A" w14:textId="77777777" w:rsidR="00467E9D" w:rsidRPr="001B39FF" w:rsidRDefault="00467E9D" w:rsidP="00A94219">
            <w:pPr>
              <w:pStyle w:val="TableMedium"/>
              <w:keepNext/>
              <w:keepLines/>
              <w:spacing w:before="60" w:after="60" w:line="240" w:lineRule="auto"/>
              <w:jc w:val="both"/>
              <w:rPr>
                <w:rFonts w:ascii="Nudista" w:hAnsi="Nudista" w:cstheme="minorHAnsi"/>
                <w:b/>
                <w:color w:val="000000" w:themeColor="text1"/>
                <w:sz w:val="20"/>
                <w:lang w:val="sk-SK"/>
              </w:rPr>
            </w:pPr>
          </w:p>
        </w:tc>
        <w:tc>
          <w:tcPr>
            <w:tcW w:w="1418" w:type="dxa"/>
            <w:shd w:val="clear" w:color="auto" w:fill="auto"/>
          </w:tcPr>
          <w:p w14:paraId="159631AC" w14:textId="77777777" w:rsidR="00467E9D" w:rsidRPr="001B39FF" w:rsidRDefault="00467E9D" w:rsidP="00A94219">
            <w:pPr>
              <w:pStyle w:val="TableMedium"/>
              <w:spacing w:before="60" w:after="60" w:line="240" w:lineRule="auto"/>
              <w:jc w:val="both"/>
              <w:rPr>
                <w:rFonts w:ascii="Nudista" w:hAnsi="Nudista" w:cstheme="minorHAnsi"/>
                <w:b/>
                <w:color w:val="000000" w:themeColor="text1"/>
                <w:sz w:val="20"/>
                <w:lang w:val="sk-SK"/>
              </w:rPr>
            </w:pPr>
          </w:p>
        </w:tc>
      </w:tr>
    </w:tbl>
    <w:p w14:paraId="11A5A3C4" w14:textId="77777777" w:rsidR="00467E9D" w:rsidRPr="001B39FF" w:rsidRDefault="00467E9D" w:rsidP="00A94219">
      <w:pPr>
        <w:spacing w:line="240" w:lineRule="auto"/>
        <w:rPr>
          <w:rFonts w:ascii="Nudista" w:hAnsi="Nudista" w:cstheme="minorHAnsi"/>
          <w:b/>
          <w:bCs/>
          <w:sz w:val="20"/>
          <w:szCs w:val="20"/>
        </w:rPr>
      </w:pPr>
      <w:r w:rsidRPr="001B39FF">
        <w:rPr>
          <w:rFonts w:ascii="Nudista" w:hAnsi="Nudista" w:cstheme="minorHAnsi"/>
          <w:b/>
          <w:bCs/>
          <w:sz w:val="20"/>
          <w:szCs w:val="20"/>
        </w:rPr>
        <w:t xml:space="preserve">Legenda: </w:t>
      </w:r>
    </w:p>
    <w:p w14:paraId="1A885FB6" w14:textId="77777777" w:rsidR="00467E9D" w:rsidRPr="001B39FF" w:rsidRDefault="00467E9D" w:rsidP="00A94219">
      <w:pPr>
        <w:spacing w:line="240" w:lineRule="auto"/>
        <w:rPr>
          <w:rFonts w:ascii="Nudista" w:hAnsi="Nudista" w:cstheme="minorHAnsi"/>
          <w:i/>
          <w:iCs/>
          <w:sz w:val="20"/>
          <w:szCs w:val="20"/>
        </w:rPr>
      </w:pPr>
      <w:r w:rsidRPr="001B39FF">
        <w:rPr>
          <w:rFonts w:ascii="Nudista" w:hAnsi="Nudista" w:cstheme="minorHAnsi"/>
          <w:b/>
          <w:bCs/>
          <w:i/>
          <w:iCs/>
          <w:sz w:val="20"/>
          <w:szCs w:val="20"/>
        </w:rPr>
        <w:t>Kritická vada</w:t>
      </w:r>
      <w:r w:rsidRPr="001B39FF">
        <w:rPr>
          <w:rFonts w:ascii="Nudista" w:hAnsi="Nudista" w:cstheme="minorHAnsi"/>
          <w:i/>
          <w:iCs/>
          <w:sz w:val="20"/>
          <w:szCs w:val="20"/>
        </w:rPr>
        <w:t xml:space="preserve"> – vada s dopadom na základné funkcionality Systému, ktorý by v prípade výskytu v produkčnom prostredí znemožnil prevádzku Systému alebo jeho časti,  alebo spôsobil chybnú funkčnosť Systému alebo jeho časti. V prípade výskytu sa zastavuje testovanie.</w:t>
      </w:r>
    </w:p>
    <w:p w14:paraId="7CCC83DC"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sz w:val="20"/>
          <w:szCs w:val="20"/>
        </w:rPr>
        <w:t xml:space="preserve"> </w:t>
      </w:r>
      <w:r w:rsidRPr="001B39FF">
        <w:rPr>
          <w:rFonts w:ascii="Nudista" w:eastAsiaTheme="minorHAnsi" w:hAnsi="Nudista" w:cstheme="minorHAnsi"/>
          <w:b/>
          <w:sz w:val="20"/>
          <w:szCs w:val="20"/>
        </w:rPr>
        <w:t>Bežná</w:t>
      </w:r>
      <w:r w:rsidRPr="001B39FF">
        <w:rPr>
          <w:rFonts w:ascii="Nudista" w:hAnsi="Nudista" w:cstheme="minorHAnsi"/>
          <w:b/>
          <w:bCs/>
          <w:sz w:val="20"/>
          <w:szCs w:val="20"/>
        </w:rPr>
        <w:t xml:space="preserve"> v</w:t>
      </w:r>
      <w:r w:rsidRPr="001B39FF">
        <w:rPr>
          <w:rFonts w:ascii="Nudista" w:hAnsi="Nudista" w:cstheme="minorHAnsi"/>
          <w:b/>
          <w:bCs/>
          <w:i/>
          <w:iCs/>
          <w:sz w:val="20"/>
          <w:szCs w:val="20"/>
        </w:rPr>
        <w:t>ada</w:t>
      </w:r>
      <w:r w:rsidRPr="001B39FF">
        <w:rPr>
          <w:rFonts w:ascii="Nudista" w:hAnsi="Nudista" w:cstheme="minorHAnsi"/>
          <w:i/>
          <w:iCs/>
          <w:sz w:val="20"/>
          <w:szCs w:val="20"/>
        </w:rPr>
        <w:t>– vada s nepodstatným dopadom na prevádzku Systému, ktorý by v prípade výskytu v produkčnom prostredí nespôsobil chybnú funkčnosť Systému alebo jeho časti.  Nemá dopad na testovanie.</w:t>
      </w:r>
    </w:p>
    <w:p w14:paraId="4CEB7858"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Mimo rozsahu požiadavky</w:t>
      </w:r>
    </w:p>
    <w:p w14:paraId="0074B7B1" w14:textId="77777777" w:rsidR="00467E9D" w:rsidRPr="001B39FF" w:rsidRDefault="00467E9D" w:rsidP="00A94219">
      <w:pPr>
        <w:pStyle w:val="Nadpis2"/>
        <w:numPr>
          <w:ilvl w:val="0"/>
          <w:numId w:val="0"/>
        </w:numPr>
        <w:spacing w:line="240" w:lineRule="auto"/>
        <w:rPr>
          <w:rFonts w:ascii="Nudista" w:eastAsia="Calibri" w:hAnsi="Nudista" w:cstheme="minorHAnsi"/>
          <w:caps w:val="0"/>
          <w:spacing w:val="0"/>
          <w:sz w:val="20"/>
          <w:szCs w:val="20"/>
          <w:lang w:val="sk-SK"/>
        </w:rPr>
      </w:pPr>
      <w:r w:rsidRPr="001B39FF">
        <w:rPr>
          <w:rFonts w:ascii="Nudista" w:eastAsia="Calibri" w:hAnsi="Nudista" w:cstheme="minorHAnsi"/>
          <w:caps w:val="0"/>
          <w:spacing w:val="0"/>
          <w:sz w:val="20"/>
          <w:szCs w:val="20"/>
          <w:lang w:val="sk-SK"/>
        </w:rPr>
        <w:t>Doplní Dodávateľ:</w:t>
      </w:r>
    </w:p>
    <w:p w14:paraId="18B7AE1C" w14:textId="77777777" w:rsidR="00467E9D" w:rsidRPr="001B39FF" w:rsidRDefault="00467E9D" w:rsidP="00A94219">
      <w:pPr>
        <w:pStyle w:val="Nadpis2"/>
        <w:numPr>
          <w:ilvl w:val="0"/>
          <w:numId w:val="0"/>
        </w:numPr>
        <w:spacing w:line="240" w:lineRule="auto"/>
        <w:rPr>
          <w:rFonts w:ascii="Nudista" w:eastAsia="Calibri" w:hAnsi="Nudista" w:cstheme="minorHAnsi"/>
          <w:caps w:val="0"/>
          <w:spacing w:val="0"/>
          <w:sz w:val="20"/>
          <w:szCs w:val="20"/>
          <w:lang w:val="sk-SK"/>
        </w:rPr>
      </w:pPr>
      <w:r w:rsidRPr="001B39FF">
        <w:rPr>
          <w:rFonts w:ascii="Nudista" w:eastAsia="Calibri" w:hAnsi="Nudista" w:cstheme="minorHAnsi"/>
          <w:caps w:val="0"/>
          <w:spacing w:val="0"/>
          <w:sz w:val="20"/>
          <w:szCs w:val="20"/>
          <w:lang w:val="sk-SK"/>
        </w:rPr>
        <w:t>Uvedie sa exaktné vymedzenie rozsahu funkcionalít, ktoré nebudú realizované a ktoré Dodávateľ navrhol počas návrhu riešenia ako zoznam, na ktorý upozorní Objednávateľa služby. Cieľom je určiť vymedzenie ohraničenia systému vyplývajúceho z návrhu riešenia, ktorý odsúhlasuje Objednávateľ.</w:t>
      </w:r>
    </w:p>
    <w:p w14:paraId="599F337A"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Rozdelenie požiadaviek do realizačných fáz</w:t>
      </w:r>
    </w:p>
    <w:p w14:paraId="4B86A35A" w14:textId="77777777" w:rsidR="00467E9D" w:rsidRPr="001B39FF" w:rsidRDefault="00467E9D" w:rsidP="00A94219">
      <w:pPr>
        <w:pStyle w:val="Nadpis2"/>
        <w:numPr>
          <w:ilvl w:val="0"/>
          <w:numId w:val="0"/>
        </w:numPr>
        <w:spacing w:line="240" w:lineRule="auto"/>
        <w:rPr>
          <w:rFonts w:ascii="Nudista" w:eastAsia="Calibri" w:hAnsi="Nudista" w:cstheme="minorHAnsi"/>
          <w:caps w:val="0"/>
          <w:spacing w:val="0"/>
          <w:sz w:val="20"/>
          <w:szCs w:val="20"/>
          <w:lang w:val="sk-SK"/>
        </w:rPr>
      </w:pPr>
      <w:r w:rsidRPr="001B39FF">
        <w:rPr>
          <w:rFonts w:ascii="Nudista" w:eastAsia="Calibri" w:hAnsi="Nudista" w:cstheme="minorHAnsi"/>
          <w:caps w:val="0"/>
          <w:spacing w:val="0"/>
          <w:sz w:val="20"/>
          <w:szCs w:val="20"/>
          <w:lang w:val="sk-SK"/>
        </w:rPr>
        <w:t>Doplní Objednávateľ:</w:t>
      </w:r>
    </w:p>
    <w:p w14:paraId="0735958E" w14:textId="77777777" w:rsidR="00467E9D" w:rsidRPr="001B39FF" w:rsidRDefault="00467E9D" w:rsidP="00A94219">
      <w:pPr>
        <w:pStyle w:val="Nadpis2"/>
        <w:numPr>
          <w:ilvl w:val="0"/>
          <w:numId w:val="0"/>
        </w:numPr>
        <w:spacing w:line="240" w:lineRule="auto"/>
        <w:rPr>
          <w:rFonts w:ascii="Nudista" w:eastAsia="Calibri" w:hAnsi="Nudista" w:cstheme="minorHAnsi"/>
          <w:caps w:val="0"/>
          <w:spacing w:val="0"/>
          <w:sz w:val="20"/>
          <w:szCs w:val="20"/>
          <w:lang w:val="sk-SK"/>
        </w:rPr>
      </w:pPr>
      <w:r w:rsidRPr="001B39FF">
        <w:rPr>
          <w:rFonts w:ascii="Nudista" w:eastAsia="Calibri" w:hAnsi="Nudista" w:cstheme="minorHAnsi"/>
          <w:caps w:val="0"/>
          <w:spacing w:val="0"/>
          <w:sz w:val="20"/>
          <w:szCs w:val="20"/>
          <w:lang w:val="sk-SK"/>
        </w:rPr>
        <w:t>Objednávateľ s prihliadnutím na plánované pravidelné vydávanie veľkých releasov Systému, resp. pravidelné plánovanie vydávania releasov okolitých modulov integrovaných so Systémom navrhne rozdelenie požiadaviek a ich realizáciu do realizačných fáz s vymedzením rámcových termínov ich dodania. Dodávateľ v harmonograme realizácie dodávky ich zohľadní a navrhne jednotlivé aktivity pre pokrytie úspešnej realizácie zmeny. Objednávateľ odsúhlasuje návrh harmonogramu.</w:t>
      </w:r>
    </w:p>
    <w:p w14:paraId="2DB7249B"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Harmonogram realizácie dodávky</w:t>
      </w:r>
    </w:p>
    <w:p w14:paraId="6B61825E" w14:textId="77777777" w:rsidR="00204FB5" w:rsidRPr="001B39FF" w:rsidRDefault="00204FB5" w:rsidP="00A94219">
      <w:pPr>
        <w:pStyle w:val="Nadpis2"/>
        <w:numPr>
          <w:ilvl w:val="0"/>
          <w:numId w:val="0"/>
        </w:numPr>
        <w:spacing w:line="240" w:lineRule="auto"/>
        <w:rPr>
          <w:rFonts w:ascii="Nudista" w:eastAsia="Calibri" w:hAnsi="Nudista" w:cstheme="minorHAnsi"/>
          <w:caps w:val="0"/>
          <w:spacing w:val="0"/>
          <w:sz w:val="20"/>
          <w:szCs w:val="20"/>
          <w:lang w:val="sk-SK"/>
        </w:rPr>
      </w:pPr>
      <w:r w:rsidRPr="001B39FF">
        <w:rPr>
          <w:rFonts w:ascii="Nudista" w:eastAsia="Calibri" w:hAnsi="Nudista" w:cstheme="minorHAnsi"/>
          <w:caps w:val="0"/>
          <w:spacing w:val="0"/>
          <w:sz w:val="20"/>
          <w:szCs w:val="20"/>
          <w:lang w:val="sk-SK"/>
        </w:rPr>
        <w:t>Doplní Objednávateľ:</w:t>
      </w:r>
    </w:p>
    <w:tbl>
      <w:tblPr>
        <w:tblW w:w="9500"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567"/>
        <w:gridCol w:w="3686"/>
        <w:gridCol w:w="850"/>
        <w:gridCol w:w="851"/>
        <w:gridCol w:w="994"/>
        <w:gridCol w:w="2552"/>
      </w:tblGrid>
      <w:tr w:rsidR="00467E9D" w:rsidRPr="001B39FF" w14:paraId="38CF3F71" w14:textId="77777777" w:rsidTr="00C44558">
        <w:trPr>
          <w:tblHeader/>
        </w:trPr>
        <w:tc>
          <w:tcPr>
            <w:tcW w:w="567" w:type="dxa"/>
            <w:shd w:val="clear" w:color="auto" w:fill="F2F2F2" w:themeFill="background1" w:themeFillShade="F2"/>
            <w:vAlign w:val="center"/>
          </w:tcPr>
          <w:p w14:paraId="459C8CF9" w14:textId="77777777" w:rsidR="00467E9D" w:rsidRPr="001B39FF" w:rsidRDefault="00467E9D" w:rsidP="00A94219">
            <w:pPr>
              <w:pStyle w:val="TableSmHeading"/>
              <w:spacing w:after="60" w:line="240" w:lineRule="auto"/>
              <w:jc w:val="both"/>
              <w:rPr>
                <w:rFonts w:ascii="Nudista" w:hAnsi="Nudista" w:cstheme="minorHAnsi"/>
                <w:b w:val="0"/>
                <w:color w:val="7F7F7F" w:themeColor="background1" w:themeShade="7F"/>
                <w:sz w:val="20"/>
                <w:szCs w:val="20"/>
              </w:rPr>
            </w:pPr>
            <w:r w:rsidRPr="001B39FF">
              <w:rPr>
                <w:rFonts w:ascii="Nudista" w:hAnsi="Nudista" w:cstheme="minorHAnsi"/>
                <w:b w:val="0"/>
                <w:color w:val="7F7F7F" w:themeColor="background1" w:themeShade="7F"/>
                <w:sz w:val="20"/>
                <w:szCs w:val="20"/>
              </w:rPr>
              <w:t>Krok</w:t>
            </w:r>
          </w:p>
        </w:tc>
        <w:tc>
          <w:tcPr>
            <w:tcW w:w="3686" w:type="dxa"/>
            <w:shd w:val="clear" w:color="auto" w:fill="F2F2F2" w:themeFill="background1" w:themeFillShade="F2"/>
            <w:vAlign w:val="center"/>
          </w:tcPr>
          <w:p w14:paraId="21D8FF08"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 xml:space="preserve">Popis </w:t>
            </w:r>
          </w:p>
        </w:tc>
        <w:tc>
          <w:tcPr>
            <w:tcW w:w="850" w:type="dxa"/>
            <w:shd w:val="clear" w:color="auto" w:fill="F2F2F2" w:themeFill="background1" w:themeFillShade="F2"/>
            <w:vAlign w:val="center"/>
          </w:tcPr>
          <w:p w14:paraId="1CBC8FD4"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Začiatok</w:t>
            </w:r>
          </w:p>
        </w:tc>
        <w:tc>
          <w:tcPr>
            <w:tcW w:w="851" w:type="dxa"/>
            <w:shd w:val="clear" w:color="auto" w:fill="F2F2F2" w:themeFill="background1" w:themeFillShade="F2"/>
            <w:vAlign w:val="center"/>
          </w:tcPr>
          <w:p w14:paraId="08E67B28"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Koniec</w:t>
            </w:r>
          </w:p>
        </w:tc>
        <w:tc>
          <w:tcPr>
            <w:tcW w:w="994" w:type="dxa"/>
            <w:shd w:val="clear" w:color="auto" w:fill="F2F2F2" w:themeFill="background1" w:themeFillShade="F2"/>
            <w:vAlign w:val="center"/>
          </w:tcPr>
          <w:p w14:paraId="0D0F576B"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Trvanie</w:t>
            </w:r>
          </w:p>
        </w:tc>
        <w:tc>
          <w:tcPr>
            <w:tcW w:w="2552" w:type="dxa"/>
            <w:shd w:val="clear" w:color="auto" w:fill="F2F2F2" w:themeFill="background1" w:themeFillShade="F2"/>
            <w:vAlign w:val="center"/>
          </w:tcPr>
          <w:p w14:paraId="20996BF4"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Poznámka</w:t>
            </w:r>
          </w:p>
        </w:tc>
      </w:tr>
      <w:tr w:rsidR="00467E9D" w:rsidRPr="001B39FF" w14:paraId="07008E25" w14:textId="77777777" w:rsidTr="00C44558">
        <w:tc>
          <w:tcPr>
            <w:tcW w:w="567" w:type="dxa"/>
            <w:shd w:val="clear" w:color="auto" w:fill="auto"/>
          </w:tcPr>
          <w:p w14:paraId="01C196B0"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3686" w:type="dxa"/>
            <w:shd w:val="clear" w:color="auto" w:fill="auto"/>
          </w:tcPr>
          <w:p w14:paraId="7ABEA019" w14:textId="77777777" w:rsidR="00467E9D" w:rsidRPr="001B39FF" w:rsidRDefault="00467E9D" w:rsidP="00A94219">
            <w:pPr>
              <w:pStyle w:val="TableMedium"/>
              <w:spacing w:before="60" w:after="60" w:line="240" w:lineRule="auto"/>
              <w:rPr>
                <w:rFonts w:ascii="Nudista" w:hAnsi="Nudista" w:cstheme="minorHAnsi"/>
                <w:color w:val="000000" w:themeColor="text1"/>
                <w:sz w:val="20"/>
                <w:lang w:val="sk-SK"/>
              </w:rPr>
            </w:pPr>
          </w:p>
        </w:tc>
        <w:tc>
          <w:tcPr>
            <w:tcW w:w="850" w:type="dxa"/>
            <w:shd w:val="clear" w:color="auto" w:fill="auto"/>
          </w:tcPr>
          <w:p w14:paraId="7E10C7D5"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64CF24BF"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79C1A2A7"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2552" w:type="dxa"/>
            <w:shd w:val="clear" w:color="auto" w:fill="auto"/>
          </w:tcPr>
          <w:p w14:paraId="1489D6C2"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427B0645" w14:textId="77777777" w:rsidTr="00C44558">
        <w:tc>
          <w:tcPr>
            <w:tcW w:w="567" w:type="dxa"/>
            <w:shd w:val="clear" w:color="auto" w:fill="auto"/>
          </w:tcPr>
          <w:p w14:paraId="3B59E7BA"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3686" w:type="dxa"/>
            <w:shd w:val="clear" w:color="auto" w:fill="auto"/>
          </w:tcPr>
          <w:p w14:paraId="031B8C96" w14:textId="77777777" w:rsidR="00467E9D" w:rsidRPr="001B39FF" w:rsidRDefault="00467E9D" w:rsidP="00A94219">
            <w:pPr>
              <w:pStyle w:val="TableMedium"/>
              <w:spacing w:before="60" w:after="60" w:line="240" w:lineRule="auto"/>
              <w:rPr>
                <w:rFonts w:ascii="Nudista" w:hAnsi="Nudista" w:cstheme="minorHAnsi"/>
                <w:color w:val="000000" w:themeColor="text1"/>
                <w:sz w:val="20"/>
                <w:lang w:val="sk-SK"/>
              </w:rPr>
            </w:pPr>
          </w:p>
        </w:tc>
        <w:tc>
          <w:tcPr>
            <w:tcW w:w="850" w:type="dxa"/>
            <w:shd w:val="clear" w:color="auto" w:fill="auto"/>
          </w:tcPr>
          <w:p w14:paraId="52ED0AF1"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6AC99F16"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53E8F02C"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2552" w:type="dxa"/>
            <w:shd w:val="clear" w:color="auto" w:fill="auto"/>
          </w:tcPr>
          <w:p w14:paraId="2A52B874"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517EA911" w14:textId="77777777" w:rsidTr="00C44558">
        <w:tc>
          <w:tcPr>
            <w:tcW w:w="567" w:type="dxa"/>
            <w:shd w:val="clear" w:color="auto" w:fill="auto"/>
          </w:tcPr>
          <w:p w14:paraId="04AC4D87" w14:textId="77777777" w:rsidR="00467E9D" w:rsidRPr="001B39FF" w:rsidRDefault="00467E9D" w:rsidP="00A94219">
            <w:pPr>
              <w:pStyle w:val="TableMedium"/>
              <w:keepNext/>
              <w:keepLines/>
              <w:spacing w:before="60" w:after="60" w:line="240" w:lineRule="auto"/>
              <w:jc w:val="both"/>
              <w:rPr>
                <w:rFonts w:ascii="Nudista" w:hAnsi="Nudista" w:cstheme="minorHAnsi"/>
                <w:sz w:val="20"/>
                <w:lang w:val="sk-SK"/>
              </w:rPr>
            </w:pPr>
            <w:r w:rsidRPr="001B39FF">
              <w:rPr>
                <w:rFonts w:ascii="Nudista" w:hAnsi="Nudista" w:cstheme="minorHAnsi"/>
                <w:sz w:val="20"/>
                <w:lang w:val="sk-SK"/>
              </w:rPr>
              <w:t>3</w:t>
            </w:r>
          </w:p>
        </w:tc>
        <w:tc>
          <w:tcPr>
            <w:tcW w:w="3686" w:type="dxa"/>
            <w:shd w:val="clear" w:color="auto" w:fill="auto"/>
          </w:tcPr>
          <w:p w14:paraId="6126D9F4" w14:textId="77777777" w:rsidR="00467E9D" w:rsidRPr="001B39FF" w:rsidRDefault="00467E9D" w:rsidP="00A94219">
            <w:pPr>
              <w:pStyle w:val="TableMedium"/>
              <w:spacing w:before="60" w:after="60" w:line="240" w:lineRule="auto"/>
              <w:rPr>
                <w:rFonts w:ascii="Nudista" w:hAnsi="Nudista" w:cstheme="minorHAnsi"/>
                <w:color w:val="000000" w:themeColor="text1"/>
                <w:sz w:val="20"/>
                <w:lang w:val="sk-SK"/>
              </w:rPr>
            </w:pPr>
          </w:p>
        </w:tc>
        <w:tc>
          <w:tcPr>
            <w:tcW w:w="850" w:type="dxa"/>
            <w:shd w:val="clear" w:color="auto" w:fill="auto"/>
          </w:tcPr>
          <w:p w14:paraId="2A846266"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33BFA717" w14:textId="77777777" w:rsidR="00467E9D" w:rsidRPr="001B39FF" w:rsidRDefault="00467E9D" w:rsidP="00A94219">
            <w:pPr>
              <w:pStyle w:val="TableMedium"/>
              <w:keepNext/>
              <w:keepLines/>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5A79F47F" w14:textId="77777777" w:rsidR="00467E9D" w:rsidRPr="001B39FF" w:rsidRDefault="00467E9D" w:rsidP="00A94219">
            <w:pPr>
              <w:pStyle w:val="TableMedium"/>
              <w:keepNext/>
              <w:keepLines/>
              <w:spacing w:before="60" w:after="60" w:line="240" w:lineRule="auto"/>
              <w:jc w:val="right"/>
              <w:rPr>
                <w:rFonts w:ascii="Nudista" w:hAnsi="Nudista" w:cstheme="minorHAnsi"/>
                <w:color w:val="000000" w:themeColor="text1"/>
                <w:sz w:val="20"/>
                <w:lang w:val="sk-SK"/>
              </w:rPr>
            </w:pPr>
          </w:p>
        </w:tc>
        <w:tc>
          <w:tcPr>
            <w:tcW w:w="2552" w:type="dxa"/>
            <w:shd w:val="clear" w:color="auto" w:fill="auto"/>
          </w:tcPr>
          <w:p w14:paraId="13A58F7F" w14:textId="77777777" w:rsidR="00467E9D" w:rsidRPr="001B39FF" w:rsidRDefault="00467E9D" w:rsidP="00A94219">
            <w:pPr>
              <w:pStyle w:val="TableMedium"/>
              <w:keepNext/>
              <w:keepLines/>
              <w:spacing w:before="60" w:after="60" w:line="240" w:lineRule="auto"/>
              <w:jc w:val="both"/>
              <w:rPr>
                <w:rFonts w:ascii="Nudista" w:hAnsi="Nudista" w:cstheme="minorHAnsi"/>
                <w:color w:val="000000" w:themeColor="text1"/>
                <w:sz w:val="20"/>
                <w:lang w:val="sk-SK"/>
              </w:rPr>
            </w:pPr>
          </w:p>
        </w:tc>
      </w:tr>
      <w:tr w:rsidR="00467E9D" w:rsidRPr="001B39FF" w14:paraId="56B32560" w14:textId="77777777" w:rsidTr="00C44558">
        <w:tc>
          <w:tcPr>
            <w:tcW w:w="567" w:type="dxa"/>
            <w:shd w:val="clear" w:color="auto" w:fill="auto"/>
          </w:tcPr>
          <w:p w14:paraId="0328D848" w14:textId="77777777" w:rsidR="00467E9D" w:rsidRPr="001B39FF" w:rsidRDefault="00467E9D" w:rsidP="00A94219">
            <w:pPr>
              <w:pStyle w:val="TableMedium"/>
              <w:keepNext/>
              <w:keepLines/>
              <w:spacing w:before="60" w:after="60" w:line="240" w:lineRule="auto"/>
              <w:jc w:val="both"/>
              <w:rPr>
                <w:rFonts w:ascii="Nudista" w:hAnsi="Nudista" w:cstheme="minorHAnsi"/>
                <w:sz w:val="20"/>
                <w:lang w:val="sk-SK"/>
              </w:rPr>
            </w:pPr>
            <w:r w:rsidRPr="001B39FF">
              <w:rPr>
                <w:rFonts w:ascii="Nudista" w:hAnsi="Nudista" w:cstheme="minorHAnsi"/>
                <w:sz w:val="20"/>
                <w:lang w:val="sk-SK"/>
              </w:rPr>
              <w:t>4</w:t>
            </w:r>
          </w:p>
        </w:tc>
        <w:tc>
          <w:tcPr>
            <w:tcW w:w="3686" w:type="dxa"/>
            <w:shd w:val="clear" w:color="auto" w:fill="auto"/>
          </w:tcPr>
          <w:p w14:paraId="50FDF33C"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39691DAA"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10A3DD93"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79780992"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2552" w:type="dxa"/>
            <w:shd w:val="clear" w:color="auto" w:fill="auto"/>
          </w:tcPr>
          <w:p w14:paraId="0D141696"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27D69F42" w14:textId="77777777" w:rsidTr="00C44558">
        <w:tc>
          <w:tcPr>
            <w:tcW w:w="567" w:type="dxa"/>
            <w:shd w:val="clear" w:color="auto" w:fill="auto"/>
          </w:tcPr>
          <w:p w14:paraId="31ADA626"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5</w:t>
            </w:r>
          </w:p>
        </w:tc>
        <w:tc>
          <w:tcPr>
            <w:tcW w:w="3686" w:type="dxa"/>
            <w:shd w:val="clear" w:color="auto" w:fill="auto"/>
          </w:tcPr>
          <w:p w14:paraId="6DCBC436"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3D33459A"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7301F3B1"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2CEEC9D5"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2552" w:type="dxa"/>
            <w:shd w:val="clear" w:color="auto" w:fill="auto"/>
          </w:tcPr>
          <w:p w14:paraId="5FC1C605"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r>
      <w:tr w:rsidR="00467E9D" w:rsidRPr="001B39FF" w14:paraId="473CC0BF" w14:textId="77777777" w:rsidTr="00C44558">
        <w:tc>
          <w:tcPr>
            <w:tcW w:w="567" w:type="dxa"/>
            <w:shd w:val="clear" w:color="auto" w:fill="auto"/>
          </w:tcPr>
          <w:p w14:paraId="6FA880F6"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6</w:t>
            </w:r>
          </w:p>
        </w:tc>
        <w:tc>
          <w:tcPr>
            <w:tcW w:w="3686" w:type="dxa"/>
            <w:shd w:val="clear" w:color="auto" w:fill="auto"/>
          </w:tcPr>
          <w:p w14:paraId="2E686357"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75B7D1C0"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27F6A817"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3C9B3F37"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2552" w:type="dxa"/>
            <w:shd w:val="clear" w:color="auto" w:fill="auto"/>
          </w:tcPr>
          <w:p w14:paraId="2AD4F80C"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1E97C80C" w14:textId="77777777" w:rsidTr="00C44558">
        <w:tc>
          <w:tcPr>
            <w:tcW w:w="567" w:type="dxa"/>
            <w:shd w:val="clear" w:color="auto" w:fill="auto"/>
          </w:tcPr>
          <w:p w14:paraId="00BB37CE"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7</w:t>
            </w:r>
          </w:p>
        </w:tc>
        <w:tc>
          <w:tcPr>
            <w:tcW w:w="3686" w:type="dxa"/>
            <w:shd w:val="clear" w:color="auto" w:fill="auto"/>
          </w:tcPr>
          <w:p w14:paraId="29589A33"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4720717E"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42AEC162"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453D9D39"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2552" w:type="dxa"/>
            <w:shd w:val="clear" w:color="auto" w:fill="auto"/>
          </w:tcPr>
          <w:p w14:paraId="67C57EA1"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020B7361" w14:textId="77777777" w:rsidTr="00C44558">
        <w:tc>
          <w:tcPr>
            <w:tcW w:w="567" w:type="dxa"/>
            <w:shd w:val="clear" w:color="auto" w:fill="auto"/>
          </w:tcPr>
          <w:p w14:paraId="3FE23ADE"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8</w:t>
            </w:r>
          </w:p>
        </w:tc>
        <w:tc>
          <w:tcPr>
            <w:tcW w:w="3686" w:type="dxa"/>
            <w:shd w:val="clear" w:color="auto" w:fill="auto"/>
          </w:tcPr>
          <w:p w14:paraId="64F92D90"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4655E220"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67D0C648"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4F539E22"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2552" w:type="dxa"/>
            <w:shd w:val="clear" w:color="auto" w:fill="auto"/>
          </w:tcPr>
          <w:p w14:paraId="55E6605B"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4346CC45" w14:textId="77777777" w:rsidTr="00C44558">
        <w:tc>
          <w:tcPr>
            <w:tcW w:w="567" w:type="dxa"/>
            <w:shd w:val="clear" w:color="auto" w:fill="auto"/>
          </w:tcPr>
          <w:p w14:paraId="0C560E6F"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9</w:t>
            </w:r>
          </w:p>
        </w:tc>
        <w:tc>
          <w:tcPr>
            <w:tcW w:w="3686" w:type="dxa"/>
            <w:shd w:val="clear" w:color="auto" w:fill="auto"/>
          </w:tcPr>
          <w:p w14:paraId="5C7462A9"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77F9CFEA"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45AA2F74"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2CEB6143"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2552" w:type="dxa"/>
            <w:shd w:val="clear" w:color="auto" w:fill="auto"/>
          </w:tcPr>
          <w:p w14:paraId="5CFF254C"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r w:rsidR="00467E9D" w:rsidRPr="001B39FF" w14:paraId="0570D13D" w14:textId="77777777" w:rsidTr="00C44558">
        <w:tc>
          <w:tcPr>
            <w:tcW w:w="567" w:type="dxa"/>
            <w:shd w:val="clear" w:color="auto" w:fill="auto"/>
          </w:tcPr>
          <w:p w14:paraId="0E174FFB"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10</w:t>
            </w:r>
          </w:p>
        </w:tc>
        <w:tc>
          <w:tcPr>
            <w:tcW w:w="3686" w:type="dxa"/>
            <w:shd w:val="clear" w:color="auto" w:fill="auto"/>
          </w:tcPr>
          <w:p w14:paraId="2F640CA7"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850" w:type="dxa"/>
            <w:shd w:val="clear" w:color="auto" w:fill="auto"/>
          </w:tcPr>
          <w:p w14:paraId="2C462C8C"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851" w:type="dxa"/>
            <w:shd w:val="clear" w:color="auto" w:fill="auto"/>
          </w:tcPr>
          <w:p w14:paraId="1B27D473" w14:textId="77777777" w:rsidR="00467E9D" w:rsidRPr="001B39FF" w:rsidRDefault="00467E9D" w:rsidP="00A94219">
            <w:pPr>
              <w:pStyle w:val="TableMedium"/>
              <w:spacing w:before="60" w:after="60" w:line="240" w:lineRule="auto"/>
              <w:jc w:val="right"/>
              <w:rPr>
                <w:rFonts w:ascii="Nudista" w:hAnsi="Nudista" w:cstheme="minorHAnsi"/>
                <w:color w:val="000000" w:themeColor="text1"/>
                <w:sz w:val="20"/>
                <w:lang w:val="sk-SK"/>
              </w:rPr>
            </w:pPr>
          </w:p>
        </w:tc>
        <w:tc>
          <w:tcPr>
            <w:tcW w:w="994" w:type="dxa"/>
            <w:shd w:val="clear" w:color="auto" w:fill="auto"/>
          </w:tcPr>
          <w:p w14:paraId="620DEE3B"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c>
          <w:tcPr>
            <w:tcW w:w="2552" w:type="dxa"/>
            <w:shd w:val="clear" w:color="auto" w:fill="auto"/>
          </w:tcPr>
          <w:p w14:paraId="4B793EF3" w14:textId="77777777" w:rsidR="00467E9D" w:rsidRPr="001B39FF" w:rsidRDefault="00467E9D" w:rsidP="00A94219">
            <w:pPr>
              <w:pStyle w:val="TableMedium"/>
              <w:spacing w:before="60" w:after="60" w:line="240" w:lineRule="auto"/>
              <w:jc w:val="both"/>
              <w:rPr>
                <w:rFonts w:ascii="Nudista" w:hAnsi="Nudista" w:cstheme="minorHAnsi"/>
                <w:color w:val="000000" w:themeColor="text1"/>
                <w:sz w:val="20"/>
                <w:lang w:val="sk-SK"/>
              </w:rPr>
            </w:pPr>
          </w:p>
        </w:tc>
      </w:tr>
    </w:tbl>
    <w:p w14:paraId="5417C649"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Dopady</w:t>
      </w:r>
    </w:p>
    <w:p w14:paraId="2F1EB00B"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sz w:val="20"/>
          <w:szCs w:val="20"/>
        </w:rPr>
        <w:t xml:space="preserve">Identifikované dopady definuje, doplní a upraví </w:t>
      </w:r>
      <w:r w:rsidRPr="001B39FF">
        <w:rPr>
          <w:rFonts w:ascii="Nudista" w:hAnsi="Nudista" w:cstheme="minorHAnsi"/>
          <w:bCs/>
          <w:color w:val="7F7F7F" w:themeColor="background1" w:themeShade="7F"/>
          <w:sz w:val="20"/>
          <w:szCs w:val="20"/>
        </w:rPr>
        <w:t>Dodávateľ</w:t>
      </w:r>
      <w:r w:rsidRPr="001B39FF">
        <w:rPr>
          <w:rFonts w:ascii="Nudista" w:hAnsi="Nudista" w:cstheme="minorHAnsi"/>
          <w:sz w:val="20"/>
          <w:szCs w:val="20"/>
        </w:rPr>
        <w:t xml:space="preserve"> po vykonaní analýzy jednotlivých požiadaviek pre nasledovné oblasti:</w:t>
      </w:r>
    </w:p>
    <w:p w14:paraId="47546173"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Architektúra</w:t>
      </w:r>
    </w:p>
    <w:p w14:paraId="0B2B4F40"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Integrácia na externé IS</w:t>
      </w:r>
    </w:p>
    <w:p w14:paraId="178BEEE5"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Overenie zhody</w:t>
      </w:r>
    </w:p>
    <w:p w14:paraId="6E5873D9"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Infraštruktúra</w:t>
      </w:r>
    </w:p>
    <w:p w14:paraId="52612F90"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Výkonnosť</w:t>
      </w:r>
    </w:p>
    <w:p w14:paraId="756A7828"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Prevádzka</w:t>
      </w:r>
    </w:p>
    <w:p w14:paraId="1090965D"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Dokumentácia pre používateľa alebo cieľovú skupinu</w:t>
      </w:r>
    </w:p>
    <w:p w14:paraId="15E51CC5"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Bezpečnosť</w:t>
      </w:r>
    </w:p>
    <w:p w14:paraId="118D60C6" w14:textId="77777777" w:rsidR="00467E9D" w:rsidRPr="001B39FF" w:rsidRDefault="00467E9D" w:rsidP="00A94219">
      <w:pPr>
        <w:pStyle w:val="Odsekzoznamu"/>
        <w:numPr>
          <w:ilvl w:val="0"/>
          <w:numId w:val="163"/>
        </w:numPr>
        <w:spacing w:line="240" w:lineRule="auto"/>
        <w:rPr>
          <w:rFonts w:ascii="Nudista" w:hAnsi="Nudista" w:cstheme="minorHAnsi"/>
        </w:rPr>
      </w:pPr>
      <w:r w:rsidRPr="001B39FF">
        <w:rPr>
          <w:rFonts w:ascii="Nudista" w:hAnsi="Nudista" w:cstheme="minorHAnsi"/>
        </w:rPr>
        <w:t>Deployment</w:t>
      </w:r>
    </w:p>
    <w:p w14:paraId="77C65009"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Rozhodnutia</w:t>
      </w:r>
    </w:p>
    <w:p w14:paraId="0DF96DBF"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sz w:val="20"/>
          <w:szCs w:val="20"/>
        </w:rPr>
        <w:t>Počas prípravy zadania požiadaviek, analýzy a pripomienkovania boli prijaté tieto rozhodnutia:</w:t>
      </w:r>
    </w:p>
    <w:tbl>
      <w:tblPr>
        <w:tblW w:w="9500"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566"/>
        <w:gridCol w:w="1134"/>
        <w:gridCol w:w="1134"/>
        <w:gridCol w:w="5390"/>
        <w:gridCol w:w="1276"/>
      </w:tblGrid>
      <w:tr w:rsidR="00467E9D" w:rsidRPr="001B39FF" w14:paraId="4E5C6DDE" w14:textId="77777777" w:rsidTr="00C44558">
        <w:trPr>
          <w:tblHeader/>
        </w:trPr>
        <w:tc>
          <w:tcPr>
            <w:tcW w:w="566" w:type="dxa"/>
            <w:shd w:val="clear" w:color="auto" w:fill="F2F2F2" w:themeFill="background1" w:themeFillShade="F2"/>
            <w:vAlign w:val="center"/>
          </w:tcPr>
          <w:p w14:paraId="34F3F142"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1134" w:type="dxa"/>
            <w:shd w:val="clear" w:color="auto" w:fill="F2F2F2" w:themeFill="background1" w:themeFillShade="F2"/>
            <w:vAlign w:val="center"/>
          </w:tcPr>
          <w:p w14:paraId="0D7B45A6"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Dátum</w:t>
            </w:r>
          </w:p>
        </w:tc>
        <w:tc>
          <w:tcPr>
            <w:tcW w:w="1134" w:type="dxa"/>
            <w:shd w:val="clear" w:color="auto" w:fill="F2F2F2" w:themeFill="background1" w:themeFillShade="F2"/>
            <w:vAlign w:val="center"/>
          </w:tcPr>
          <w:p w14:paraId="4D2BAE85"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Zodpovedný</w:t>
            </w:r>
          </w:p>
        </w:tc>
        <w:tc>
          <w:tcPr>
            <w:tcW w:w="5390" w:type="dxa"/>
            <w:shd w:val="clear" w:color="auto" w:fill="F2F2F2" w:themeFill="background1" w:themeFillShade="F2"/>
            <w:vAlign w:val="center"/>
          </w:tcPr>
          <w:p w14:paraId="1FD30D85"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rozhodnutia</w:t>
            </w:r>
          </w:p>
        </w:tc>
        <w:tc>
          <w:tcPr>
            <w:tcW w:w="1276" w:type="dxa"/>
            <w:shd w:val="clear" w:color="auto" w:fill="F2F2F2" w:themeFill="background1" w:themeFillShade="F2"/>
            <w:vAlign w:val="center"/>
          </w:tcPr>
          <w:p w14:paraId="7EBA5BB0"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Dopad na RQ</w:t>
            </w:r>
          </w:p>
        </w:tc>
      </w:tr>
      <w:tr w:rsidR="00467E9D" w:rsidRPr="001B39FF" w14:paraId="3F46E5F3" w14:textId="77777777" w:rsidTr="00C44558">
        <w:tc>
          <w:tcPr>
            <w:tcW w:w="566" w:type="dxa"/>
          </w:tcPr>
          <w:p w14:paraId="4AEFAC19"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1134" w:type="dxa"/>
          </w:tcPr>
          <w:p w14:paraId="67AA1BBD"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134" w:type="dxa"/>
          </w:tcPr>
          <w:p w14:paraId="03F707A4"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5390" w:type="dxa"/>
          </w:tcPr>
          <w:p w14:paraId="36ECDA39"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276" w:type="dxa"/>
          </w:tcPr>
          <w:p w14:paraId="377C86A9"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r>
      <w:tr w:rsidR="00467E9D" w:rsidRPr="001B39FF" w14:paraId="62A28731" w14:textId="77777777" w:rsidTr="00C44558">
        <w:tc>
          <w:tcPr>
            <w:tcW w:w="566" w:type="dxa"/>
          </w:tcPr>
          <w:p w14:paraId="1DF06BFA"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1134" w:type="dxa"/>
          </w:tcPr>
          <w:p w14:paraId="2B6B215A"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134" w:type="dxa"/>
          </w:tcPr>
          <w:p w14:paraId="47EB30C4"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5390" w:type="dxa"/>
          </w:tcPr>
          <w:p w14:paraId="24BABC73"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276" w:type="dxa"/>
          </w:tcPr>
          <w:p w14:paraId="2ADC5B2D"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r>
      <w:tr w:rsidR="00467E9D" w:rsidRPr="001B39FF" w14:paraId="45DFD9FB" w14:textId="77777777" w:rsidTr="00C44558">
        <w:tc>
          <w:tcPr>
            <w:tcW w:w="566" w:type="dxa"/>
          </w:tcPr>
          <w:p w14:paraId="10294556"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3</w:t>
            </w:r>
          </w:p>
        </w:tc>
        <w:tc>
          <w:tcPr>
            <w:tcW w:w="1134" w:type="dxa"/>
          </w:tcPr>
          <w:p w14:paraId="1A55A240"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134" w:type="dxa"/>
          </w:tcPr>
          <w:p w14:paraId="623E38F4"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5390" w:type="dxa"/>
          </w:tcPr>
          <w:p w14:paraId="081BE254"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276" w:type="dxa"/>
          </w:tcPr>
          <w:p w14:paraId="30C66365"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r>
    </w:tbl>
    <w:p w14:paraId="37BA462E"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Riziká</w:t>
      </w:r>
    </w:p>
    <w:p w14:paraId="00231DF1" w14:textId="77777777" w:rsidR="00467E9D" w:rsidRPr="001B39FF" w:rsidRDefault="00467E9D" w:rsidP="00A94219">
      <w:pPr>
        <w:spacing w:line="240" w:lineRule="auto"/>
        <w:rPr>
          <w:rFonts w:ascii="Nudista" w:hAnsi="Nudista" w:cstheme="minorHAnsi"/>
          <w:sz w:val="20"/>
          <w:szCs w:val="20"/>
        </w:rPr>
      </w:pPr>
      <w:r w:rsidRPr="001B39FF">
        <w:rPr>
          <w:rFonts w:ascii="Nudista" w:hAnsi="Nudista" w:cstheme="minorHAnsi"/>
          <w:sz w:val="20"/>
          <w:szCs w:val="20"/>
        </w:rPr>
        <w:t>Počas prípravy zadania požiadaviek, analýzy a pripomienkovania boli identifikované tieto riziká:</w:t>
      </w:r>
    </w:p>
    <w:tbl>
      <w:tblPr>
        <w:tblW w:w="9498"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412"/>
        <w:gridCol w:w="764"/>
        <w:gridCol w:w="764"/>
        <w:gridCol w:w="895"/>
        <w:gridCol w:w="1513"/>
        <w:gridCol w:w="1748"/>
        <w:gridCol w:w="2126"/>
        <w:gridCol w:w="1276"/>
      </w:tblGrid>
      <w:tr w:rsidR="00467E9D" w:rsidRPr="001B39FF" w14:paraId="3640DE21" w14:textId="77777777" w:rsidTr="00C44558">
        <w:trPr>
          <w:tblHeader/>
        </w:trPr>
        <w:tc>
          <w:tcPr>
            <w:tcW w:w="412" w:type="dxa"/>
            <w:shd w:val="clear" w:color="auto" w:fill="F2F2F2" w:themeFill="background1" w:themeFillShade="F2"/>
            <w:vAlign w:val="center"/>
          </w:tcPr>
          <w:p w14:paraId="5E40681D"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764" w:type="dxa"/>
            <w:shd w:val="clear" w:color="auto" w:fill="F2F2F2" w:themeFill="background1" w:themeFillShade="F2"/>
            <w:vAlign w:val="center"/>
          </w:tcPr>
          <w:p w14:paraId="67E6F7E7"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Dátum</w:t>
            </w:r>
          </w:p>
        </w:tc>
        <w:tc>
          <w:tcPr>
            <w:tcW w:w="764" w:type="dxa"/>
            <w:shd w:val="clear" w:color="auto" w:fill="F2F2F2" w:themeFill="background1" w:themeFillShade="F2"/>
            <w:vAlign w:val="center"/>
          </w:tcPr>
          <w:p w14:paraId="22C13934"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Vlastník</w:t>
            </w:r>
          </w:p>
        </w:tc>
        <w:tc>
          <w:tcPr>
            <w:tcW w:w="895" w:type="dxa"/>
            <w:shd w:val="clear" w:color="auto" w:fill="F2F2F2" w:themeFill="background1" w:themeFillShade="F2"/>
            <w:vAlign w:val="center"/>
          </w:tcPr>
          <w:p w14:paraId="69BC4306"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rizika</w:t>
            </w:r>
          </w:p>
        </w:tc>
        <w:tc>
          <w:tcPr>
            <w:tcW w:w="1513" w:type="dxa"/>
            <w:shd w:val="clear" w:color="auto" w:fill="F2F2F2" w:themeFill="background1" w:themeFillShade="F2"/>
          </w:tcPr>
          <w:p w14:paraId="766433CA" w14:textId="77777777" w:rsidR="00467E9D" w:rsidRPr="001B39FF" w:rsidRDefault="00467E9D" w:rsidP="00A94219">
            <w:pPr>
              <w:pStyle w:val="TableSmHeading"/>
              <w:spacing w:after="60" w:line="240" w:lineRule="auto"/>
              <w:jc w:val="both"/>
              <w:rPr>
                <w:rFonts w:ascii="Nudista" w:hAnsi="Nudista" w:cstheme="minorHAnsi"/>
                <w:b w:val="0"/>
                <w:color w:val="7F7F7F" w:themeColor="background1" w:themeShade="7F"/>
                <w:sz w:val="20"/>
                <w:szCs w:val="20"/>
              </w:rPr>
            </w:pPr>
            <w:r w:rsidRPr="001B39FF">
              <w:rPr>
                <w:rFonts w:ascii="Nudista" w:hAnsi="Nudista" w:cstheme="minorHAnsi"/>
                <w:b w:val="0"/>
                <w:color w:val="7F7F7F" w:themeColor="background1" w:themeShade="7F"/>
                <w:sz w:val="20"/>
                <w:szCs w:val="20"/>
              </w:rPr>
              <w:t xml:space="preserve">Návrh </w:t>
            </w:r>
            <w:proofErr w:type="spellStart"/>
            <w:r w:rsidRPr="001B39FF">
              <w:rPr>
                <w:rFonts w:ascii="Nudista" w:hAnsi="Nudista" w:cstheme="minorHAnsi"/>
                <w:b w:val="0"/>
                <w:color w:val="7F7F7F" w:themeColor="background1" w:themeShade="7F"/>
                <w:sz w:val="20"/>
                <w:szCs w:val="20"/>
              </w:rPr>
              <w:t>mitigácie</w:t>
            </w:r>
            <w:proofErr w:type="spellEnd"/>
          </w:p>
        </w:tc>
        <w:tc>
          <w:tcPr>
            <w:tcW w:w="1748" w:type="dxa"/>
            <w:shd w:val="clear" w:color="auto" w:fill="F2F2F2" w:themeFill="background1" w:themeFillShade="F2"/>
          </w:tcPr>
          <w:p w14:paraId="7D23BAD3" w14:textId="77777777" w:rsidR="00467E9D" w:rsidRPr="001B39FF" w:rsidRDefault="00467E9D" w:rsidP="00A94219">
            <w:pPr>
              <w:pStyle w:val="TableSmHeading"/>
              <w:spacing w:after="60" w:line="240" w:lineRule="auto"/>
              <w:jc w:val="both"/>
              <w:rPr>
                <w:rFonts w:ascii="Nudista" w:hAnsi="Nudista" w:cstheme="minorHAnsi"/>
                <w:b w:val="0"/>
                <w:color w:val="7F7F7F" w:themeColor="background1" w:themeShade="7F"/>
                <w:sz w:val="20"/>
                <w:szCs w:val="20"/>
              </w:rPr>
            </w:pPr>
            <w:r w:rsidRPr="001B39FF">
              <w:rPr>
                <w:rFonts w:ascii="Nudista" w:hAnsi="Nudista" w:cstheme="minorHAnsi"/>
                <w:b w:val="0"/>
                <w:color w:val="7F7F7F" w:themeColor="background1" w:themeShade="7F"/>
                <w:sz w:val="20"/>
                <w:szCs w:val="20"/>
              </w:rPr>
              <w:t>Pravdepodobnosť</w:t>
            </w:r>
          </w:p>
        </w:tc>
        <w:tc>
          <w:tcPr>
            <w:tcW w:w="2126" w:type="dxa"/>
            <w:shd w:val="clear" w:color="auto" w:fill="F2F2F2" w:themeFill="background1" w:themeFillShade="F2"/>
          </w:tcPr>
          <w:p w14:paraId="5EC326F6" w14:textId="77777777" w:rsidR="00467E9D" w:rsidRPr="001B39FF" w:rsidRDefault="00467E9D" w:rsidP="00A94219">
            <w:pPr>
              <w:pStyle w:val="TableSmHeading"/>
              <w:spacing w:after="60" w:line="240" w:lineRule="auto"/>
              <w:jc w:val="both"/>
              <w:rPr>
                <w:rFonts w:ascii="Nudista" w:hAnsi="Nudista" w:cstheme="minorHAnsi"/>
                <w:b w:val="0"/>
                <w:color w:val="7F7F7F" w:themeColor="background1" w:themeShade="7F"/>
                <w:sz w:val="20"/>
                <w:szCs w:val="20"/>
              </w:rPr>
            </w:pPr>
            <w:r w:rsidRPr="001B39FF">
              <w:rPr>
                <w:rFonts w:ascii="Nudista" w:hAnsi="Nudista" w:cstheme="minorHAnsi"/>
                <w:b w:val="0"/>
                <w:color w:val="7F7F7F" w:themeColor="background1" w:themeShade="7F"/>
                <w:sz w:val="20"/>
                <w:szCs w:val="20"/>
              </w:rPr>
              <w:t>Dosah</w:t>
            </w:r>
          </w:p>
        </w:tc>
        <w:tc>
          <w:tcPr>
            <w:tcW w:w="1276" w:type="dxa"/>
            <w:shd w:val="clear" w:color="auto" w:fill="F2F2F2" w:themeFill="background1" w:themeFillShade="F2"/>
            <w:vAlign w:val="center"/>
          </w:tcPr>
          <w:p w14:paraId="7FBAA45F"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Dopad na RQ</w:t>
            </w:r>
          </w:p>
        </w:tc>
      </w:tr>
      <w:tr w:rsidR="00467E9D" w:rsidRPr="001B39FF" w14:paraId="6D230FFA" w14:textId="77777777" w:rsidTr="00C44558">
        <w:tc>
          <w:tcPr>
            <w:tcW w:w="412" w:type="dxa"/>
          </w:tcPr>
          <w:p w14:paraId="71965726"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764" w:type="dxa"/>
          </w:tcPr>
          <w:p w14:paraId="2F9A51BB"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764" w:type="dxa"/>
          </w:tcPr>
          <w:p w14:paraId="4E3E2F66"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895" w:type="dxa"/>
          </w:tcPr>
          <w:p w14:paraId="42AD4C4C"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513" w:type="dxa"/>
          </w:tcPr>
          <w:p w14:paraId="0D54DD33"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r w:rsidRPr="001B39FF">
              <w:rPr>
                <w:rFonts w:ascii="Nudista" w:hAnsi="Nudista" w:cstheme="minorHAnsi"/>
                <w:sz w:val="20"/>
                <w:lang w:val="sk-SK"/>
              </w:rPr>
              <w:t>Zoznam opatrení, ktoré je možné vykonať na zmiernenie výskytu rizika</w:t>
            </w:r>
          </w:p>
        </w:tc>
        <w:tc>
          <w:tcPr>
            <w:tcW w:w="1748" w:type="dxa"/>
          </w:tcPr>
          <w:p w14:paraId="0BB69BFD"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r w:rsidRPr="001B39FF">
              <w:rPr>
                <w:rFonts w:ascii="Nudista" w:hAnsi="Nudista" w:cstheme="minorHAnsi"/>
                <w:sz w:val="20"/>
                <w:lang w:val="sk-SK"/>
              </w:rPr>
              <w:t>Takmer isté riziko / stredné riziko / nízke riziko výskytu</w:t>
            </w:r>
          </w:p>
        </w:tc>
        <w:tc>
          <w:tcPr>
            <w:tcW w:w="2126" w:type="dxa"/>
          </w:tcPr>
          <w:p w14:paraId="778ADDB2"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r w:rsidRPr="001B39FF">
              <w:rPr>
                <w:rFonts w:ascii="Nudista" w:hAnsi="Nudista" w:cstheme="minorHAnsi"/>
                <w:sz w:val="20"/>
                <w:lang w:val="sk-SK"/>
              </w:rPr>
              <w:t>Vysoký – ovplyvní pokračovanie zmeny</w:t>
            </w:r>
          </w:p>
          <w:p w14:paraId="2567FCFD"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r w:rsidRPr="001B39FF">
              <w:rPr>
                <w:rFonts w:ascii="Nudista" w:hAnsi="Nudista" w:cstheme="minorHAnsi"/>
                <w:sz w:val="20"/>
                <w:lang w:val="sk-SK"/>
              </w:rPr>
              <w:t>Stredný – vyžiada si úpravy zmeny</w:t>
            </w:r>
          </w:p>
          <w:p w14:paraId="21612B30"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r w:rsidRPr="001B39FF">
              <w:rPr>
                <w:rFonts w:ascii="Nudista" w:hAnsi="Nudista" w:cstheme="minorHAnsi"/>
                <w:sz w:val="20"/>
                <w:lang w:val="sk-SK"/>
              </w:rPr>
              <w:t>Nízky – ovplyvní efektivitu zmeny, napr. z časového hľadiska dodania samotnej zmenovej požiadavky</w:t>
            </w:r>
          </w:p>
        </w:tc>
        <w:tc>
          <w:tcPr>
            <w:tcW w:w="1276" w:type="dxa"/>
          </w:tcPr>
          <w:p w14:paraId="27C28989"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r>
      <w:tr w:rsidR="00467E9D" w:rsidRPr="001B39FF" w14:paraId="5EB25794" w14:textId="77777777" w:rsidTr="00C44558">
        <w:tc>
          <w:tcPr>
            <w:tcW w:w="412" w:type="dxa"/>
          </w:tcPr>
          <w:p w14:paraId="7528E766"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764" w:type="dxa"/>
          </w:tcPr>
          <w:p w14:paraId="3D421E61"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764" w:type="dxa"/>
          </w:tcPr>
          <w:p w14:paraId="2C943F7D"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895" w:type="dxa"/>
          </w:tcPr>
          <w:p w14:paraId="4E54667E"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513" w:type="dxa"/>
          </w:tcPr>
          <w:p w14:paraId="16ECBF93"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748" w:type="dxa"/>
          </w:tcPr>
          <w:p w14:paraId="137E2F0A"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2126" w:type="dxa"/>
          </w:tcPr>
          <w:p w14:paraId="6ADF54CB"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276" w:type="dxa"/>
          </w:tcPr>
          <w:p w14:paraId="14C4D880"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r>
      <w:tr w:rsidR="00467E9D" w:rsidRPr="001B39FF" w14:paraId="537CC48F" w14:textId="77777777" w:rsidTr="00C44558">
        <w:tc>
          <w:tcPr>
            <w:tcW w:w="412" w:type="dxa"/>
          </w:tcPr>
          <w:p w14:paraId="7AD6A1A1"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3</w:t>
            </w:r>
          </w:p>
        </w:tc>
        <w:tc>
          <w:tcPr>
            <w:tcW w:w="764" w:type="dxa"/>
          </w:tcPr>
          <w:p w14:paraId="170387AA"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764" w:type="dxa"/>
          </w:tcPr>
          <w:p w14:paraId="7D784711"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895" w:type="dxa"/>
          </w:tcPr>
          <w:p w14:paraId="0A4B4DDE"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513" w:type="dxa"/>
          </w:tcPr>
          <w:p w14:paraId="05F6E657"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748" w:type="dxa"/>
          </w:tcPr>
          <w:p w14:paraId="6BEF3CEB"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2126" w:type="dxa"/>
          </w:tcPr>
          <w:p w14:paraId="5400EEBE"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1276" w:type="dxa"/>
          </w:tcPr>
          <w:p w14:paraId="42D3D41A"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r>
    </w:tbl>
    <w:p w14:paraId="748D76FD"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Požiadavky na súčinnosť objednávateľa</w:t>
      </w:r>
    </w:p>
    <w:p w14:paraId="721ACE54" w14:textId="77777777"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bCs/>
          <w:color w:val="7F7F7F" w:themeColor="background1" w:themeShade="7F"/>
          <w:sz w:val="20"/>
          <w:szCs w:val="20"/>
        </w:rPr>
        <w:t>Dodávateľ</w:t>
      </w:r>
      <w:r w:rsidRPr="001B39FF">
        <w:rPr>
          <w:rFonts w:ascii="Nudista" w:hAnsi="Nudista" w:cstheme="minorHAnsi"/>
          <w:sz w:val="20"/>
          <w:szCs w:val="20"/>
        </w:rPr>
        <w:t xml:space="preserve"> špecifikuje rozsah požadovanej súčinnosti Objednávateľa a všetky vstupy, ktoré nevie zabezpečiť vo vlastnej réžii a sú potrebné na dodanie všetkých požiadaviek v plnom rozsahu podľa zadania:</w:t>
      </w:r>
    </w:p>
    <w:tbl>
      <w:tblPr>
        <w:tblW w:w="9500"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426"/>
        <w:gridCol w:w="1134"/>
        <w:gridCol w:w="708"/>
        <w:gridCol w:w="4536"/>
        <w:gridCol w:w="1420"/>
        <w:gridCol w:w="1276"/>
      </w:tblGrid>
      <w:tr w:rsidR="00467E9D" w:rsidRPr="001B39FF" w14:paraId="42085E9E" w14:textId="77777777" w:rsidTr="00C44558">
        <w:trPr>
          <w:tblHeader/>
        </w:trPr>
        <w:tc>
          <w:tcPr>
            <w:tcW w:w="426" w:type="dxa"/>
            <w:shd w:val="clear" w:color="auto" w:fill="F2F2F2" w:themeFill="background1" w:themeFillShade="F2"/>
            <w:vAlign w:val="center"/>
          </w:tcPr>
          <w:p w14:paraId="096A67A0"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1134" w:type="dxa"/>
            <w:shd w:val="clear" w:color="auto" w:fill="F2F2F2" w:themeFill="background1" w:themeFillShade="F2"/>
            <w:vAlign w:val="center"/>
          </w:tcPr>
          <w:p w14:paraId="52162962"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Termín</w:t>
            </w:r>
          </w:p>
        </w:tc>
        <w:tc>
          <w:tcPr>
            <w:tcW w:w="708" w:type="dxa"/>
            <w:shd w:val="clear" w:color="auto" w:fill="F2F2F2" w:themeFill="background1" w:themeFillShade="F2"/>
            <w:vAlign w:val="center"/>
          </w:tcPr>
          <w:p w14:paraId="373E80A6"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Rieši</w:t>
            </w:r>
          </w:p>
        </w:tc>
        <w:tc>
          <w:tcPr>
            <w:tcW w:w="4536" w:type="dxa"/>
            <w:shd w:val="clear" w:color="auto" w:fill="F2F2F2" w:themeFill="background1" w:themeFillShade="F2"/>
            <w:vAlign w:val="center"/>
          </w:tcPr>
          <w:p w14:paraId="73DA374B"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požiadavky na súčinnosť</w:t>
            </w:r>
          </w:p>
        </w:tc>
        <w:tc>
          <w:tcPr>
            <w:tcW w:w="1420" w:type="dxa"/>
            <w:shd w:val="clear" w:color="auto" w:fill="F2F2F2" w:themeFill="background1" w:themeFillShade="F2"/>
            <w:vAlign w:val="center"/>
          </w:tcPr>
          <w:p w14:paraId="15883408"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Odhad prácnosti</w:t>
            </w:r>
          </w:p>
        </w:tc>
        <w:tc>
          <w:tcPr>
            <w:tcW w:w="1276" w:type="dxa"/>
            <w:shd w:val="clear" w:color="auto" w:fill="F2F2F2" w:themeFill="background1" w:themeFillShade="F2"/>
            <w:vAlign w:val="center"/>
          </w:tcPr>
          <w:p w14:paraId="2540CD15"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Stav dodania</w:t>
            </w:r>
          </w:p>
        </w:tc>
      </w:tr>
      <w:tr w:rsidR="00467E9D" w:rsidRPr="001B39FF" w14:paraId="2DAF0CC8" w14:textId="77777777" w:rsidTr="00C44558">
        <w:tc>
          <w:tcPr>
            <w:tcW w:w="426" w:type="dxa"/>
          </w:tcPr>
          <w:p w14:paraId="5622B1E2"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1134" w:type="dxa"/>
          </w:tcPr>
          <w:p w14:paraId="0C0F06D1"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highlight w:val="green"/>
                <w:lang w:val="sk-SK"/>
              </w:rPr>
            </w:pPr>
          </w:p>
        </w:tc>
        <w:tc>
          <w:tcPr>
            <w:tcW w:w="708" w:type="dxa"/>
          </w:tcPr>
          <w:p w14:paraId="37853FFE" w14:textId="77777777" w:rsidR="00467E9D" w:rsidRPr="001B39FF" w:rsidRDefault="00467E9D" w:rsidP="00A94219">
            <w:pPr>
              <w:pStyle w:val="TableMedium"/>
              <w:spacing w:before="60" w:after="60" w:line="240" w:lineRule="auto"/>
              <w:jc w:val="both"/>
              <w:rPr>
                <w:rFonts w:ascii="Nudista" w:hAnsi="Nudista" w:cstheme="minorHAnsi"/>
                <w:sz w:val="20"/>
                <w:highlight w:val="green"/>
                <w:lang w:val="sk-SK"/>
              </w:rPr>
            </w:pPr>
          </w:p>
        </w:tc>
        <w:tc>
          <w:tcPr>
            <w:tcW w:w="4536" w:type="dxa"/>
          </w:tcPr>
          <w:p w14:paraId="0DF4B25E" w14:textId="77777777" w:rsidR="00467E9D" w:rsidRPr="001B39FF" w:rsidRDefault="00467E9D" w:rsidP="00A94219">
            <w:pPr>
              <w:pStyle w:val="TableMedium"/>
              <w:spacing w:before="60" w:after="60" w:line="240" w:lineRule="auto"/>
              <w:jc w:val="both"/>
              <w:rPr>
                <w:rFonts w:ascii="Nudista" w:hAnsi="Nudista" w:cstheme="minorHAnsi"/>
                <w:sz w:val="20"/>
                <w:highlight w:val="green"/>
                <w:lang w:val="sk-SK"/>
              </w:rPr>
            </w:pPr>
          </w:p>
        </w:tc>
        <w:tc>
          <w:tcPr>
            <w:tcW w:w="1420" w:type="dxa"/>
            <w:shd w:val="clear" w:color="auto" w:fill="auto"/>
          </w:tcPr>
          <w:p w14:paraId="7F6B715F"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1276" w:type="dxa"/>
            <w:shd w:val="clear" w:color="auto" w:fill="auto"/>
          </w:tcPr>
          <w:p w14:paraId="57E956AD"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r>
      <w:tr w:rsidR="00467E9D" w:rsidRPr="001B39FF" w14:paraId="3CA13D6E" w14:textId="77777777" w:rsidTr="00C44558">
        <w:tc>
          <w:tcPr>
            <w:tcW w:w="426" w:type="dxa"/>
          </w:tcPr>
          <w:p w14:paraId="2F8A17A5"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1134" w:type="dxa"/>
          </w:tcPr>
          <w:p w14:paraId="5FB9D740"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708" w:type="dxa"/>
          </w:tcPr>
          <w:p w14:paraId="7783A8EF"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4536" w:type="dxa"/>
          </w:tcPr>
          <w:p w14:paraId="10F4CE3D"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1420" w:type="dxa"/>
            <w:shd w:val="clear" w:color="auto" w:fill="auto"/>
          </w:tcPr>
          <w:p w14:paraId="1A98C5EA"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1276" w:type="dxa"/>
            <w:shd w:val="clear" w:color="auto" w:fill="auto"/>
          </w:tcPr>
          <w:p w14:paraId="71ED6DFB"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r>
    </w:tbl>
    <w:p w14:paraId="10BE798F" w14:textId="65016C45"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Prílohy a odkazy na súvisiace dokumenty</w:t>
      </w:r>
    </w:p>
    <w:p w14:paraId="764A1932" w14:textId="1B41F3AA"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sz w:val="20"/>
          <w:szCs w:val="20"/>
        </w:rPr>
        <w:t xml:space="preserve">Objednávateľ vymedzí rozsah súvisiacej dokumentácie vrátane vymedzenia súvisiacej platnej a pripravovanej legislatívy. </w:t>
      </w:r>
      <w:r w:rsidRPr="001B39FF">
        <w:rPr>
          <w:rFonts w:ascii="Nudista" w:hAnsi="Nudista" w:cstheme="minorHAnsi"/>
          <w:bCs/>
          <w:color w:val="7F7F7F" w:themeColor="background1" w:themeShade="7F"/>
          <w:sz w:val="20"/>
          <w:szCs w:val="20"/>
        </w:rPr>
        <w:t>Dodávateľ</w:t>
      </w:r>
      <w:r w:rsidRPr="001B39FF">
        <w:rPr>
          <w:rFonts w:ascii="Nudista" w:hAnsi="Nudista" w:cstheme="minorHAnsi"/>
          <w:sz w:val="20"/>
          <w:szCs w:val="20"/>
        </w:rPr>
        <w:t xml:space="preserve"> sa zaväzuje a použije platné aj pripravované znenie príslušných zákonov, vrátane vymedzení touto </w:t>
      </w:r>
      <w:r w:rsidR="00381F89">
        <w:rPr>
          <w:rFonts w:ascii="Nudista" w:hAnsi="Nudista" w:cstheme="minorHAnsi"/>
          <w:sz w:val="20"/>
          <w:szCs w:val="20"/>
        </w:rPr>
        <w:t>Rámcovou dohodou</w:t>
      </w:r>
      <w:r w:rsidRPr="001B39FF">
        <w:rPr>
          <w:rFonts w:ascii="Nudista" w:hAnsi="Nudista" w:cstheme="minorHAnsi"/>
          <w:sz w:val="20"/>
          <w:szCs w:val="20"/>
        </w:rPr>
        <w:t xml:space="preserve">. </w:t>
      </w:r>
    </w:p>
    <w:p w14:paraId="13B5807D" w14:textId="77777777" w:rsidR="00467E9D" w:rsidRPr="001B39FF" w:rsidRDefault="00467E9D" w:rsidP="00A94219">
      <w:pPr>
        <w:pStyle w:val="Nadpis1"/>
        <w:spacing w:before="480" w:after="120" w:line="240" w:lineRule="auto"/>
        <w:jc w:val="both"/>
        <w:rPr>
          <w:rFonts w:ascii="Nudista" w:hAnsi="Nudista" w:cstheme="minorHAnsi"/>
          <w:b/>
          <w:bCs/>
          <w:caps/>
          <w:spacing w:val="0"/>
          <w:kern w:val="28"/>
          <w:sz w:val="20"/>
          <w:szCs w:val="20"/>
          <w:lang w:eastAsia="cs-CZ"/>
        </w:rPr>
      </w:pPr>
      <w:r w:rsidRPr="001B39FF">
        <w:rPr>
          <w:rFonts w:ascii="Nudista" w:hAnsi="Nudista" w:cstheme="minorHAnsi"/>
          <w:b/>
          <w:bCs/>
          <w:caps/>
          <w:spacing w:val="0"/>
          <w:kern w:val="28"/>
          <w:sz w:val="20"/>
          <w:szCs w:val="20"/>
          <w:lang w:eastAsia="cs-CZ"/>
        </w:rPr>
        <w:t>Pripomienky a spôsob zapracovania</w:t>
      </w:r>
    </w:p>
    <w:p w14:paraId="350EEF7C" w14:textId="77777777" w:rsidR="00467E9D" w:rsidRPr="001B39FF" w:rsidRDefault="00467E9D" w:rsidP="00A94219">
      <w:pPr>
        <w:spacing w:line="240" w:lineRule="auto"/>
        <w:jc w:val="both"/>
        <w:rPr>
          <w:rFonts w:ascii="Nudista" w:hAnsi="Nudista" w:cstheme="minorHAnsi"/>
          <w:sz w:val="20"/>
          <w:szCs w:val="20"/>
        </w:rPr>
      </w:pPr>
      <w:r w:rsidRPr="001B39FF">
        <w:rPr>
          <w:rFonts w:ascii="Nudista" w:hAnsi="Nudista" w:cstheme="minorHAnsi"/>
          <w:sz w:val="20"/>
          <w:szCs w:val="20"/>
        </w:rPr>
        <w:t>Táto kapitola obsahuje zoznam pripomienok k návrhu riešenia a dohodnutý spôsob ich zapracovania potvrdený Objednávateľom aj Poskytovateľom vrátane prizvaných tretích strán zapojených alebo dotknutých danou funkcionalitou alebo potrebnou integráciou.</w:t>
      </w:r>
    </w:p>
    <w:tbl>
      <w:tblPr>
        <w:tblW w:w="9524" w:type="dxa"/>
        <w:tblInd w:w="7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491"/>
        <w:gridCol w:w="950"/>
        <w:gridCol w:w="709"/>
        <w:gridCol w:w="2835"/>
        <w:gridCol w:w="3263"/>
        <w:gridCol w:w="1276"/>
      </w:tblGrid>
      <w:tr w:rsidR="00467E9D" w:rsidRPr="001B39FF" w14:paraId="74DF3A69" w14:textId="77777777" w:rsidTr="00C44558">
        <w:trPr>
          <w:tblHeader/>
        </w:trPr>
        <w:tc>
          <w:tcPr>
            <w:tcW w:w="491" w:type="dxa"/>
            <w:shd w:val="clear" w:color="auto" w:fill="F2F2F2" w:themeFill="background1" w:themeFillShade="F2"/>
            <w:vAlign w:val="center"/>
          </w:tcPr>
          <w:p w14:paraId="19064B1B"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950" w:type="dxa"/>
            <w:shd w:val="clear" w:color="auto" w:fill="F2F2F2" w:themeFill="background1" w:themeFillShade="F2"/>
            <w:vAlign w:val="center"/>
          </w:tcPr>
          <w:p w14:paraId="217C033B"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Dátum</w:t>
            </w:r>
          </w:p>
        </w:tc>
        <w:tc>
          <w:tcPr>
            <w:tcW w:w="709" w:type="dxa"/>
            <w:shd w:val="clear" w:color="auto" w:fill="F2F2F2" w:themeFill="background1" w:themeFillShade="F2"/>
            <w:vAlign w:val="center"/>
          </w:tcPr>
          <w:p w14:paraId="2D94BFA8"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Zapísal</w:t>
            </w:r>
          </w:p>
        </w:tc>
        <w:tc>
          <w:tcPr>
            <w:tcW w:w="2835" w:type="dxa"/>
            <w:shd w:val="clear" w:color="auto" w:fill="F2F2F2" w:themeFill="background1" w:themeFillShade="F2"/>
            <w:vAlign w:val="center"/>
          </w:tcPr>
          <w:p w14:paraId="3E8965F9"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Popis pripomienky</w:t>
            </w:r>
          </w:p>
        </w:tc>
        <w:tc>
          <w:tcPr>
            <w:tcW w:w="3263" w:type="dxa"/>
            <w:shd w:val="clear" w:color="auto" w:fill="F2F2F2" w:themeFill="background1" w:themeFillShade="F2"/>
            <w:vAlign w:val="center"/>
          </w:tcPr>
          <w:p w14:paraId="3819E869"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Odpoveď, spôsob zapracovania, dôvod,...</w:t>
            </w:r>
          </w:p>
        </w:tc>
        <w:tc>
          <w:tcPr>
            <w:tcW w:w="1276" w:type="dxa"/>
            <w:shd w:val="clear" w:color="auto" w:fill="F2F2F2" w:themeFill="background1" w:themeFillShade="F2"/>
            <w:vAlign w:val="center"/>
          </w:tcPr>
          <w:p w14:paraId="54F5CDA6" w14:textId="77777777" w:rsidR="00467E9D" w:rsidRPr="001B39FF" w:rsidRDefault="00467E9D"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Stav OK / NOK</w:t>
            </w:r>
          </w:p>
        </w:tc>
      </w:tr>
      <w:tr w:rsidR="00467E9D" w:rsidRPr="001B39FF" w14:paraId="09DE92E4" w14:textId="77777777" w:rsidTr="00C44558">
        <w:tc>
          <w:tcPr>
            <w:tcW w:w="491" w:type="dxa"/>
            <w:vAlign w:val="center"/>
          </w:tcPr>
          <w:p w14:paraId="32D0B792"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1</w:t>
            </w:r>
          </w:p>
        </w:tc>
        <w:tc>
          <w:tcPr>
            <w:tcW w:w="950" w:type="dxa"/>
            <w:vAlign w:val="center"/>
          </w:tcPr>
          <w:p w14:paraId="0C1F2566"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709" w:type="dxa"/>
            <w:vAlign w:val="center"/>
          </w:tcPr>
          <w:p w14:paraId="21EA66DD"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2835" w:type="dxa"/>
            <w:vAlign w:val="center"/>
          </w:tcPr>
          <w:p w14:paraId="3878F797"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3263" w:type="dxa"/>
            <w:shd w:val="clear" w:color="auto" w:fill="auto"/>
            <w:vAlign w:val="center"/>
          </w:tcPr>
          <w:p w14:paraId="13BF2464"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1276" w:type="dxa"/>
            <w:shd w:val="clear" w:color="auto" w:fill="auto"/>
            <w:vAlign w:val="center"/>
          </w:tcPr>
          <w:p w14:paraId="26E3BD36"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r>
      <w:tr w:rsidR="00467E9D" w:rsidRPr="001B39FF" w14:paraId="26C074DE" w14:textId="77777777" w:rsidTr="00C44558">
        <w:tc>
          <w:tcPr>
            <w:tcW w:w="491" w:type="dxa"/>
            <w:vAlign w:val="center"/>
          </w:tcPr>
          <w:p w14:paraId="3AB5F93D" w14:textId="77777777" w:rsidR="00467E9D" w:rsidRPr="001B39FF" w:rsidRDefault="00467E9D"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2</w:t>
            </w:r>
          </w:p>
        </w:tc>
        <w:tc>
          <w:tcPr>
            <w:tcW w:w="950" w:type="dxa"/>
            <w:vAlign w:val="center"/>
          </w:tcPr>
          <w:p w14:paraId="72276CC7"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sz w:val="20"/>
                <w:lang w:val="sk-SK"/>
              </w:rPr>
            </w:pPr>
          </w:p>
        </w:tc>
        <w:tc>
          <w:tcPr>
            <w:tcW w:w="709" w:type="dxa"/>
            <w:vAlign w:val="center"/>
          </w:tcPr>
          <w:p w14:paraId="6D850367"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2835" w:type="dxa"/>
            <w:vAlign w:val="center"/>
          </w:tcPr>
          <w:p w14:paraId="22E08307" w14:textId="77777777" w:rsidR="00467E9D" w:rsidRPr="001B39FF" w:rsidRDefault="00467E9D" w:rsidP="00A94219">
            <w:pPr>
              <w:pStyle w:val="TableMedium"/>
              <w:spacing w:before="60" w:after="60" w:line="240" w:lineRule="auto"/>
              <w:jc w:val="both"/>
              <w:rPr>
                <w:rFonts w:ascii="Nudista" w:hAnsi="Nudista" w:cstheme="minorHAnsi"/>
                <w:sz w:val="20"/>
                <w:lang w:val="sk-SK"/>
              </w:rPr>
            </w:pPr>
          </w:p>
        </w:tc>
        <w:tc>
          <w:tcPr>
            <w:tcW w:w="3263" w:type="dxa"/>
            <w:shd w:val="clear" w:color="auto" w:fill="auto"/>
            <w:vAlign w:val="center"/>
          </w:tcPr>
          <w:p w14:paraId="1A0F59B8"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1276" w:type="dxa"/>
            <w:shd w:val="clear" w:color="auto" w:fill="auto"/>
            <w:vAlign w:val="center"/>
          </w:tcPr>
          <w:p w14:paraId="59F1A7D5" w14:textId="77777777" w:rsidR="00467E9D" w:rsidRPr="001B39FF" w:rsidRDefault="00467E9D"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r>
      <w:bookmarkEnd w:id="54"/>
    </w:tbl>
    <w:p w14:paraId="40501DFF" w14:textId="77777777" w:rsidR="00467E9D" w:rsidRPr="001B39FF" w:rsidRDefault="00467E9D" w:rsidP="00A94219">
      <w:pPr>
        <w:spacing w:line="240" w:lineRule="auto"/>
        <w:rPr>
          <w:rFonts w:ascii="Nudista" w:eastAsiaTheme="minorHAnsi" w:hAnsi="Nudista" w:cstheme="minorHAnsi"/>
          <w:b/>
          <w:sz w:val="20"/>
          <w:szCs w:val="20"/>
        </w:rPr>
      </w:pPr>
    </w:p>
    <w:p w14:paraId="5C5F3C1A" w14:textId="0510B634" w:rsidR="00D5507F" w:rsidRPr="001B39FF" w:rsidRDefault="00467E9D" w:rsidP="00A94219">
      <w:pPr>
        <w:spacing w:line="240" w:lineRule="auto"/>
        <w:rPr>
          <w:rFonts w:ascii="Nudista" w:eastAsiaTheme="minorHAnsi" w:hAnsi="Nudista" w:cstheme="minorHAnsi"/>
          <w:b/>
          <w:sz w:val="20"/>
          <w:szCs w:val="20"/>
        </w:rPr>
      </w:pPr>
      <w:r w:rsidRPr="001B39FF">
        <w:rPr>
          <w:rFonts w:ascii="Nudista" w:eastAsiaTheme="minorHAnsi" w:hAnsi="Nudista" w:cstheme="minorHAnsi"/>
          <w:b/>
          <w:sz w:val="20"/>
          <w:szCs w:val="20"/>
        </w:rPr>
        <w:br w:type="page"/>
      </w:r>
    </w:p>
    <w:p w14:paraId="6A770224" w14:textId="0CB05075" w:rsidR="00B42FD2" w:rsidRPr="001B39FF" w:rsidRDefault="00B42FD2" w:rsidP="00A94219">
      <w:pPr>
        <w:pStyle w:val="Nadpis2"/>
        <w:numPr>
          <w:ilvl w:val="0"/>
          <w:numId w:val="0"/>
        </w:numPr>
        <w:spacing w:line="240" w:lineRule="auto"/>
        <w:ind w:left="792" w:hanging="432"/>
        <w:jc w:val="both"/>
        <w:rPr>
          <w:rFonts w:ascii="Nudista" w:eastAsiaTheme="minorHAnsi" w:hAnsi="Nudista" w:cstheme="minorHAnsi"/>
          <w:b/>
          <w:sz w:val="20"/>
          <w:szCs w:val="20"/>
          <w:lang w:val="sk-SK"/>
        </w:rPr>
      </w:pPr>
      <w:r w:rsidRPr="001B39FF">
        <w:rPr>
          <w:rFonts w:ascii="Nudista" w:eastAsiaTheme="minorHAnsi" w:hAnsi="Nudista" w:cstheme="minorHAnsi"/>
          <w:b/>
          <w:sz w:val="20"/>
          <w:szCs w:val="20"/>
          <w:lang w:val="sk-SK"/>
        </w:rPr>
        <w:t xml:space="preserve">Príloha č. </w:t>
      </w:r>
      <w:r w:rsidR="009B5D33">
        <w:rPr>
          <w:rFonts w:ascii="Nudista" w:eastAsiaTheme="minorHAnsi" w:hAnsi="Nudista" w:cstheme="minorHAnsi"/>
          <w:b/>
          <w:sz w:val="20"/>
          <w:szCs w:val="20"/>
          <w:lang w:val="sk-SK"/>
        </w:rPr>
        <w:t>4</w:t>
      </w:r>
      <w:r w:rsidRPr="001B39FF">
        <w:rPr>
          <w:rFonts w:ascii="Nudista" w:eastAsiaTheme="minorHAnsi" w:hAnsi="Nudista" w:cstheme="minorHAnsi"/>
          <w:b/>
          <w:sz w:val="20"/>
          <w:szCs w:val="20"/>
          <w:lang w:val="sk-SK"/>
        </w:rPr>
        <w:t>: Vzor akceptačného protokolu na Objednávkové služby</w:t>
      </w:r>
    </w:p>
    <w:p w14:paraId="7299FF35" w14:textId="77777777" w:rsidR="00B42FD2" w:rsidRPr="001B39FF" w:rsidRDefault="00B42FD2" w:rsidP="00A94219">
      <w:pPr>
        <w:tabs>
          <w:tab w:val="left" w:pos="2654"/>
          <w:tab w:val="center" w:pos="4535"/>
        </w:tabs>
        <w:spacing w:line="240" w:lineRule="auto"/>
        <w:jc w:val="center"/>
        <w:rPr>
          <w:rFonts w:ascii="Nudista" w:hAnsi="Nudista" w:cstheme="minorHAnsi"/>
          <w:b/>
          <w:sz w:val="20"/>
          <w:szCs w:val="20"/>
        </w:rPr>
      </w:pPr>
      <w:r w:rsidRPr="001B39FF">
        <w:rPr>
          <w:rFonts w:ascii="Nudista" w:hAnsi="Nudista" w:cstheme="minorHAnsi"/>
          <w:b/>
          <w:sz w:val="20"/>
          <w:szCs w:val="20"/>
        </w:rPr>
        <w:t>AKCEPTAČNÝ PROTOKOL</w:t>
      </w:r>
    </w:p>
    <w:p w14:paraId="18E0962F" w14:textId="77777777" w:rsidR="00B42FD2" w:rsidRPr="001B39FF" w:rsidRDefault="00B42FD2" w:rsidP="00A94219">
      <w:pPr>
        <w:tabs>
          <w:tab w:val="left" w:pos="2654"/>
          <w:tab w:val="center" w:pos="4535"/>
        </w:tabs>
        <w:spacing w:line="240" w:lineRule="auto"/>
        <w:rPr>
          <w:rFonts w:ascii="Nudista" w:hAnsi="Nudista" w:cstheme="minorHAnsi"/>
          <w:b/>
          <w:sz w:val="20"/>
          <w:szCs w:val="20"/>
        </w:rPr>
      </w:pPr>
    </w:p>
    <w:p w14:paraId="7AEE3B59" w14:textId="77777777" w:rsidR="00B42FD2" w:rsidRPr="001B39FF" w:rsidRDefault="00B42FD2" w:rsidP="00A94219">
      <w:pPr>
        <w:tabs>
          <w:tab w:val="left" w:pos="2654"/>
          <w:tab w:val="center" w:pos="4535"/>
        </w:tabs>
        <w:spacing w:before="120" w:line="240" w:lineRule="auto"/>
        <w:rPr>
          <w:rFonts w:ascii="Nudista" w:hAnsi="Nudista" w:cstheme="minorHAnsi"/>
          <w:b/>
          <w:sz w:val="20"/>
          <w:szCs w:val="20"/>
        </w:rPr>
      </w:pPr>
      <w:r w:rsidRPr="001B39FF">
        <w:rPr>
          <w:rFonts w:ascii="Nudista" w:hAnsi="Nudista" w:cstheme="minorHAnsi"/>
          <w:b/>
          <w:sz w:val="20"/>
          <w:szCs w:val="20"/>
        </w:rPr>
        <w:t>Dodávateľ:</w:t>
      </w:r>
      <w:r w:rsidRPr="001B39FF">
        <w:rPr>
          <w:rFonts w:ascii="Nudista" w:hAnsi="Nudista" w:cstheme="minorHAnsi"/>
          <w:b/>
          <w:sz w:val="20"/>
          <w:szCs w:val="20"/>
        </w:rPr>
        <w:tab/>
      </w:r>
      <w:r w:rsidRPr="001B39FF">
        <w:rPr>
          <w:rFonts w:ascii="Nudista" w:hAnsi="Nudista" w:cstheme="minorHAnsi"/>
          <w:b/>
          <w:sz w:val="20"/>
          <w:szCs w:val="20"/>
        </w:rPr>
        <w:tab/>
      </w:r>
      <w:r w:rsidRPr="001B39FF">
        <w:rPr>
          <w:rFonts w:ascii="Nudista" w:hAnsi="Nudista" w:cstheme="minorHAnsi"/>
          <w:b/>
          <w:sz w:val="20"/>
          <w:szCs w:val="20"/>
        </w:rPr>
        <w:tab/>
        <w:t xml:space="preserve">Objednávateľ: </w:t>
      </w:r>
    </w:p>
    <w:p w14:paraId="2067C0F7" w14:textId="48E3A515" w:rsidR="00B42FD2" w:rsidRPr="001B39FF" w:rsidRDefault="0039513D" w:rsidP="00A94219">
      <w:pPr>
        <w:tabs>
          <w:tab w:val="left" w:pos="2654"/>
          <w:tab w:val="center" w:pos="4535"/>
        </w:tabs>
        <w:spacing w:line="240" w:lineRule="auto"/>
        <w:rPr>
          <w:rFonts w:ascii="Nudista" w:hAnsi="Nudista" w:cstheme="minorHAnsi"/>
          <w:sz w:val="20"/>
          <w:szCs w:val="20"/>
        </w:rPr>
      </w:pP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r w:rsidR="00B42FD2" w:rsidRPr="001B39FF">
        <w:rPr>
          <w:rFonts w:ascii="Nudista" w:hAnsi="Nudista" w:cstheme="minorHAnsi"/>
          <w:sz w:val="20"/>
          <w:szCs w:val="20"/>
        </w:rPr>
        <w:tab/>
      </w:r>
      <w:r w:rsidR="00B42FD2" w:rsidRPr="001B39FF">
        <w:rPr>
          <w:rFonts w:ascii="Nudista" w:hAnsi="Nudista" w:cstheme="minorHAnsi"/>
          <w:sz w:val="20"/>
          <w:szCs w:val="20"/>
        </w:rPr>
        <w:tab/>
        <w:t xml:space="preserve"> </w:t>
      </w:r>
      <w:r w:rsidR="00B42FD2" w:rsidRPr="001B39FF">
        <w:rPr>
          <w:rFonts w:ascii="Nudista" w:hAnsi="Nudista" w:cstheme="minorHAnsi"/>
          <w:sz w:val="20"/>
          <w:szCs w:val="20"/>
        </w:rPr>
        <w:tab/>
      </w: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p>
    <w:p w14:paraId="4762927B" w14:textId="566382E5" w:rsidR="00B42FD2" w:rsidRPr="001B39FF" w:rsidRDefault="0039513D" w:rsidP="00A94219">
      <w:pPr>
        <w:tabs>
          <w:tab w:val="left" w:pos="2654"/>
          <w:tab w:val="center" w:pos="4535"/>
        </w:tabs>
        <w:spacing w:line="240" w:lineRule="auto"/>
        <w:rPr>
          <w:rFonts w:ascii="Nudista" w:hAnsi="Nudista" w:cstheme="minorHAnsi"/>
          <w:sz w:val="20"/>
          <w:szCs w:val="20"/>
        </w:rPr>
      </w:pP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r w:rsidR="00B42FD2" w:rsidRPr="001B39FF">
        <w:rPr>
          <w:rFonts w:ascii="Nudista" w:hAnsi="Nudista" w:cstheme="minorHAnsi"/>
          <w:sz w:val="20"/>
          <w:szCs w:val="20"/>
        </w:rPr>
        <w:tab/>
      </w:r>
      <w:r w:rsidR="00B42FD2" w:rsidRPr="001B39FF">
        <w:rPr>
          <w:rFonts w:ascii="Nudista" w:hAnsi="Nudista" w:cstheme="minorHAnsi"/>
          <w:sz w:val="20"/>
          <w:szCs w:val="20"/>
        </w:rPr>
        <w:tab/>
      </w:r>
      <w:r w:rsidR="00B42FD2" w:rsidRPr="001B39FF">
        <w:rPr>
          <w:rFonts w:ascii="Nudista" w:hAnsi="Nudista" w:cstheme="minorHAnsi"/>
          <w:sz w:val="20"/>
          <w:szCs w:val="20"/>
        </w:rPr>
        <w:tab/>
      </w: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p>
    <w:p w14:paraId="2B9A4EDA" w14:textId="6BFBC325" w:rsidR="00B42FD2" w:rsidRPr="001B39FF" w:rsidRDefault="0039513D" w:rsidP="00A94219">
      <w:pPr>
        <w:tabs>
          <w:tab w:val="left" w:pos="2654"/>
          <w:tab w:val="center" w:pos="4535"/>
        </w:tabs>
        <w:spacing w:line="240" w:lineRule="auto"/>
        <w:rPr>
          <w:rFonts w:ascii="Nudista" w:hAnsi="Nudista" w:cstheme="minorHAnsi"/>
          <w:sz w:val="20"/>
          <w:szCs w:val="20"/>
        </w:rPr>
      </w:pP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r w:rsidR="00B42FD2" w:rsidRPr="001B39FF">
        <w:rPr>
          <w:rFonts w:ascii="Nudista" w:hAnsi="Nudista" w:cstheme="minorHAnsi"/>
          <w:sz w:val="20"/>
          <w:szCs w:val="20"/>
        </w:rPr>
        <w:tab/>
      </w:r>
      <w:r w:rsidR="00B42FD2" w:rsidRPr="001B39FF">
        <w:rPr>
          <w:rFonts w:ascii="Nudista" w:hAnsi="Nudista" w:cstheme="minorHAnsi"/>
          <w:sz w:val="20"/>
          <w:szCs w:val="20"/>
        </w:rPr>
        <w:tab/>
      </w:r>
      <w:r w:rsidR="00B42FD2" w:rsidRPr="001B39FF">
        <w:rPr>
          <w:rFonts w:ascii="Nudista" w:hAnsi="Nudista" w:cstheme="minorHAnsi"/>
          <w:sz w:val="20"/>
          <w:szCs w:val="20"/>
        </w:rPr>
        <w:tab/>
      </w: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p>
    <w:p w14:paraId="59CFD6B0" w14:textId="72FA1E4F" w:rsidR="00B42FD2" w:rsidRPr="001B39FF" w:rsidRDefault="0039513D" w:rsidP="00A94219">
      <w:pPr>
        <w:tabs>
          <w:tab w:val="left" w:pos="2654"/>
          <w:tab w:val="center" w:pos="4535"/>
        </w:tabs>
        <w:spacing w:line="240" w:lineRule="auto"/>
        <w:rPr>
          <w:rFonts w:ascii="Nudista" w:hAnsi="Nudista" w:cstheme="minorHAnsi"/>
          <w:sz w:val="20"/>
          <w:szCs w:val="20"/>
        </w:rPr>
      </w:pP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r w:rsidR="00B42FD2" w:rsidRPr="001B39FF">
        <w:rPr>
          <w:rFonts w:ascii="Nudista" w:hAnsi="Nudista" w:cstheme="minorHAnsi"/>
          <w:sz w:val="20"/>
          <w:szCs w:val="20"/>
        </w:rPr>
        <w:tab/>
      </w:r>
      <w:r w:rsidR="00B42FD2" w:rsidRPr="001B39FF">
        <w:rPr>
          <w:rFonts w:ascii="Nudista" w:hAnsi="Nudista" w:cstheme="minorHAnsi"/>
          <w:sz w:val="20"/>
          <w:szCs w:val="20"/>
        </w:rPr>
        <w:tab/>
      </w:r>
      <w:r w:rsidR="00B42FD2" w:rsidRPr="001B39FF">
        <w:rPr>
          <w:rFonts w:ascii="Nudista" w:hAnsi="Nudista" w:cstheme="minorHAnsi"/>
          <w:sz w:val="20"/>
          <w:szCs w:val="20"/>
        </w:rPr>
        <w:tab/>
      </w: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p>
    <w:p w14:paraId="156C0172" w14:textId="773CCFBB" w:rsidR="00B42FD2" w:rsidRPr="001B39FF" w:rsidRDefault="00B42FD2" w:rsidP="00A94219">
      <w:pPr>
        <w:tabs>
          <w:tab w:val="left" w:pos="2654"/>
          <w:tab w:val="center" w:pos="4535"/>
        </w:tabs>
        <w:spacing w:line="240" w:lineRule="auto"/>
        <w:rPr>
          <w:rFonts w:ascii="Nudista" w:hAnsi="Nudista" w:cstheme="minorHAnsi"/>
          <w:sz w:val="20"/>
          <w:szCs w:val="20"/>
        </w:rPr>
      </w:pPr>
      <w:r w:rsidRPr="001B39FF">
        <w:rPr>
          <w:rFonts w:ascii="Nudista" w:hAnsi="Nudista" w:cstheme="minorHAnsi"/>
          <w:sz w:val="20"/>
          <w:szCs w:val="20"/>
        </w:rPr>
        <w:t xml:space="preserve">IČO: </w:t>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t xml:space="preserve">IČO: </w:t>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6B802E48" w14:textId="77777777" w:rsidR="00B42FD2" w:rsidRPr="001B39FF" w:rsidRDefault="00B42FD2" w:rsidP="00A94219">
      <w:pPr>
        <w:tabs>
          <w:tab w:val="left" w:pos="2654"/>
          <w:tab w:val="center" w:pos="4535"/>
        </w:tabs>
        <w:spacing w:line="240" w:lineRule="auto"/>
        <w:rPr>
          <w:rFonts w:ascii="Nudista" w:hAnsi="Nudista" w:cstheme="minorHAnsi"/>
          <w:sz w:val="20"/>
          <w:szCs w:val="20"/>
        </w:rPr>
      </w:pPr>
    </w:p>
    <w:p w14:paraId="2F7C5F04" w14:textId="77777777" w:rsidR="00B42FD2" w:rsidRPr="001B39FF" w:rsidRDefault="00B42FD2" w:rsidP="00A94219">
      <w:pPr>
        <w:tabs>
          <w:tab w:val="left" w:pos="2654"/>
          <w:tab w:val="center" w:pos="4535"/>
        </w:tabs>
        <w:spacing w:line="240" w:lineRule="auto"/>
        <w:rPr>
          <w:rFonts w:ascii="Nudista" w:hAnsi="Nudista" w:cstheme="minorHAnsi"/>
          <w:sz w:val="20"/>
          <w:szCs w:val="20"/>
        </w:rPr>
      </w:pPr>
      <w:r w:rsidRPr="001B39FF">
        <w:rPr>
          <w:rFonts w:ascii="Nudista" w:hAnsi="Nudista" w:cstheme="minorHAnsi"/>
          <w:sz w:val="20"/>
          <w:szCs w:val="20"/>
        </w:rPr>
        <w:t>Zodpovedná osoba:</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t>Zodpovedná osoba:</w:t>
      </w:r>
    </w:p>
    <w:p w14:paraId="5155F4CB" w14:textId="561FA3A6" w:rsidR="00B42FD2" w:rsidRPr="001B39FF" w:rsidRDefault="0039513D" w:rsidP="00A94219">
      <w:pPr>
        <w:tabs>
          <w:tab w:val="left" w:pos="2654"/>
          <w:tab w:val="center" w:pos="4535"/>
        </w:tabs>
        <w:spacing w:line="240" w:lineRule="auto"/>
        <w:rPr>
          <w:rFonts w:ascii="Nudista" w:hAnsi="Nudista" w:cstheme="minorHAnsi"/>
          <w:sz w:val="20"/>
          <w:szCs w:val="20"/>
        </w:rPr>
      </w:pP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r w:rsidR="00B42FD2" w:rsidRPr="001B39FF">
        <w:rPr>
          <w:rFonts w:ascii="Nudista" w:hAnsi="Nudista" w:cstheme="minorHAnsi"/>
          <w:sz w:val="20"/>
          <w:szCs w:val="20"/>
        </w:rPr>
        <w:tab/>
      </w:r>
      <w:r w:rsidR="00B42FD2" w:rsidRPr="001B39FF">
        <w:rPr>
          <w:rFonts w:ascii="Nudista" w:hAnsi="Nudista" w:cstheme="minorHAnsi"/>
          <w:sz w:val="20"/>
          <w:szCs w:val="20"/>
        </w:rPr>
        <w:tab/>
      </w:r>
      <w:r w:rsidR="00B42FD2" w:rsidRPr="001B39FF">
        <w:rPr>
          <w:rFonts w:ascii="Nudista" w:hAnsi="Nudista" w:cstheme="minorHAnsi"/>
          <w:sz w:val="20"/>
          <w:szCs w:val="20"/>
        </w:rPr>
        <w:tab/>
      </w:r>
      <w:r w:rsidRPr="001B39FF">
        <w:rPr>
          <w:rFonts w:ascii="Nudista" w:eastAsiaTheme="minorHAnsi" w:hAnsi="Nudista"/>
          <w:sz w:val="20"/>
          <w:szCs w:val="20"/>
          <w:highlight w:val="yellow"/>
        </w:rPr>
        <w:t>[</w:t>
      </w:r>
      <w:r w:rsidRPr="001B39FF">
        <w:rPr>
          <w:rFonts w:ascii="Courier New" w:eastAsiaTheme="minorHAnsi" w:hAnsi="Courier New" w:cs="Courier New"/>
          <w:sz w:val="20"/>
          <w:szCs w:val="20"/>
          <w:highlight w:val="yellow"/>
        </w:rPr>
        <w:t>●</w:t>
      </w:r>
      <w:r w:rsidRPr="001B39FF">
        <w:rPr>
          <w:rFonts w:ascii="Nudista" w:eastAsiaTheme="minorHAnsi" w:hAnsi="Nudista"/>
          <w:sz w:val="20"/>
          <w:szCs w:val="20"/>
          <w:highlight w:val="yellow"/>
        </w:rPr>
        <w:t>]</w:t>
      </w:r>
    </w:p>
    <w:p w14:paraId="699CEF81" w14:textId="77777777" w:rsidR="00B42FD2" w:rsidRPr="001B39FF" w:rsidRDefault="00B42FD2" w:rsidP="00A94219">
      <w:pPr>
        <w:tabs>
          <w:tab w:val="left" w:pos="2654"/>
          <w:tab w:val="center" w:pos="4535"/>
        </w:tabs>
        <w:spacing w:before="120" w:line="240" w:lineRule="auto"/>
        <w:rPr>
          <w:rFonts w:ascii="Nudista" w:hAnsi="Nudista" w:cstheme="minorHAnsi"/>
          <w:b/>
          <w:sz w:val="20"/>
          <w:szCs w:val="20"/>
          <w:u w:val="single"/>
        </w:rPr>
      </w:pPr>
    </w:p>
    <w:p w14:paraId="449D06F3" w14:textId="7C891D7C"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Názov projektu: </w:t>
      </w:r>
      <w:r w:rsidRPr="001B39FF">
        <w:rPr>
          <w:rFonts w:ascii="Nudista" w:hAnsi="Nudista" w:cstheme="minorHAnsi"/>
          <w:sz w:val="20"/>
          <w:szCs w:val="20"/>
        </w:rPr>
        <w:tab/>
      </w:r>
      <w:r w:rsidRPr="001B39FF">
        <w:rPr>
          <w:rFonts w:ascii="Nudista" w:hAnsi="Nudista" w:cstheme="minorHAnsi"/>
          <w:sz w:val="20"/>
          <w:szCs w:val="20"/>
        </w:rPr>
        <w:tab/>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57205F02" w14:textId="49400046"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Realizátor projektu:</w:t>
      </w:r>
      <w:r w:rsidRPr="001B39FF">
        <w:rPr>
          <w:rFonts w:ascii="Nudista" w:hAnsi="Nudista" w:cstheme="minorHAnsi"/>
          <w:sz w:val="20"/>
          <w:szCs w:val="20"/>
        </w:rPr>
        <w:tab/>
      </w:r>
      <w:r w:rsidRPr="001B39FF">
        <w:rPr>
          <w:rFonts w:ascii="Nudista" w:hAnsi="Nudista" w:cstheme="minorHAnsi"/>
          <w:sz w:val="20"/>
          <w:szCs w:val="20"/>
        </w:rPr>
        <w:tab/>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0FE9BB8D" w14:textId="2AA7FBAA"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Autor: (zvyčajne PM)</w:t>
      </w:r>
      <w:r w:rsidRPr="001B39FF">
        <w:rPr>
          <w:rFonts w:ascii="Nudista" w:hAnsi="Nudista" w:cstheme="minorHAnsi"/>
          <w:sz w:val="20"/>
          <w:szCs w:val="20"/>
        </w:rPr>
        <w:tab/>
      </w:r>
      <w:r w:rsidRPr="001B39FF">
        <w:rPr>
          <w:rFonts w:ascii="Nudista" w:hAnsi="Nudista" w:cstheme="minorHAnsi"/>
          <w:sz w:val="20"/>
          <w:szCs w:val="20"/>
        </w:rPr>
        <w:tab/>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14CCD250" w14:textId="6EC8E26F"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Dátum vystavenia správy:</w:t>
      </w:r>
      <w:r w:rsidRPr="001B39FF">
        <w:rPr>
          <w:rFonts w:ascii="Nudista" w:hAnsi="Nudista" w:cstheme="minorHAnsi"/>
          <w:sz w:val="20"/>
          <w:szCs w:val="20"/>
        </w:rPr>
        <w:tab/>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10AD027C" w14:textId="414E1258"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Miesto: </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009B5D33">
        <w:rPr>
          <w:rFonts w:ascii="Nudista" w:hAnsi="Nudista" w:cstheme="minorHAnsi"/>
          <w:sz w:val="20"/>
          <w:szCs w:val="20"/>
        </w:rPr>
        <w:tab/>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58450418" w14:textId="25C17E13"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Verzia:</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6ABAFDA2"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Verzia a história dokumentu:</w:t>
      </w:r>
    </w:p>
    <w:tbl>
      <w:tblPr>
        <w:tblW w:w="93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59"/>
        <w:gridCol w:w="1701"/>
        <w:gridCol w:w="3827"/>
        <w:gridCol w:w="2835"/>
      </w:tblGrid>
      <w:tr w:rsidR="00B42FD2" w:rsidRPr="001B39FF" w14:paraId="0CEEEA94" w14:textId="77777777" w:rsidTr="00C44558">
        <w:tc>
          <w:tcPr>
            <w:tcW w:w="959" w:type="dxa"/>
            <w:shd w:val="clear" w:color="auto" w:fill="E7E6E6"/>
          </w:tcPr>
          <w:p w14:paraId="22A125CA"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ID</w:t>
            </w:r>
          </w:p>
        </w:tc>
        <w:tc>
          <w:tcPr>
            <w:tcW w:w="1701" w:type="dxa"/>
            <w:shd w:val="clear" w:color="auto" w:fill="E7E6E6"/>
          </w:tcPr>
          <w:p w14:paraId="1B338C7A"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Verzia</w:t>
            </w:r>
          </w:p>
        </w:tc>
        <w:tc>
          <w:tcPr>
            <w:tcW w:w="3827" w:type="dxa"/>
            <w:shd w:val="clear" w:color="auto" w:fill="E7E6E6"/>
          </w:tcPr>
          <w:p w14:paraId="23A0F2D9"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Popis</w:t>
            </w:r>
          </w:p>
        </w:tc>
        <w:tc>
          <w:tcPr>
            <w:tcW w:w="2835" w:type="dxa"/>
            <w:shd w:val="clear" w:color="auto" w:fill="E7E6E6"/>
          </w:tcPr>
          <w:p w14:paraId="70913018"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Autor</w:t>
            </w:r>
          </w:p>
        </w:tc>
      </w:tr>
      <w:tr w:rsidR="00B42FD2" w:rsidRPr="001B39FF" w14:paraId="61165D1E" w14:textId="77777777" w:rsidTr="00C44558">
        <w:tc>
          <w:tcPr>
            <w:tcW w:w="959" w:type="dxa"/>
            <w:shd w:val="clear" w:color="auto" w:fill="auto"/>
          </w:tcPr>
          <w:p w14:paraId="44A9EBEF" w14:textId="77777777" w:rsidR="00B42FD2" w:rsidRPr="001B39FF" w:rsidRDefault="00B42FD2" w:rsidP="00A94219">
            <w:pPr>
              <w:numPr>
                <w:ilvl w:val="0"/>
                <w:numId w:val="159"/>
              </w:numPr>
              <w:spacing w:after="0" w:line="240" w:lineRule="auto"/>
              <w:jc w:val="both"/>
              <w:rPr>
                <w:rFonts w:ascii="Nudista" w:hAnsi="Nudista" w:cstheme="minorHAnsi"/>
                <w:sz w:val="20"/>
                <w:szCs w:val="20"/>
              </w:rPr>
            </w:pPr>
          </w:p>
        </w:tc>
        <w:tc>
          <w:tcPr>
            <w:tcW w:w="1701" w:type="dxa"/>
            <w:shd w:val="clear" w:color="auto" w:fill="auto"/>
          </w:tcPr>
          <w:p w14:paraId="45CD0432"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3827" w:type="dxa"/>
            <w:shd w:val="clear" w:color="auto" w:fill="auto"/>
          </w:tcPr>
          <w:p w14:paraId="6526B9DE"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835" w:type="dxa"/>
            <w:shd w:val="clear" w:color="auto" w:fill="auto"/>
          </w:tcPr>
          <w:p w14:paraId="19B57356"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r w:rsidR="00B42FD2" w:rsidRPr="001B39FF" w14:paraId="53C1C12C" w14:textId="77777777" w:rsidTr="00C44558">
        <w:tc>
          <w:tcPr>
            <w:tcW w:w="959" w:type="dxa"/>
            <w:shd w:val="clear" w:color="auto" w:fill="auto"/>
          </w:tcPr>
          <w:p w14:paraId="31FF2E8D" w14:textId="77777777" w:rsidR="00B42FD2" w:rsidRPr="001B39FF" w:rsidRDefault="00B42FD2" w:rsidP="00A94219">
            <w:pPr>
              <w:numPr>
                <w:ilvl w:val="0"/>
                <w:numId w:val="159"/>
              </w:numPr>
              <w:spacing w:after="0" w:line="240" w:lineRule="auto"/>
              <w:jc w:val="both"/>
              <w:rPr>
                <w:rFonts w:ascii="Nudista" w:hAnsi="Nudista" w:cstheme="minorHAnsi"/>
                <w:sz w:val="20"/>
                <w:szCs w:val="20"/>
              </w:rPr>
            </w:pPr>
          </w:p>
        </w:tc>
        <w:tc>
          <w:tcPr>
            <w:tcW w:w="1701" w:type="dxa"/>
            <w:shd w:val="clear" w:color="auto" w:fill="auto"/>
          </w:tcPr>
          <w:p w14:paraId="25A9AB38"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3827" w:type="dxa"/>
            <w:shd w:val="clear" w:color="auto" w:fill="auto"/>
          </w:tcPr>
          <w:p w14:paraId="791A4E92"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835" w:type="dxa"/>
            <w:shd w:val="clear" w:color="auto" w:fill="auto"/>
          </w:tcPr>
          <w:p w14:paraId="01451EF8"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bl>
    <w:p w14:paraId="4B1C8DDA"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 xml:space="preserve">Predmet akceptácie: </w:t>
      </w:r>
    </w:p>
    <w:p w14:paraId="217AB379" w14:textId="77777777" w:rsidR="00B42FD2" w:rsidRPr="001B39FF" w:rsidRDefault="00B42FD2" w:rsidP="00A94219">
      <w:pPr>
        <w:spacing w:line="240" w:lineRule="auto"/>
        <w:rPr>
          <w:rFonts w:ascii="Nudista" w:hAnsi="Nudista" w:cstheme="minorHAnsi"/>
          <w:color w:val="0070C0"/>
          <w:sz w:val="20"/>
          <w:szCs w:val="20"/>
        </w:rPr>
      </w:pPr>
      <w:r w:rsidRPr="001B39FF">
        <w:rPr>
          <w:rFonts w:ascii="Nudista" w:hAnsi="Nudista" w:cstheme="minorHAnsi"/>
          <w:color w:val="0070C0"/>
          <w:sz w:val="20"/>
          <w:szCs w:val="20"/>
        </w:rPr>
        <w:t>Objednávateľ týmto potvrdzuje prevzatie nasledovných produktov a služieb zo strany dodávateľa:</w:t>
      </w:r>
    </w:p>
    <w:tbl>
      <w:tblPr>
        <w:tblW w:w="93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59"/>
        <w:gridCol w:w="5589"/>
        <w:gridCol w:w="2820"/>
      </w:tblGrid>
      <w:tr w:rsidR="00B42FD2" w:rsidRPr="001B39FF" w14:paraId="4F087417" w14:textId="77777777" w:rsidTr="00C44558">
        <w:tc>
          <w:tcPr>
            <w:tcW w:w="959" w:type="dxa"/>
            <w:shd w:val="clear" w:color="auto" w:fill="F2F2F2"/>
          </w:tcPr>
          <w:p w14:paraId="7B43E32C"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ID</w:t>
            </w:r>
          </w:p>
        </w:tc>
        <w:tc>
          <w:tcPr>
            <w:tcW w:w="5589" w:type="dxa"/>
            <w:shd w:val="clear" w:color="auto" w:fill="F2F2F2"/>
          </w:tcPr>
          <w:p w14:paraId="766F145B"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Označenie produktu a služieb</w:t>
            </w:r>
          </w:p>
        </w:tc>
        <w:tc>
          <w:tcPr>
            <w:tcW w:w="2820" w:type="dxa"/>
            <w:shd w:val="clear" w:color="auto" w:fill="F2F2F2"/>
          </w:tcPr>
          <w:p w14:paraId="1E6CCD30"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Kontrola kvality</w:t>
            </w:r>
          </w:p>
        </w:tc>
      </w:tr>
      <w:tr w:rsidR="00B42FD2" w:rsidRPr="001B39FF" w14:paraId="502B25F5" w14:textId="77777777" w:rsidTr="00C44558">
        <w:tc>
          <w:tcPr>
            <w:tcW w:w="959" w:type="dxa"/>
            <w:shd w:val="clear" w:color="auto" w:fill="auto"/>
          </w:tcPr>
          <w:p w14:paraId="125A8567" w14:textId="77777777" w:rsidR="00B42FD2" w:rsidRPr="001B39FF" w:rsidRDefault="00B42FD2" w:rsidP="00A94219">
            <w:pPr>
              <w:numPr>
                <w:ilvl w:val="0"/>
                <w:numId w:val="157"/>
              </w:numPr>
              <w:spacing w:after="0" w:line="240" w:lineRule="auto"/>
              <w:jc w:val="both"/>
              <w:rPr>
                <w:rFonts w:ascii="Nudista" w:hAnsi="Nudista" w:cstheme="minorHAnsi"/>
                <w:sz w:val="20"/>
                <w:szCs w:val="20"/>
              </w:rPr>
            </w:pPr>
          </w:p>
        </w:tc>
        <w:tc>
          <w:tcPr>
            <w:tcW w:w="5589" w:type="dxa"/>
            <w:shd w:val="clear" w:color="auto" w:fill="auto"/>
          </w:tcPr>
          <w:p w14:paraId="35BC7B3D"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820" w:type="dxa"/>
            <w:shd w:val="clear" w:color="auto" w:fill="auto"/>
          </w:tcPr>
          <w:p w14:paraId="1AD09D31"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r w:rsidR="00B42FD2" w:rsidRPr="001B39FF" w14:paraId="594EF8BF" w14:textId="77777777" w:rsidTr="00C44558">
        <w:tc>
          <w:tcPr>
            <w:tcW w:w="959" w:type="dxa"/>
            <w:shd w:val="clear" w:color="auto" w:fill="auto"/>
          </w:tcPr>
          <w:p w14:paraId="225C1AF2" w14:textId="77777777" w:rsidR="00B42FD2" w:rsidRPr="001B39FF" w:rsidRDefault="00B42FD2" w:rsidP="00A94219">
            <w:pPr>
              <w:numPr>
                <w:ilvl w:val="0"/>
                <w:numId w:val="157"/>
              </w:numPr>
              <w:spacing w:after="0" w:line="240" w:lineRule="auto"/>
              <w:jc w:val="both"/>
              <w:rPr>
                <w:rFonts w:ascii="Nudista" w:hAnsi="Nudista" w:cstheme="minorHAnsi"/>
                <w:sz w:val="20"/>
                <w:szCs w:val="20"/>
              </w:rPr>
            </w:pPr>
          </w:p>
        </w:tc>
        <w:tc>
          <w:tcPr>
            <w:tcW w:w="5589" w:type="dxa"/>
            <w:shd w:val="clear" w:color="auto" w:fill="auto"/>
          </w:tcPr>
          <w:p w14:paraId="428281D1"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820" w:type="dxa"/>
            <w:shd w:val="clear" w:color="auto" w:fill="auto"/>
          </w:tcPr>
          <w:p w14:paraId="23BB08D7"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r w:rsidR="00B42FD2" w:rsidRPr="001B39FF" w14:paraId="4D91455D" w14:textId="77777777" w:rsidTr="00C44558">
        <w:tc>
          <w:tcPr>
            <w:tcW w:w="959" w:type="dxa"/>
            <w:shd w:val="clear" w:color="auto" w:fill="auto"/>
          </w:tcPr>
          <w:p w14:paraId="45A98CA8" w14:textId="77777777" w:rsidR="00B42FD2" w:rsidRPr="001B39FF" w:rsidRDefault="00B42FD2" w:rsidP="00A94219">
            <w:pPr>
              <w:numPr>
                <w:ilvl w:val="0"/>
                <w:numId w:val="157"/>
              </w:numPr>
              <w:spacing w:after="0" w:line="240" w:lineRule="auto"/>
              <w:jc w:val="both"/>
              <w:rPr>
                <w:rFonts w:ascii="Nudista" w:hAnsi="Nudista" w:cstheme="minorHAnsi"/>
                <w:sz w:val="20"/>
                <w:szCs w:val="20"/>
              </w:rPr>
            </w:pPr>
          </w:p>
        </w:tc>
        <w:tc>
          <w:tcPr>
            <w:tcW w:w="5589" w:type="dxa"/>
            <w:shd w:val="clear" w:color="auto" w:fill="auto"/>
          </w:tcPr>
          <w:p w14:paraId="1485D7A2"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820" w:type="dxa"/>
            <w:shd w:val="clear" w:color="auto" w:fill="auto"/>
          </w:tcPr>
          <w:p w14:paraId="6DAE2A14"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bl>
    <w:p w14:paraId="591EE39D" w14:textId="77777777" w:rsidR="00B42FD2" w:rsidRPr="001B39FF" w:rsidRDefault="00B42FD2" w:rsidP="00A94219">
      <w:pPr>
        <w:spacing w:line="240" w:lineRule="auto"/>
        <w:rPr>
          <w:rFonts w:ascii="Nudista" w:hAnsi="Nudista" w:cstheme="minorHAnsi"/>
          <w:color w:val="0070C0"/>
          <w:sz w:val="20"/>
          <w:szCs w:val="20"/>
        </w:rPr>
      </w:pPr>
      <w:r w:rsidRPr="001B39FF">
        <w:rPr>
          <w:rFonts w:ascii="Nudista" w:hAnsi="Nudista" w:cstheme="minorHAnsi"/>
          <w:color w:val="0070C0"/>
          <w:sz w:val="20"/>
          <w:szCs w:val="20"/>
        </w:rPr>
        <w:t xml:space="preserve">Odkazy na relevantné doklady o vykonaných testoch a kontrolách kvality (testovacie protokoly, záznamy o kontrole, záznamy o pripomienkovaní a pod.) sú uvedené v stĺpci </w:t>
      </w:r>
      <w:r w:rsidRPr="001B39FF">
        <w:rPr>
          <w:rFonts w:ascii="Nudista" w:hAnsi="Nudista" w:cstheme="minorHAnsi"/>
          <w:b/>
          <w:color w:val="0070C0"/>
          <w:sz w:val="20"/>
          <w:szCs w:val="20"/>
        </w:rPr>
        <w:t>Kontrola kvality</w:t>
      </w:r>
      <w:r w:rsidRPr="001B39FF">
        <w:rPr>
          <w:rFonts w:ascii="Nudista" w:hAnsi="Nudista" w:cstheme="minorHAnsi"/>
          <w:color w:val="0070C0"/>
          <w:sz w:val="20"/>
          <w:szCs w:val="20"/>
        </w:rPr>
        <w:t>.</w:t>
      </w:r>
    </w:p>
    <w:p w14:paraId="110EEE48"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 xml:space="preserve">Vady a nedorobky: </w:t>
      </w:r>
    </w:p>
    <w:p w14:paraId="04D7F762" w14:textId="77777777" w:rsidR="00B42FD2" w:rsidRPr="001B39FF" w:rsidRDefault="00B42FD2" w:rsidP="00A94219">
      <w:pPr>
        <w:spacing w:line="240" w:lineRule="auto"/>
        <w:rPr>
          <w:rFonts w:ascii="Nudista" w:hAnsi="Nudista" w:cstheme="minorHAnsi"/>
          <w:color w:val="0070C0"/>
          <w:sz w:val="20"/>
          <w:szCs w:val="20"/>
        </w:rPr>
      </w:pPr>
      <w:r w:rsidRPr="001B39FF">
        <w:rPr>
          <w:rFonts w:ascii="Nudista" w:hAnsi="Nudista" w:cstheme="minorHAnsi"/>
          <w:color w:val="0070C0"/>
          <w:sz w:val="20"/>
          <w:szCs w:val="20"/>
        </w:rPr>
        <w:t>Dodávateľ zároveň potvrdzuje nasledovné výhrady a nedorobky dodaných produktov a služieb a zároveň sa zaväzuje ich odstrániť v dohodnutých lehotách:</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41"/>
        <w:gridCol w:w="1684"/>
        <w:gridCol w:w="2235"/>
        <w:gridCol w:w="2225"/>
        <w:gridCol w:w="1977"/>
      </w:tblGrid>
      <w:tr w:rsidR="00B42FD2" w:rsidRPr="001B39FF" w14:paraId="0B48D21C" w14:textId="77777777" w:rsidTr="00C44558">
        <w:tc>
          <w:tcPr>
            <w:tcW w:w="959" w:type="dxa"/>
            <w:shd w:val="clear" w:color="auto" w:fill="F2F2F2"/>
            <w:vAlign w:val="center"/>
          </w:tcPr>
          <w:p w14:paraId="6C3A190E"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ID</w:t>
            </w:r>
          </w:p>
        </w:tc>
        <w:tc>
          <w:tcPr>
            <w:tcW w:w="1701" w:type="dxa"/>
            <w:shd w:val="clear" w:color="auto" w:fill="F2F2F2"/>
            <w:vAlign w:val="center"/>
          </w:tcPr>
          <w:p w14:paraId="0BE01F9B"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Označenie produktu</w:t>
            </w:r>
          </w:p>
        </w:tc>
        <w:tc>
          <w:tcPr>
            <w:tcW w:w="2268" w:type="dxa"/>
            <w:shd w:val="clear" w:color="auto" w:fill="F2F2F2"/>
            <w:vAlign w:val="center"/>
          </w:tcPr>
          <w:p w14:paraId="302937FB"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Výhrada</w:t>
            </w:r>
          </w:p>
          <w:p w14:paraId="38555447"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dodávateľa</w:t>
            </w:r>
          </w:p>
        </w:tc>
        <w:tc>
          <w:tcPr>
            <w:tcW w:w="2268" w:type="dxa"/>
            <w:shd w:val="clear" w:color="auto" w:fill="F2F2F2"/>
            <w:vAlign w:val="center"/>
          </w:tcPr>
          <w:p w14:paraId="3C8EF532"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Spôsob</w:t>
            </w:r>
          </w:p>
          <w:p w14:paraId="53614AFE"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riešenia</w:t>
            </w:r>
          </w:p>
        </w:tc>
        <w:tc>
          <w:tcPr>
            <w:tcW w:w="2014" w:type="dxa"/>
            <w:shd w:val="clear" w:color="auto" w:fill="F2F2F2"/>
            <w:vAlign w:val="center"/>
          </w:tcPr>
          <w:p w14:paraId="5686C538"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Termín</w:t>
            </w:r>
          </w:p>
        </w:tc>
      </w:tr>
      <w:tr w:rsidR="00B42FD2" w:rsidRPr="001B39FF" w14:paraId="45D9B9DC" w14:textId="77777777" w:rsidTr="00C44558">
        <w:tc>
          <w:tcPr>
            <w:tcW w:w="959" w:type="dxa"/>
            <w:shd w:val="clear" w:color="auto" w:fill="auto"/>
          </w:tcPr>
          <w:p w14:paraId="03B12AB5"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1.</w:t>
            </w:r>
          </w:p>
        </w:tc>
        <w:tc>
          <w:tcPr>
            <w:tcW w:w="1701" w:type="dxa"/>
            <w:shd w:val="clear" w:color="auto" w:fill="auto"/>
          </w:tcPr>
          <w:p w14:paraId="3EC00D83"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268" w:type="dxa"/>
            <w:shd w:val="clear" w:color="auto" w:fill="auto"/>
          </w:tcPr>
          <w:p w14:paraId="68D3376D"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268" w:type="dxa"/>
            <w:shd w:val="clear" w:color="auto" w:fill="auto"/>
          </w:tcPr>
          <w:p w14:paraId="0A022C77"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014" w:type="dxa"/>
            <w:shd w:val="clear" w:color="auto" w:fill="auto"/>
          </w:tcPr>
          <w:p w14:paraId="107078DF"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r w:rsidR="00B42FD2" w:rsidRPr="001B39FF" w14:paraId="6FF23167" w14:textId="77777777" w:rsidTr="00C44558">
        <w:tc>
          <w:tcPr>
            <w:tcW w:w="959" w:type="dxa"/>
            <w:shd w:val="clear" w:color="auto" w:fill="auto"/>
          </w:tcPr>
          <w:p w14:paraId="4CBC0543"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2.</w:t>
            </w:r>
          </w:p>
        </w:tc>
        <w:tc>
          <w:tcPr>
            <w:tcW w:w="1701" w:type="dxa"/>
            <w:shd w:val="clear" w:color="auto" w:fill="auto"/>
          </w:tcPr>
          <w:p w14:paraId="6422BB19"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268" w:type="dxa"/>
            <w:shd w:val="clear" w:color="auto" w:fill="auto"/>
          </w:tcPr>
          <w:p w14:paraId="23708D2B"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268" w:type="dxa"/>
            <w:shd w:val="clear" w:color="auto" w:fill="auto"/>
          </w:tcPr>
          <w:p w14:paraId="2FE4715B"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014" w:type="dxa"/>
            <w:shd w:val="clear" w:color="auto" w:fill="auto"/>
          </w:tcPr>
          <w:p w14:paraId="69DD7584"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r w:rsidR="00B42FD2" w:rsidRPr="001B39FF" w14:paraId="75A3938E" w14:textId="77777777" w:rsidTr="00C44558">
        <w:tc>
          <w:tcPr>
            <w:tcW w:w="959" w:type="dxa"/>
            <w:shd w:val="clear" w:color="auto" w:fill="auto"/>
          </w:tcPr>
          <w:p w14:paraId="395E1E33"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3.</w:t>
            </w:r>
          </w:p>
        </w:tc>
        <w:tc>
          <w:tcPr>
            <w:tcW w:w="1701" w:type="dxa"/>
            <w:shd w:val="clear" w:color="auto" w:fill="auto"/>
          </w:tcPr>
          <w:p w14:paraId="6AB96603"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268" w:type="dxa"/>
            <w:shd w:val="clear" w:color="auto" w:fill="auto"/>
          </w:tcPr>
          <w:p w14:paraId="658B78F9"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268" w:type="dxa"/>
            <w:shd w:val="clear" w:color="auto" w:fill="auto"/>
          </w:tcPr>
          <w:p w14:paraId="32ACDA46"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c>
          <w:tcPr>
            <w:tcW w:w="2014" w:type="dxa"/>
            <w:shd w:val="clear" w:color="auto" w:fill="auto"/>
          </w:tcPr>
          <w:p w14:paraId="2C3E85E6" w14:textId="77777777" w:rsidR="00B42FD2" w:rsidRPr="001B39FF" w:rsidRDefault="00B42FD2" w:rsidP="00A94219">
            <w:pPr>
              <w:numPr>
                <w:ilvl w:val="0"/>
                <w:numId w:val="158"/>
              </w:numPr>
              <w:spacing w:after="0" w:line="240" w:lineRule="auto"/>
              <w:ind w:left="175" w:hanging="175"/>
              <w:jc w:val="both"/>
              <w:rPr>
                <w:rFonts w:ascii="Nudista" w:hAnsi="Nudista" w:cstheme="minorHAnsi"/>
                <w:sz w:val="20"/>
                <w:szCs w:val="20"/>
              </w:rPr>
            </w:pPr>
          </w:p>
        </w:tc>
      </w:tr>
    </w:tbl>
    <w:p w14:paraId="1F60A7F9" w14:textId="77777777" w:rsidR="00B42FD2" w:rsidRPr="001B39FF" w:rsidRDefault="00B42FD2" w:rsidP="00A94219">
      <w:pPr>
        <w:spacing w:line="240" w:lineRule="auto"/>
        <w:rPr>
          <w:rFonts w:ascii="Nudista" w:hAnsi="Nudista" w:cstheme="minorHAnsi"/>
          <w:sz w:val="20"/>
          <w:szCs w:val="20"/>
        </w:rPr>
      </w:pPr>
    </w:p>
    <w:p w14:paraId="5A18B8D2"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 xml:space="preserve">Záverečné vyjadrenie: </w:t>
      </w:r>
    </w:p>
    <w:p w14:paraId="0177476E" w14:textId="77777777" w:rsidR="00B42FD2" w:rsidRPr="001B39FF" w:rsidRDefault="00B42FD2" w:rsidP="00A94219">
      <w:pPr>
        <w:spacing w:line="240" w:lineRule="auto"/>
        <w:rPr>
          <w:rFonts w:ascii="Nudista" w:hAnsi="Nudista" w:cstheme="minorHAnsi"/>
          <w:color w:val="0070C0"/>
          <w:sz w:val="20"/>
          <w:szCs w:val="20"/>
        </w:rPr>
      </w:pPr>
      <w:r w:rsidRPr="001B39FF">
        <w:rPr>
          <w:rFonts w:ascii="Nudista" w:hAnsi="Nudista" w:cstheme="minorHAnsi"/>
          <w:color w:val="0070C0"/>
          <w:sz w:val="20"/>
          <w:szCs w:val="20"/>
        </w:rPr>
        <w:t>Objednávateľ  týmto potvrdzuje nasledovné stanovisko k akceptácii produktov a služieb ako aj k súhlasu na úhradu platieb za tieto produkty a služby dodávateľovi:</w:t>
      </w:r>
    </w:p>
    <w:p w14:paraId="57FBF318" w14:textId="77777777" w:rsidR="00B42FD2" w:rsidRPr="001B39FF" w:rsidRDefault="00B42FD2" w:rsidP="00A94219">
      <w:pPr>
        <w:spacing w:line="240" w:lineRule="auto"/>
        <w:rPr>
          <w:rFonts w:ascii="Nudista" w:hAnsi="Nudista" w:cstheme="minorHAnsi"/>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50"/>
        <w:gridCol w:w="8112"/>
      </w:tblGrid>
      <w:tr w:rsidR="00B42FD2" w:rsidRPr="001B39FF" w14:paraId="3348A581" w14:textId="77777777" w:rsidTr="00C44558">
        <w:trPr>
          <w:trHeight w:val="1645"/>
        </w:trPr>
        <w:tc>
          <w:tcPr>
            <w:tcW w:w="959" w:type="dxa"/>
            <w:shd w:val="clear" w:color="auto" w:fill="E7E6E6"/>
            <w:vAlign w:val="center"/>
          </w:tcPr>
          <w:p w14:paraId="77A9B908"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X/?</w:t>
            </w:r>
          </w:p>
        </w:tc>
        <w:tc>
          <w:tcPr>
            <w:tcW w:w="8251" w:type="dxa"/>
            <w:shd w:val="clear" w:color="auto" w:fill="auto"/>
            <w:vAlign w:val="center"/>
          </w:tcPr>
          <w:p w14:paraId="452C60FE"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Plná akceptácia</w:t>
            </w:r>
          </w:p>
          <w:p w14:paraId="5291B821"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Odovzdanie produktov a služieb prebehlo bez výhrad a v plnom súlade </w:t>
            </w:r>
            <w:r w:rsidRPr="001B39FF">
              <w:rPr>
                <w:rFonts w:ascii="Nudista" w:hAnsi="Nudista" w:cstheme="minorHAnsi"/>
                <w:b/>
                <w:color w:val="0070C0"/>
                <w:sz w:val="20"/>
                <w:szCs w:val="20"/>
              </w:rPr>
              <w:t>s požiadavkami</w:t>
            </w:r>
            <w:r w:rsidRPr="001B39FF">
              <w:rPr>
                <w:rFonts w:ascii="Nudista" w:hAnsi="Nudista" w:cstheme="minorHAnsi"/>
                <w:sz w:val="20"/>
                <w:szCs w:val="20"/>
              </w:rPr>
              <w:t xml:space="preserve"> objednávky</w:t>
            </w:r>
          </w:p>
          <w:p w14:paraId="3B51AB3F" w14:textId="77777777" w:rsidR="00B42FD2" w:rsidRPr="001B39FF" w:rsidRDefault="00B42FD2" w:rsidP="00A94219">
            <w:pPr>
              <w:spacing w:line="240" w:lineRule="auto"/>
              <w:rPr>
                <w:rFonts w:ascii="Nudista" w:hAnsi="Nudista" w:cstheme="minorHAnsi"/>
                <w:sz w:val="20"/>
                <w:szCs w:val="20"/>
              </w:rPr>
            </w:pPr>
          </w:p>
          <w:p w14:paraId="472360E2"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Objednávateľ </w:t>
            </w:r>
            <w:r w:rsidRPr="001B39FF">
              <w:rPr>
                <w:rFonts w:ascii="Nudista" w:hAnsi="Nudista" w:cstheme="minorHAnsi"/>
                <w:b/>
                <w:color w:val="70AD47"/>
                <w:sz w:val="20"/>
                <w:szCs w:val="20"/>
              </w:rPr>
              <w:t>vyjadruje súhlas</w:t>
            </w:r>
            <w:r w:rsidRPr="001B39FF">
              <w:rPr>
                <w:rFonts w:ascii="Nudista" w:hAnsi="Nudista" w:cstheme="minorHAnsi"/>
                <w:sz w:val="20"/>
                <w:szCs w:val="20"/>
              </w:rPr>
              <w:t xml:space="preserve"> s úhradou platieb dodávateľovi za všetky produkty a služby v uvedené v tomto protokole.</w:t>
            </w:r>
          </w:p>
        </w:tc>
      </w:tr>
      <w:tr w:rsidR="00B42FD2" w:rsidRPr="001B39FF" w14:paraId="2B3E8AD0" w14:textId="77777777" w:rsidTr="00C44558">
        <w:trPr>
          <w:trHeight w:val="1822"/>
        </w:trPr>
        <w:tc>
          <w:tcPr>
            <w:tcW w:w="959" w:type="dxa"/>
            <w:shd w:val="clear" w:color="auto" w:fill="E7E6E6"/>
            <w:vAlign w:val="center"/>
          </w:tcPr>
          <w:p w14:paraId="050212D2"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X/?</w:t>
            </w:r>
          </w:p>
        </w:tc>
        <w:tc>
          <w:tcPr>
            <w:tcW w:w="8251" w:type="dxa"/>
            <w:shd w:val="clear" w:color="auto" w:fill="auto"/>
            <w:vAlign w:val="center"/>
          </w:tcPr>
          <w:p w14:paraId="3B98A44F"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Podmienečná akceptácia</w:t>
            </w:r>
          </w:p>
          <w:p w14:paraId="69E43001"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Odovzdanie produktov a služieb prebehlo s výhradami, ktoré nebránia ich prevzatiu a používaniu. </w:t>
            </w:r>
            <w:r w:rsidRPr="001B39FF">
              <w:rPr>
                <w:rFonts w:ascii="Nudista" w:hAnsi="Nudista" w:cstheme="minorHAnsi"/>
                <w:b/>
                <w:sz w:val="20"/>
                <w:szCs w:val="20"/>
              </w:rPr>
              <w:t>Dodávateľ sa zaviazal dodatočne odstrániť všetky uvedené výhrady v termínoch, ktoré objednávateľ odsúhlasil</w:t>
            </w:r>
            <w:r w:rsidRPr="001B39FF">
              <w:rPr>
                <w:rFonts w:ascii="Nudista" w:hAnsi="Nudista" w:cstheme="minorHAnsi"/>
                <w:sz w:val="20"/>
                <w:szCs w:val="20"/>
              </w:rPr>
              <w:t>.</w:t>
            </w:r>
          </w:p>
          <w:p w14:paraId="7212973D" w14:textId="77777777" w:rsidR="00B42FD2" w:rsidRPr="001B39FF" w:rsidRDefault="00B42FD2" w:rsidP="00A94219">
            <w:pPr>
              <w:spacing w:line="240" w:lineRule="auto"/>
              <w:rPr>
                <w:rFonts w:ascii="Nudista" w:hAnsi="Nudista" w:cstheme="minorHAnsi"/>
                <w:sz w:val="20"/>
                <w:szCs w:val="20"/>
              </w:rPr>
            </w:pPr>
          </w:p>
          <w:p w14:paraId="4E40E92F"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Objednávateľ preto </w:t>
            </w:r>
            <w:r w:rsidRPr="001B39FF">
              <w:rPr>
                <w:rFonts w:ascii="Nudista" w:hAnsi="Nudista" w:cstheme="minorHAnsi"/>
                <w:b/>
                <w:color w:val="70AD47"/>
                <w:sz w:val="20"/>
                <w:szCs w:val="20"/>
              </w:rPr>
              <w:t>vyjadruje súhlas</w:t>
            </w:r>
            <w:r w:rsidRPr="001B39FF">
              <w:rPr>
                <w:rFonts w:ascii="Nudista" w:hAnsi="Nudista" w:cstheme="minorHAnsi"/>
                <w:sz w:val="20"/>
                <w:szCs w:val="20"/>
              </w:rPr>
              <w:t xml:space="preserve"> s úhradou platieb dodávateľovi za všetky produkty a služby v uvedené v tomto protokole.</w:t>
            </w:r>
          </w:p>
        </w:tc>
      </w:tr>
      <w:tr w:rsidR="00B42FD2" w:rsidRPr="001B39FF" w14:paraId="1887A1F4" w14:textId="77777777" w:rsidTr="00C44558">
        <w:trPr>
          <w:trHeight w:val="1833"/>
        </w:trPr>
        <w:tc>
          <w:tcPr>
            <w:tcW w:w="959" w:type="dxa"/>
            <w:shd w:val="clear" w:color="auto" w:fill="E7E6E6"/>
            <w:vAlign w:val="center"/>
          </w:tcPr>
          <w:p w14:paraId="19602621"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X/?</w:t>
            </w:r>
          </w:p>
        </w:tc>
        <w:tc>
          <w:tcPr>
            <w:tcW w:w="8251" w:type="dxa"/>
            <w:shd w:val="clear" w:color="auto" w:fill="auto"/>
            <w:vAlign w:val="center"/>
          </w:tcPr>
          <w:p w14:paraId="18A38E4B" w14:textId="77777777" w:rsidR="00B42FD2" w:rsidRPr="001B39FF" w:rsidRDefault="00B42FD2" w:rsidP="00A94219">
            <w:pPr>
              <w:spacing w:line="240" w:lineRule="auto"/>
              <w:rPr>
                <w:rFonts w:ascii="Nudista" w:hAnsi="Nudista" w:cstheme="minorHAnsi"/>
                <w:b/>
                <w:sz w:val="20"/>
                <w:szCs w:val="20"/>
              </w:rPr>
            </w:pPr>
            <w:r w:rsidRPr="001B39FF">
              <w:rPr>
                <w:rFonts w:ascii="Nudista" w:hAnsi="Nudista" w:cstheme="minorHAnsi"/>
                <w:b/>
                <w:sz w:val="20"/>
                <w:szCs w:val="20"/>
              </w:rPr>
              <w:t>Odmietnutie prevzatia</w:t>
            </w:r>
          </w:p>
          <w:p w14:paraId="55967F9A"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Objednávateľ vyjadruje zásadný nesúhlas s dodanými produktmi a službami dodávateľa a požaduje odstránenie všetkých vád a nedorobkov v termínoch, ktoré odsúhlasili spoločne s dodávateľom.</w:t>
            </w:r>
          </w:p>
          <w:p w14:paraId="09AA252B" w14:textId="77777777" w:rsidR="00B42FD2" w:rsidRPr="001B39FF" w:rsidRDefault="00B42FD2" w:rsidP="00A94219">
            <w:pPr>
              <w:spacing w:line="240" w:lineRule="auto"/>
              <w:rPr>
                <w:rFonts w:ascii="Nudista" w:hAnsi="Nudista" w:cstheme="minorHAnsi"/>
                <w:sz w:val="20"/>
                <w:szCs w:val="20"/>
              </w:rPr>
            </w:pPr>
          </w:p>
          <w:p w14:paraId="5F609D83"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Objednávateľ </w:t>
            </w:r>
            <w:r w:rsidRPr="001B39FF">
              <w:rPr>
                <w:rFonts w:ascii="Nudista" w:hAnsi="Nudista" w:cstheme="minorHAnsi"/>
                <w:b/>
                <w:color w:val="FF0000"/>
                <w:sz w:val="20"/>
                <w:szCs w:val="20"/>
              </w:rPr>
              <w:t>nedáva súhlas</w:t>
            </w:r>
            <w:r w:rsidRPr="001B39FF">
              <w:rPr>
                <w:rFonts w:ascii="Nudista" w:hAnsi="Nudista" w:cstheme="minorHAnsi"/>
                <w:sz w:val="20"/>
                <w:szCs w:val="20"/>
              </w:rPr>
              <w:t xml:space="preserve"> na úhradu platieb dodávateľovi za produkty a služby v uvedené v tomto protokole.</w:t>
            </w:r>
          </w:p>
        </w:tc>
      </w:tr>
    </w:tbl>
    <w:p w14:paraId="265CCEAE" w14:textId="77777777" w:rsidR="00B42FD2" w:rsidRPr="001B39FF" w:rsidRDefault="00B42FD2" w:rsidP="00A94219">
      <w:pPr>
        <w:spacing w:line="240" w:lineRule="auto"/>
        <w:rPr>
          <w:rFonts w:ascii="Nudista" w:hAnsi="Nudista" w:cstheme="minorHAnsi"/>
          <w:sz w:val="20"/>
          <w:szCs w:val="20"/>
        </w:rPr>
      </w:pPr>
    </w:p>
    <w:p w14:paraId="5171B629"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Prosíme, vyznačiť krížikom správnu odpoveď.</w:t>
      </w:r>
    </w:p>
    <w:p w14:paraId="126631A4"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Vyhotovené v dvoch rovnopisoch – jeden pre prijímateľa a jeden pre dodávateľa.</w:t>
      </w:r>
    </w:p>
    <w:p w14:paraId="76394FFA" w14:textId="09C00AC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 xml:space="preserve">V Bratislave, dňa  </w:t>
      </w:r>
      <w:r w:rsidR="0039513D" w:rsidRPr="001B39FF">
        <w:rPr>
          <w:rFonts w:ascii="Nudista" w:eastAsiaTheme="minorHAnsi" w:hAnsi="Nudista"/>
          <w:sz w:val="20"/>
          <w:szCs w:val="20"/>
          <w:highlight w:val="yellow"/>
        </w:rPr>
        <w:t>[</w:t>
      </w:r>
      <w:r w:rsidR="0039513D" w:rsidRPr="001B39FF">
        <w:rPr>
          <w:rFonts w:ascii="Courier New" w:eastAsiaTheme="minorHAnsi" w:hAnsi="Courier New" w:cs="Courier New"/>
          <w:sz w:val="20"/>
          <w:szCs w:val="20"/>
          <w:highlight w:val="yellow"/>
        </w:rPr>
        <w:t>●</w:t>
      </w:r>
      <w:r w:rsidR="0039513D" w:rsidRPr="001B39FF">
        <w:rPr>
          <w:rFonts w:ascii="Nudista" w:eastAsiaTheme="minorHAnsi" w:hAnsi="Nudista"/>
          <w:sz w:val="20"/>
          <w:szCs w:val="20"/>
          <w:highlight w:val="yellow"/>
        </w:rPr>
        <w:t>]</w:t>
      </w:r>
    </w:p>
    <w:p w14:paraId="0FBE13D9" w14:textId="77777777" w:rsidR="00B42FD2" w:rsidRPr="001B39FF" w:rsidRDefault="00B42FD2" w:rsidP="00A94219">
      <w:pPr>
        <w:spacing w:line="240" w:lineRule="auto"/>
        <w:rPr>
          <w:rFonts w:ascii="Nudista" w:hAnsi="Nudista" w:cstheme="minorHAnsi"/>
          <w:sz w:val="20"/>
          <w:szCs w:val="20"/>
        </w:rPr>
      </w:pPr>
    </w:p>
    <w:p w14:paraId="0A0C2036"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t>.............................................</w:t>
      </w:r>
    </w:p>
    <w:p w14:paraId="0E3C69D3" w14:textId="77777777" w:rsidR="00B42FD2" w:rsidRPr="001B39FF" w:rsidRDefault="00B42FD2" w:rsidP="00A94219">
      <w:pPr>
        <w:spacing w:line="240" w:lineRule="auto"/>
        <w:rPr>
          <w:rFonts w:ascii="Nudista" w:eastAsiaTheme="minorHAnsi" w:hAnsi="Nudista" w:cstheme="minorHAnsi"/>
          <w:b/>
          <w:sz w:val="20"/>
          <w:szCs w:val="20"/>
        </w:rPr>
      </w:pPr>
      <w:r w:rsidRPr="001B39FF">
        <w:rPr>
          <w:rFonts w:ascii="Nudista" w:hAnsi="Nudista" w:cstheme="minorHAnsi"/>
          <w:sz w:val="20"/>
          <w:szCs w:val="20"/>
        </w:rPr>
        <w:t>Podpis preberajúceho</w:t>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r>
      <w:r w:rsidRPr="001B39FF">
        <w:rPr>
          <w:rFonts w:ascii="Nudista" w:hAnsi="Nudista" w:cstheme="minorHAnsi"/>
          <w:sz w:val="20"/>
          <w:szCs w:val="20"/>
        </w:rPr>
        <w:tab/>
        <w:t>Podpis odovzdávajúceho</w:t>
      </w:r>
      <w:r w:rsidRPr="001B39FF">
        <w:rPr>
          <w:rFonts w:ascii="Nudista" w:eastAsiaTheme="minorHAnsi" w:hAnsi="Nudista" w:cstheme="minorHAnsi"/>
          <w:b/>
          <w:sz w:val="20"/>
          <w:szCs w:val="20"/>
        </w:rPr>
        <w:br w:type="page"/>
      </w:r>
    </w:p>
    <w:p w14:paraId="1B27501C" w14:textId="73DDEDAF" w:rsidR="00B42CE5" w:rsidRPr="001B39FF" w:rsidRDefault="00B42CE5" w:rsidP="00A94219">
      <w:pPr>
        <w:pStyle w:val="Nadpis2"/>
        <w:numPr>
          <w:ilvl w:val="0"/>
          <w:numId w:val="0"/>
        </w:numPr>
        <w:spacing w:line="240" w:lineRule="auto"/>
        <w:ind w:left="792" w:hanging="432"/>
        <w:jc w:val="both"/>
        <w:rPr>
          <w:rFonts w:ascii="Nudista" w:eastAsiaTheme="minorHAnsi" w:hAnsi="Nudista" w:cstheme="minorHAnsi"/>
          <w:b/>
          <w:sz w:val="20"/>
          <w:szCs w:val="20"/>
          <w:lang w:val="sk-SK"/>
        </w:rPr>
      </w:pPr>
      <w:r w:rsidRPr="001B39FF">
        <w:rPr>
          <w:rFonts w:ascii="Nudista" w:eastAsiaTheme="minorHAnsi" w:hAnsi="Nudista" w:cstheme="minorHAnsi"/>
          <w:b/>
          <w:sz w:val="20"/>
          <w:szCs w:val="20"/>
          <w:lang w:val="sk-SK"/>
        </w:rPr>
        <w:t xml:space="preserve">Príloha č. </w:t>
      </w:r>
      <w:r w:rsidR="009B5D33">
        <w:rPr>
          <w:rFonts w:ascii="Nudista" w:eastAsiaTheme="minorHAnsi" w:hAnsi="Nudista" w:cstheme="minorHAnsi"/>
          <w:b/>
          <w:sz w:val="20"/>
          <w:szCs w:val="20"/>
          <w:lang w:val="sk-SK"/>
        </w:rPr>
        <w:t>5</w:t>
      </w:r>
      <w:r w:rsidRPr="001B39FF">
        <w:rPr>
          <w:rFonts w:ascii="Nudista" w:eastAsiaTheme="minorHAnsi" w:hAnsi="Nudista" w:cstheme="minorHAnsi"/>
          <w:b/>
          <w:sz w:val="20"/>
          <w:szCs w:val="20"/>
          <w:lang w:val="sk-SK"/>
        </w:rPr>
        <w:t>: Cenová kalkulácia pre poskytovanie Objednávkových služieb</w:t>
      </w:r>
    </w:p>
    <w:p w14:paraId="6FF82FC2" w14:textId="77777777" w:rsidR="00015077" w:rsidRPr="001B39FF" w:rsidRDefault="00015077" w:rsidP="00A94219">
      <w:pPr>
        <w:pStyle w:val="TableMedium"/>
        <w:spacing w:before="60" w:after="60" w:line="240" w:lineRule="auto"/>
        <w:jc w:val="both"/>
        <w:rPr>
          <w:rFonts w:ascii="Nudista" w:hAnsi="Nudista" w:cstheme="minorHAnsi"/>
          <w:b/>
          <w:bCs/>
          <w:color w:val="000000" w:themeColor="text1"/>
          <w:sz w:val="20"/>
          <w:lang w:val="sk-SK"/>
        </w:rPr>
      </w:pPr>
    </w:p>
    <w:p w14:paraId="4E38FAF8" w14:textId="68E68E91" w:rsidR="00B42CE5" w:rsidRPr="001B39FF" w:rsidRDefault="00B42CE5" w:rsidP="00A94219">
      <w:pPr>
        <w:pStyle w:val="TableMedium"/>
        <w:spacing w:before="60" w:after="60" w:line="240" w:lineRule="auto"/>
        <w:jc w:val="both"/>
        <w:rPr>
          <w:rFonts w:ascii="Nudista" w:hAnsi="Nudista" w:cstheme="minorHAnsi"/>
          <w:b/>
          <w:bCs/>
          <w:color w:val="000000" w:themeColor="text1"/>
          <w:sz w:val="20"/>
          <w:lang w:val="sk-SK"/>
        </w:rPr>
      </w:pPr>
      <w:r w:rsidRPr="001B39FF">
        <w:rPr>
          <w:rFonts w:ascii="Nudista" w:hAnsi="Nudista" w:cstheme="minorHAnsi"/>
          <w:b/>
          <w:bCs/>
          <w:color w:val="000000" w:themeColor="text1"/>
          <w:sz w:val="20"/>
          <w:lang w:val="sk-SK"/>
        </w:rPr>
        <w:t>Prácnosť podľa požiadaviek a CENOVÁ PONUKA</w:t>
      </w:r>
    </w:p>
    <w:p w14:paraId="2E2BFF1C" w14:textId="77777777" w:rsidR="00015077" w:rsidRPr="001B39FF" w:rsidRDefault="00015077" w:rsidP="00A94219">
      <w:pPr>
        <w:pStyle w:val="TableMedium"/>
        <w:spacing w:before="60" w:after="60" w:line="240" w:lineRule="auto"/>
        <w:jc w:val="both"/>
        <w:rPr>
          <w:rFonts w:ascii="Nudista" w:hAnsi="Nudista" w:cstheme="minorHAnsi"/>
          <w:b/>
          <w:bCs/>
          <w:color w:val="000000" w:themeColor="text1"/>
          <w:sz w:val="20"/>
          <w:lang w:val="sk-SK"/>
        </w:rPr>
      </w:pPr>
    </w:p>
    <w:p w14:paraId="7B00C9CB" w14:textId="4074D894" w:rsidR="00B42CE5" w:rsidRPr="001B39FF" w:rsidRDefault="00B42CE5" w:rsidP="003C2E40">
      <w:pPr>
        <w:spacing w:line="240" w:lineRule="auto"/>
        <w:jc w:val="both"/>
        <w:rPr>
          <w:rFonts w:ascii="Nudista" w:hAnsi="Nudista" w:cstheme="minorHAnsi"/>
          <w:sz w:val="20"/>
          <w:szCs w:val="20"/>
        </w:rPr>
      </w:pPr>
      <w:r w:rsidRPr="001B39FF">
        <w:rPr>
          <w:rFonts w:ascii="Nudista" w:hAnsi="Nudista" w:cstheme="minorHAnsi"/>
          <w:b/>
          <w:bCs/>
          <w:sz w:val="20"/>
          <w:szCs w:val="20"/>
        </w:rPr>
        <w:t xml:space="preserve">Doplní </w:t>
      </w:r>
      <w:r w:rsidRPr="001B39FF">
        <w:rPr>
          <w:rFonts w:ascii="Nudista" w:hAnsi="Nudista" w:cstheme="minorHAnsi"/>
          <w:b/>
          <w:sz w:val="20"/>
          <w:szCs w:val="20"/>
        </w:rPr>
        <w:t>Poskytovateľ</w:t>
      </w:r>
      <w:r w:rsidRPr="001B39FF">
        <w:rPr>
          <w:rFonts w:ascii="Nudista" w:hAnsi="Nudista" w:cstheme="minorHAnsi"/>
          <w:sz w:val="20"/>
          <w:szCs w:val="20"/>
        </w:rPr>
        <w:t>. Celková prácnosť vyjadrená v </w:t>
      </w:r>
      <w:r w:rsidRPr="001B39FF">
        <w:rPr>
          <w:rFonts w:ascii="Nudista" w:hAnsi="Nudista" w:cstheme="minorHAnsi"/>
          <w:b/>
          <w:bCs/>
          <w:sz w:val="20"/>
          <w:szCs w:val="20"/>
        </w:rPr>
        <w:t xml:space="preserve">Človekodňoch </w:t>
      </w:r>
      <w:r w:rsidRPr="001B39FF">
        <w:rPr>
          <w:rFonts w:ascii="Nudista" w:hAnsi="Nudista" w:cstheme="minorHAnsi"/>
          <w:sz w:val="20"/>
          <w:szCs w:val="20"/>
        </w:rPr>
        <w:t>(MD) potrebných na  analýzu (A), návrhu riešenia (N), implementácia (I),  testovanie vrátane podpory pri nasadení na prostredia určené objednávateľom (T) podľa jednotlivých požiadaviek a rolí riešiteľov, posúdenie bezpečnosťou a vykonanie penetračných testov (SEC) a projektové riadenie (PM):</w:t>
      </w:r>
    </w:p>
    <w:tbl>
      <w:tblPr>
        <w:tblW w:w="9425" w:type="dxa"/>
        <w:tblInd w:w="7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000" w:firstRow="0" w:lastRow="0" w:firstColumn="0" w:lastColumn="0" w:noHBand="0" w:noVBand="0"/>
      </w:tblPr>
      <w:tblGrid>
        <w:gridCol w:w="707"/>
        <w:gridCol w:w="4888"/>
        <w:gridCol w:w="576"/>
        <w:gridCol w:w="558"/>
        <w:gridCol w:w="567"/>
        <w:gridCol w:w="426"/>
        <w:gridCol w:w="567"/>
        <w:gridCol w:w="1136"/>
      </w:tblGrid>
      <w:tr w:rsidR="00B42CE5" w:rsidRPr="001B39FF" w14:paraId="66FA4D6E" w14:textId="77777777" w:rsidTr="00C44558">
        <w:trPr>
          <w:tblHeader/>
        </w:trPr>
        <w:tc>
          <w:tcPr>
            <w:tcW w:w="707" w:type="dxa"/>
            <w:shd w:val="clear" w:color="auto" w:fill="F2F2F2" w:themeFill="background1" w:themeFillShade="F2"/>
            <w:vAlign w:val="center"/>
          </w:tcPr>
          <w:p w14:paraId="684A5872" w14:textId="77777777" w:rsidR="00B42CE5" w:rsidRPr="001B39FF" w:rsidRDefault="00B42CE5"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ID</w:t>
            </w:r>
          </w:p>
        </w:tc>
        <w:tc>
          <w:tcPr>
            <w:tcW w:w="4888" w:type="dxa"/>
            <w:shd w:val="clear" w:color="auto" w:fill="F2F2F2" w:themeFill="background1" w:themeFillShade="F2"/>
            <w:vAlign w:val="center"/>
          </w:tcPr>
          <w:p w14:paraId="072FF63E" w14:textId="77777777" w:rsidR="00B42CE5" w:rsidRPr="001B39FF" w:rsidRDefault="00B42CE5" w:rsidP="00A94219">
            <w:pPr>
              <w:pStyle w:val="TableSmHeading"/>
              <w:spacing w:after="60" w:line="240" w:lineRule="auto"/>
              <w:jc w:val="both"/>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 xml:space="preserve">Popis </w:t>
            </w:r>
          </w:p>
        </w:tc>
        <w:tc>
          <w:tcPr>
            <w:tcW w:w="576" w:type="dxa"/>
            <w:shd w:val="clear" w:color="auto" w:fill="F2F2F2" w:themeFill="background1" w:themeFillShade="F2"/>
            <w:vAlign w:val="center"/>
          </w:tcPr>
          <w:p w14:paraId="5606606B" w14:textId="72E8D30C" w:rsidR="00B42CE5" w:rsidRPr="001B39FF" w:rsidRDefault="00B42CE5"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A+</w:t>
            </w:r>
            <w:r w:rsidR="003C2E40">
              <w:rPr>
                <w:rFonts w:ascii="Nudista" w:hAnsi="Nudista" w:cstheme="minorHAnsi"/>
                <w:b w:val="0"/>
                <w:color w:val="7F7F7F" w:themeColor="background1" w:themeShade="7F"/>
                <w:sz w:val="20"/>
                <w:szCs w:val="20"/>
              </w:rPr>
              <w:t>N</w:t>
            </w:r>
          </w:p>
        </w:tc>
        <w:tc>
          <w:tcPr>
            <w:tcW w:w="558" w:type="dxa"/>
            <w:shd w:val="clear" w:color="auto" w:fill="F2F2F2" w:themeFill="background1" w:themeFillShade="F2"/>
            <w:vAlign w:val="center"/>
          </w:tcPr>
          <w:p w14:paraId="4DADD60B" w14:textId="77777777" w:rsidR="00B42CE5" w:rsidRPr="001B39FF" w:rsidRDefault="00B42CE5"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I</w:t>
            </w:r>
          </w:p>
        </w:tc>
        <w:tc>
          <w:tcPr>
            <w:tcW w:w="567" w:type="dxa"/>
            <w:shd w:val="clear" w:color="auto" w:fill="F2F2F2" w:themeFill="background1" w:themeFillShade="F2"/>
            <w:vAlign w:val="center"/>
          </w:tcPr>
          <w:p w14:paraId="20F9306D" w14:textId="77777777" w:rsidR="00B42CE5" w:rsidRPr="001B39FF" w:rsidRDefault="00B42CE5"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T</w:t>
            </w:r>
          </w:p>
        </w:tc>
        <w:tc>
          <w:tcPr>
            <w:tcW w:w="426" w:type="dxa"/>
            <w:shd w:val="clear" w:color="auto" w:fill="F2F2F2" w:themeFill="background1" w:themeFillShade="F2"/>
            <w:vAlign w:val="center"/>
          </w:tcPr>
          <w:p w14:paraId="12C38391" w14:textId="77777777" w:rsidR="00B42CE5" w:rsidRPr="001B39FF" w:rsidRDefault="00B42CE5" w:rsidP="00A94219">
            <w:pPr>
              <w:pStyle w:val="TableSmHeading"/>
              <w:spacing w:after="60" w:line="240" w:lineRule="auto"/>
              <w:jc w:val="right"/>
              <w:rPr>
                <w:rFonts w:ascii="Nudista" w:hAnsi="Nudista" w:cstheme="minorHAnsi"/>
                <w:b w:val="0"/>
                <w:color w:val="7F7F7F" w:themeColor="text1" w:themeTint="80"/>
                <w:sz w:val="20"/>
                <w:szCs w:val="20"/>
              </w:rPr>
            </w:pPr>
            <w:proofErr w:type="spellStart"/>
            <w:r w:rsidRPr="001B39FF">
              <w:rPr>
                <w:rFonts w:ascii="Nudista" w:hAnsi="Nudista" w:cstheme="minorHAnsi"/>
                <w:b w:val="0"/>
                <w:color w:val="7F7F7F" w:themeColor="background1" w:themeShade="7F"/>
                <w:sz w:val="20"/>
                <w:szCs w:val="20"/>
              </w:rPr>
              <w:t>Sec</w:t>
            </w:r>
            <w:proofErr w:type="spellEnd"/>
          </w:p>
        </w:tc>
        <w:tc>
          <w:tcPr>
            <w:tcW w:w="567" w:type="dxa"/>
            <w:shd w:val="clear" w:color="auto" w:fill="F2F2F2" w:themeFill="background1" w:themeFillShade="F2"/>
            <w:vAlign w:val="center"/>
          </w:tcPr>
          <w:p w14:paraId="719B0D77" w14:textId="77777777" w:rsidR="00B42CE5" w:rsidRPr="001B39FF" w:rsidRDefault="00B42CE5"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PM</w:t>
            </w:r>
          </w:p>
        </w:tc>
        <w:tc>
          <w:tcPr>
            <w:tcW w:w="1136" w:type="dxa"/>
            <w:shd w:val="clear" w:color="auto" w:fill="F2F2F2" w:themeFill="background1" w:themeFillShade="F2"/>
            <w:vAlign w:val="center"/>
          </w:tcPr>
          <w:p w14:paraId="64608C7C" w14:textId="77777777" w:rsidR="00B42CE5" w:rsidRPr="001B39FF" w:rsidRDefault="00B42CE5" w:rsidP="00A94219">
            <w:pPr>
              <w:pStyle w:val="TableSmHeading"/>
              <w:spacing w:after="60" w:line="240" w:lineRule="auto"/>
              <w:jc w:val="right"/>
              <w:rPr>
                <w:rFonts w:ascii="Nudista" w:hAnsi="Nudista" w:cstheme="minorHAnsi"/>
                <w:b w:val="0"/>
                <w:color w:val="7F7F7F" w:themeColor="text1" w:themeTint="80"/>
                <w:sz w:val="20"/>
                <w:szCs w:val="20"/>
              </w:rPr>
            </w:pPr>
            <w:r w:rsidRPr="001B39FF">
              <w:rPr>
                <w:rFonts w:ascii="Nudista" w:hAnsi="Nudista" w:cstheme="minorHAnsi"/>
                <w:b w:val="0"/>
                <w:color w:val="7F7F7F" w:themeColor="background1" w:themeShade="7F"/>
                <w:sz w:val="20"/>
                <w:szCs w:val="20"/>
              </w:rPr>
              <w:t>Celkom za RQ</w:t>
            </w:r>
          </w:p>
        </w:tc>
      </w:tr>
      <w:tr w:rsidR="00B42CE5" w:rsidRPr="001B39FF" w14:paraId="53CA5B7E" w14:textId="77777777" w:rsidTr="00C44558">
        <w:tc>
          <w:tcPr>
            <w:tcW w:w="707" w:type="dxa"/>
            <w:vAlign w:val="center"/>
          </w:tcPr>
          <w:p w14:paraId="2B7973BE" w14:textId="77777777" w:rsidR="00B42CE5" w:rsidRPr="001B39FF" w:rsidRDefault="00B42CE5"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RQ.1</w:t>
            </w:r>
          </w:p>
        </w:tc>
        <w:tc>
          <w:tcPr>
            <w:tcW w:w="4888" w:type="dxa"/>
            <w:vAlign w:val="center"/>
          </w:tcPr>
          <w:p w14:paraId="6D5A0062" w14:textId="77777777" w:rsidR="00B42CE5" w:rsidRPr="001B39FF" w:rsidRDefault="00B42CE5"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576" w:type="dxa"/>
            <w:shd w:val="clear" w:color="auto" w:fill="auto"/>
            <w:vAlign w:val="center"/>
          </w:tcPr>
          <w:p w14:paraId="30CDB0EE" w14:textId="77777777" w:rsidR="00B42CE5" w:rsidRPr="001B39FF" w:rsidRDefault="00B42CE5" w:rsidP="00A94219">
            <w:pPr>
              <w:pStyle w:val="TableMedium"/>
              <w:spacing w:before="60" w:after="60" w:line="240" w:lineRule="auto"/>
              <w:jc w:val="right"/>
              <w:rPr>
                <w:rFonts w:ascii="Nudista" w:hAnsi="Nudista" w:cstheme="minorHAnsi"/>
                <w:color w:val="000000" w:themeColor="text1"/>
                <w:sz w:val="20"/>
                <w:lang w:val="sk-SK"/>
              </w:rPr>
            </w:pPr>
          </w:p>
        </w:tc>
        <w:tc>
          <w:tcPr>
            <w:tcW w:w="558" w:type="dxa"/>
            <w:shd w:val="clear" w:color="auto" w:fill="auto"/>
            <w:vAlign w:val="center"/>
          </w:tcPr>
          <w:p w14:paraId="5E0961B7" w14:textId="77777777" w:rsidR="00B42CE5" w:rsidRPr="001B39FF" w:rsidRDefault="00B42CE5" w:rsidP="00A94219">
            <w:pPr>
              <w:pStyle w:val="TableMedium"/>
              <w:spacing w:before="60" w:after="60" w:line="240" w:lineRule="auto"/>
              <w:jc w:val="right"/>
              <w:rPr>
                <w:rFonts w:ascii="Nudista" w:hAnsi="Nudista" w:cstheme="minorHAnsi"/>
                <w:color w:val="000000" w:themeColor="text1"/>
                <w:sz w:val="20"/>
                <w:lang w:val="sk-SK"/>
              </w:rPr>
            </w:pPr>
          </w:p>
        </w:tc>
        <w:tc>
          <w:tcPr>
            <w:tcW w:w="567" w:type="dxa"/>
            <w:shd w:val="clear" w:color="auto" w:fill="auto"/>
            <w:vAlign w:val="center"/>
          </w:tcPr>
          <w:p w14:paraId="28F69FB8" w14:textId="77777777" w:rsidR="00B42CE5" w:rsidRPr="001B39FF" w:rsidRDefault="00B42CE5" w:rsidP="00A94219">
            <w:pPr>
              <w:pStyle w:val="TableMedium"/>
              <w:spacing w:before="60" w:after="60" w:line="240" w:lineRule="auto"/>
              <w:jc w:val="right"/>
              <w:rPr>
                <w:rFonts w:ascii="Nudista" w:hAnsi="Nudista" w:cstheme="minorHAnsi"/>
                <w:color w:val="000000" w:themeColor="text1"/>
                <w:sz w:val="20"/>
                <w:lang w:val="sk-SK"/>
              </w:rPr>
            </w:pPr>
          </w:p>
        </w:tc>
        <w:tc>
          <w:tcPr>
            <w:tcW w:w="426" w:type="dxa"/>
            <w:shd w:val="clear" w:color="auto" w:fill="auto"/>
            <w:vAlign w:val="center"/>
          </w:tcPr>
          <w:p w14:paraId="185A2173" w14:textId="77777777" w:rsidR="00B42CE5" w:rsidRPr="001B39FF" w:rsidRDefault="00B42CE5" w:rsidP="00A94219">
            <w:pPr>
              <w:pStyle w:val="TableMedium"/>
              <w:spacing w:before="60" w:after="60" w:line="240" w:lineRule="auto"/>
              <w:jc w:val="right"/>
              <w:rPr>
                <w:rFonts w:ascii="Nudista" w:hAnsi="Nudista" w:cstheme="minorHAnsi"/>
                <w:color w:val="000000" w:themeColor="text1"/>
                <w:sz w:val="20"/>
                <w:lang w:val="sk-SK"/>
              </w:rPr>
            </w:pPr>
          </w:p>
        </w:tc>
        <w:tc>
          <w:tcPr>
            <w:tcW w:w="567" w:type="dxa"/>
            <w:shd w:val="clear" w:color="auto" w:fill="auto"/>
            <w:vAlign w:val="center"/>
          </w:tcPr>
          <w:p w14:paraId="54C1F6D1" w14:textId="77777777" w:rsidR="00B42CE5" w:rsidRPr="001B39FF" w:rsidRDefault="00B42CE5" w:rsidP="00A94219">
            <w:pPr>
              <w:pStyle w:val="TableMedium"/>
              <w:spacing w:before="60" w:after="60" w:line="240" w:lineRule="auto"/>
              <w:jc w:val="right"/>
              <w:rPr>
                <w:rFonts w:ascii="Nudista" w:hAnsi="Nudista" w:cstheme="minorHAnsi"/>
                <w:color w:val="000000" w:themeColor="text1"/>
                <w:sz w:val="20"/>
                <w:lang w:val="sk-SK"/>
              </w:rPr>
            </w:pPr>
          </w:p>
        </w:tc>
        <w:tc>
          <w:tcPr>
            <w:tcW w:w="1136" w:type="dxa"/>
            <w:shd w:val="clear" w:color="auto" w:fill="auto"/>
            <w:vAlign w:val="center"/>
          </w:tcPr>
          <w:p w14:paraId="3026990D" w14:textId="77777777" w:rsidR="00B42CE5" w:rsidRPr="001B39FF" w:rsidRDefault="00B42CE5" w:rsidP="00A94219">
            <w:pPr>
              <w:pStyle w:val="TableMedium"/>
              <w:spacing w:before="60" w:after="60" w:line="240" w:lineRule="auto"/>
              <w:jc w:val="right"/>
              <w:rPr>
                <w:rFonts w:ascii="Nudista" w:hAnsi="Nudista" w:cstheme="minorHAnsi"/>
                <w:color w:val="000000" w:themeColor="text1"/>
                <w:sz w:val="20"/>
                <w:lang w:val="sk-SK"/>
              </w:rPr>
            </w:pPr>
          </w:p>
        </w:tc>
      </w:tr>
      <w:tr w:rsidR="00B42CE5" w:rsidRPr="001B39FF" w14:paraId="5681C57B" w14:textId="77777777" w:rsidTr="00C44558">
        <w:tc>
          <w:tcPr>
            <w:tcW w:w="707" w:type="dxa"/>
            <w:vAlign w:val="center"/>
          </w:tcPr>
          <w:p w14:paraId="1524CD76" w14:textId="77777777" w:rsidR="00B42CE5" w:rsidRPr="001B39FF" w:rsidRDefault="00B42CE5"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RQ.2</w:t>
            </w:r>
          </w:p>
        </w:tc>
        <w:tc>
          <w:tcPr>
            <w:tcW w:w="4888" w:type="dxa"/>
            <w:vAlign w:val="center"/>
          </w:tcPr>
          <w:p w14:paraId="3FEAF5CB" w14:textId="77777777" w:rsidR="00B42CE5" w:rsidRPr="001B39FF" w:rsidRDefault="00B42CE5"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576" w:type="dxa"/>
            <w:shd w:val="clear" w:color="auto" w:fill="auto"/>
            <w:vAlign w:val="center"/>
          </w:tcPr>
          <w:p w14:paraId="33E442FD"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558" w:type="dxa"/>
            <w:shd w:val="clear" w:color="auto" w:fill="auto"/>
            <w:vAlign w:val="center"/>
          </w:tcPr>
          <w:p w14:paraId="56EAC05F"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567" w:type="dxa"/>
            <w:shd w:val="clear" w:color="auto" w:fill="auto"/>
            <w:vAlign w:val="center"/>
          </w:tcPr>
          <w:p w14:paraId="06E2DBE6"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426" w:type="dxa"/>
            <w:shd w:val="clear" w:color="auto" w:fill="auto"/>
            <w:vAlign w:val="center"/>
          </w:tcPr>
          <w:p w14:paraId="481AC2CC"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567" w:type="dxa"/>
            <w:shd w:val="clear" w:color="auto" w:fill="auto"/>
            <w:vAlign w:val="center"/>
          </w:tcPr>
          <w:p w14:paraId="45AFE772"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1136" w:type="dxa"/>
            <w:shd w:val="clear" w:color="auto" w:fill="auto"/>
            <w:vAlign w:val="center"/>
          </w:tcPr>
          <w:p w14:paraId="084EEA5E"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r>
      <w:tr w:rsidR="00B42CE5" w:rsidRPr="001B39FF" w14:paraId="17E40290" w14:textId="77777777" w:rsidTr="00C44558">
        <w:tc>
          <w:tcPr>
            <w:tcW w:w="707" w:type="dxa"/>
            <w:vAlign w:val="center"/>
          </w:tcPr>
          <w:p w14:paraId="4B81D567" w14:textId="77777777" w:rsidR="00B42CE5" w:rsidRPr="001B39FF" w:rsidRDefault="00B42CE5" w:rsidP="00A94219">
            <w:pPr>
              <w:pStyle w:val="TableMedium"/>
              <w:spacing w:before="60" w:after="60" w:line="240" w:lineRule="auto"/>
              <w:jc w:val="both"/>
              <w:rPr>
                <w:rFonts w:ascii="Nudista" w:hAnsi="Nudista" w:cstheme="minorHAnsi"/>
                <w:sz w:val="20"/>
                <w:lang w:val="sk-SK"/>
              </w:rPr>
            </w:pPr>
            <w:r w:rsidRPr="001B39FF">
              <w:rPr>
                <w:rFonts w:ascii="Nudista" w:hAnsi="Nudista" w:cstheme="minorHAnsi"/>
                <w:sz w:val="20"/>
                <w:lang w:val="sk-SK"/>
              </w:rPr>
              <w:t>RQ.3</w:t>
            </w:r>
          </w:p>
        </w:tc>
        <w:tc>
          <w:tcPr>
            <w:tcW w:w="4888" w:type="dxa"/>
            <w:vAlign w:val="center"/>
          </w:tcPr>
          <w:p w14:paraId="4EE4A277" w14:textId="77777777" w:rsidR="00B42CE5" w:rsidRPr="001B39FF" w:rsidRDefault="00B42CE5" w:rsidP="00A94219">
            <w:pPr>
              <w:pStyle w:val="TableMedium"/>
              <w:keepNext/>
              <w:keepLines/>
              <w:spacing w:before="60" w:after="60" w:line="240" w:lineRule="auto"/>
              <w:jc w:val="both"/>
              <w:outlineLvl w:val="0"/>
              <w:rPr>
                <w:rFonts w:ascii="Nudista" w:hAnsi="Nudista" w:cstheme="minorHAnsi"/>
                <w:color w:val="000000" w:themeColor="text1"/>
                <w:sz w:val="20"/>
                <w:lang w:val="sk-SK"/>
              </w:rPr>
            </w:pPr>
          </w:p>
        </w:tc>
        <w:tc>
          <w:tcPr>
            <w:tcW w:w="576" w:type="dxa"/>
            <w:shd w:val="clear" w:color="auto" w:fill="auto"/>
            <w:vAlign w:val="center"/>
          </w:tcPr>
          <w:p w14:paraId="34398519"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558" w:type="dxa"/>
            <w:shd w:val="clear" w:color="auto" w:fill="auto"/>
            <w:vAlign w:val="center"/>
          </w:tcPr>
          <w:p w14:paraId="1DB3F011"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567" w:type="dxa"/>
            <w:shd w:val="clear" w:color="auto" w:fill="auto"/>
            <w:vAlign w:val="center"/>
          </w:tcPr>
          <w:p w14:paraId="1B0D89CE"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426" w:type="dxa"/>
            <w:shd w:val="clear" w:color="auto" w:fill="auto"/>
            <w:vAlign w:val="center"/>
          </w:tcPr>
          <w:p w14:paraId="716C5E34"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567" w:type="dxa"/>
            <w:shd w:val="clear" w:color="auto" w:fill="auto"/>
            <w:vAlign w:val="center"/>
          </w:tcPr>
          <w:p w14:paraId="6566DDD6"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c>
          <w:tcPr>
            <w:tcW w:w="1136" w:type="dxa"/>
            <w:shd w:val="clear" w:color="auto" w:fill="auto"/>
            <w:vAlign w:val="center"/>
          </w:tcPr>
          <w:p w14:paraId="365938C7" w14:textId="77777777" w:rsidR="00B42CE5" w:rsidRPr="001B39FF" w:rsidRDefault="00B42CE5" w:rsidP="00A94219">
            <w:pPr>
              <w:pStyle w:val="TableMedium"/>
              <w:spacing w:before="60" w:after="60" w:line="240" w:lineRule="auto"/>
              <w:jc w:val="right"/>
              <w:rPr>
                <w:rFonts w:ascii="Nudista" w:hAnsi="Nudista" w:cstheme="minorHAnsi"/>
                <w:sz w:val="20"/>
                <w:lang w:val="sk-SK"/>
              </w:rPr>
            </w:pPr>
          </w:p>
        </w:tc>
      </w:tr>
      <w:tr w:rsidR="00B42CE5" w:rsidRPr="001B39FF" w14:paraId="6621340D" w14:textId="77777777" w:rsidTr="00C44558">
        <w:tc>
          <w:tcPr>
            <w:tcW w:w="5595" w:type="dxa"/>
            <w:gridSpan w:val="2"/>
            <w:shd w:val="clear" w:color="auto" w:fill="D9D9D9" w:themeFill="background1" w:themeFillShade="D9"/>
          </w:tcPr>
          <w:p w14:paraId="214300BE" w14:textId="77777777" w:rsidR="00B42CE5" w:rsidRPr="001B39FF" w:rsidRDefault="00B42CE5" w:rsidP="00A94219">
            <w:pPr>
              <w:pStyle w:val="TableMedium"/>
              <w:spacing w:before="60" w:after="60" w:line="240" w:lineRule="auto"/>
              <w:jc w:val="both"/>
              <w:rPr>
                <w:rFonts w:ascii="Nudista" w:hAnsi="Nudista" w:cstheme="minorHAnsi"/>
                <w:b/>
                <w:bCs/>
                <w:color w:val="000000" w:themeColor="text1"/>
                <w:sz w:val="20"/>
                <w:lang w:val="sk-SK"/>
              </w:rPr>
            </w:pPr>
            <w:r w:rsidRPr="001B39FF">
              <w:rPr>
                <w:rFonts w:ascii="Nudista" w:hAnsi="Nudista" w:cstheme="minorHAnsi"/>
                <w:b/>
                <w:bCs/>
                <w:sz w:val="20"/>
                <w:lang w:val="sk-SK"/>
              </w:rPr>
              <w:t>Spolu</w:t>
            </w:r>
          </w:p>
        </w:tc>
        <w:tc>
          <w:tcPr>
            <w:tcW w:w="576" w:type="dxa"/>
            <w:shd w:val="clear" w:color="auto" w:fill="D9D9D9" w:themeFill="background1" w:themeFillShade="D9"/>
            <w:vAlign w:val="center"/>
          </w:tcPr>
          <w:p w14:paraId="228035DE"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558" w:type="dxa"/>
            <w:shd w:val="clear" w:color="auto" w:fill="D9D9D9" w:themeFill="background1" w:themeFillShade="D9"/>
            <w:vAlign w:val="center"/>
          </w:tcPr>
          <w:p w14:paraId="2B9F4C02"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567" w:type="dxa"/>
            <w:shd w:val="clear" w:color="auto" w:fill="D9D9D9" w:themeFill="background1" w:themeFillShade="D9"/>
            <w:vAlign w:val="center"/>
          </w:tcPr>
          <w:p w14:paraId="1933B1B6"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426" w:type="dxa"/>
            <w:shd w:val="clear" w:color="auto" w:fill="D9D9D9" w:themeFill="background1" w:themeFillShade="D9"/>
            <w:vAlign w:val="center"/>
          </w:tcPr>
          <w:p w14:paraId="6F354372"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567" w:type="dxa"/>
            <w:shd w:val="clear" w:color="auto" w:fill="D9D9D9" w:themeFill="background1" w:themeFillShade="D9"/>
            <w:vAlign w:val="center"/>
          </w:tcPr>
          <w:p w14:paraId="69694C52"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1136" w:type="dxa"/>
            <w:shd w:val="clear" w:color="auto" w:fill="D9D9D9" w:themeFill="background1" w:themeFillShade="D9"/>
            <w:vAlign w:val="center"/>
          </w:tcPr>
          <w:p w14:paraId="07A1D2D0"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r>
      <w:tr w:rsidR="00B42CE5" w:rsidRPr="001B39FF" w14:paraId="21F09867" w14:textId="77777777" w:rsidTr="00C44558">
        <w:tc>
          <w:tcPr>
            <w:tcW w:w="5595" w:type="dxa"/>
            <w:gridSpan w:val="2"/>
            <w:shd w:val="clear" w:color="auto" w:fill="D9D9D9" w:themeFill="background1" w:themeFillShade="D9"/>
          </w:tcPr>
          <w:p w14:paraId="22D6C34C" w14:textId="77777777" w:rsidR="00B42CE5" w:rsidRPr="001B39FF" w:rsidRDefault="00B42CE5" w:rsidP="00A94219">
            <w:pPr>
              <w:pStyle w:val="TableMedium"/>
              <w:spacing w:before="60" w:after="60" w:line="240" w:lineRule="auto"/>
              <w:jc w:val="both"/>
              <w:rPr>
                <w:rFonts w:ascii="Nudista" w:hAnsi="Nudista" w:cstheme="minorHAnsi"/>
                <w:b/>
                <w:bCs/>
                <w:sz w:val="20"/>
                <w:lang w:val="sk-SK"/>
              </w:rPr>
            </w:pPr>
            <w:r w:rsidRPr="001B39FF">
              <w:rPr>
                <w:rFonts w:ascii="Nudista" w:hAnsi="Nudista" w:cstheme="minorHAnsi"/>
                <w:b/>
                <w:bCs/>
                <w:sz w:val="20"/>
                <w:lang w:val="sk-SK"/>
              </w:rPr>
              <w:t>Cena v EUR s DPH</w:t>
            </w:r>
          </w:p>
        </w:tc>
        <w:tc>
          <w:tcPr>
            <w:tcW w:w="576" w:type="dxa"/>
            <w:shd w:val="clear" w:color="auto" w:fill="D9D9D9" w:themeFill="background1" w:themeFillShade="D9"/>
            <w:vAlign w:val="center"/>
          </w:tcPr>
          <w:p w14:paraId="240EF5A8"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558" w:type="dxa"/>
            <w:shd w:val="clear" w:color="auto" w:fill="D9D9D9" w:themeFill="background1" w:themeFillShade="D9"/>
            <w:vAlign w:val="center"/>
          </w:tcPr>
          <w:p w14:paraId="6CF2E69A"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567" w:type="dxa"/>
            <w:shd w:val="clear" w:color="auto" w:fill="D9D9D9" w:themeFill="background1" w:themeFillShade="D9"/>
            <w:vAlign w:val="center"/>
          </w:tcPr>
          <w:p w14:paraId="3D85811B"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426" w:type="dxa"/>
            <w:shd w:val="clear" w:color="auto" w:fill="D9D9D9" w:themeFill="background1" w:themeFillShade="D9"/>
            <w:vAlign w:val="center"/>
          </w:tcPr>
          <w:p w14:paraId="45B6B6A9"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567" w:type="dxa"/>
            <w:shd w:val="clear" w:color="auto" w:fill="D9D9D9" w:themeFill="background1" w:themeFillShade="D9"/>
            <w:vAlign w:val="center"/>
          </w:tcPr>
          <w:p w14:paraId="0D8A40AC"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c>
          <w:tcPr>
            <w:tcW w:w="1136" w:type="dxa"/>
            <w:shd w:val="clear" w:color="auto" w:fill="D9D9D9" w:themeFill="background1" w:themeFillShade="D9"/>
            <w:vAlign w:val="center"/>
          </w:tcPr>
          <w:p w14:paraId="0BDFC0B5" w14:textId="77777777" w:rsidR="00B42CE5" w:rsidRPr="001B39FF" w:rsidRDefault="00B42CE5" w:rsidP="00A94219">
            <w:pPr>
              <w:pStyle w:val="TableMedium"/>
              <w:spacing w:before="60" w:after="60" w:line="240" w:lineRule="auto"/>
              <w:jc w:val="right"/>
              <w:rPr>
                <w:rFonts w:ascii="Nudista" w:hAnsi="Nudista" w:cstheme="minorHAnsi"/>
                <w:b/>
                <w:bCs/>
                <w:color w:val="000000" w:themeColor="text1"/>
                <w:sz w:val="20"/>
                <w:lang w:val="sk-SK"/>
              </w:rPr>
            </w:pPr>
          </w:p>
        </w:tc>
      </w:tr>
    </w:tbl>
    <w:p w14:paraId="2613672F" w14:textId="77777777" w:rsidR="00B42CE5" w:rsidRPr="001B39FF" w:rsidRDefault="00B42CE5" w:rsidP="00A94219">
      <w:pPr>
        <w:spacing w:line="240" w:lineRule="auto"/>
        <w:rPr>
          <w:rFonts w:ascii="Nudista" w:eastAsiaTheme="minorHAnsi" w:hAnsi="Nudista" w:cstheme="minorHAnsi"/>
          <w:b/>
          <w:sz w:val="20"/>
          <w:szCs w:val="20"/>
        </w:rPr>
      </w:pPr>
      <w:r w:rsidRPr="001B39FF">
        <w:rPr>
          <w:rFonts w:ascii="Nudista" w:eastAsiaTheme="minorHAnsi" w:hAnsi="Nudista" w:cstheme="minorHAnsi"/>
          <w:b/>
          <w:sz w:val="20"/>
          <w:szCs w:val="20"/>
        </w:rPr>
        <w:br w:type="page"/>
      </w:r>
    </w:p>
    <w:p w14:paraId="3EB46B97" w14:textId="150BB7C4" w:rsidR="00B42FD2" w:rsidRPr="001B39FF" w:rsidRDefault="00B42FD2" w:rsidP="00A94219">
      <w:pPr>
        <w:pStyle w:val="Nadpis2"/>
        <w:numPr>
          <w:ilvl w:val="0"/>
          <w:numId w:val="0"/>
        </w:numPr>
        <w:spacing w:line="240" w:lineRule="auto"/>
        <w:ind w:left="792" w:hanging="432"/>
        <w:jc w:val="both"/>
        <w:rPr>
          <w:rFonts w:ascii="Nudista" w:eastAsiaTheme="minorHAnsi" w:hAnsi="Nudista" w:cstheme="minorHAnsi"/>
          <w:b/>
          <w:sz w:val="20"/>
          <w:szCs w:val="20"/>
          <w:lang w:val="sk-SK"/>
        </w:rPr>
      </w:pPr>
      <w:r w:rsidRPr="001B39FF">
        <w:rPr>
          <w:rFonts w:ascii="Nudista" w:eastAsiaTheme="minorHAnsi" w:hAnsi="Nudista" w:cstheme="minorHAnsi"/>
          <w:b/>
          <w:sz w:val="20"/>
          <w:szCs w:val="20"/>
          <w:lang w:val="sk-SK"/>
        </w:rPr>
        <w:t xml:space="preserve">Príloha č. </w:t>
      </w:r>
      <w:r w:rsidR="009B5D33">
        <w:rPr>
          <w:rFonts w:ascii="Nudista" w:eastAsiaTheme="minorHAnsi" w:hAnsi="Nudista" w:cstheme="minorHAnsi"/>
          <w:b/>
          <w:sz w:val="20"/>
          <w:szCs w:val="20"/>
          <w:lang w:val="sk-SK"/>
        </w:rPr>
        <w:t>6</w:t>
      </w:r>
      <w:r w:rsidRPr="001B39FF">
        <w:rPr>
          <w:rFonts w:ascii="Nudista" w:eastAsiaTheme="minorHAnsi" w:hAnsi="Nudista" w:cstheme="minorHAnsi"/>
          <w:b/>
          <w:sz w:val="20"/>
          <w:szCs w:val="20"/>
          <w:lang w:val="sk-SK"/>
        </w:rPr>
        <w:t xml:space="preserve">: </w:t>
      </w:r>
      <w:bookmarkStart w:id="55" w:name="_Ref519859309"/>
      <w:r w:rsidRPr="001B39FF">
        <w:rPr>
          <w:rFonts w:ascii="Nudista" w:eastAsiaTheme="minorHAnsi" w:hAnsi="Nudista" w:cstheme="minorHAnsi"/>
          <w:b/>
          <w:sz w:val="20"/>
          <w:szCs w:val="20"/>
          <w:lang w:val="sk-SK"/>
        </w:rPr>
        <w:t>Zoznam subdodávateľov</w:t>
      </w:r>
      <w:bookmarkEnd w:id="55"/>
    </w:p>
    <w:p w14:paraId="0867CDBC" w14:textId="77777777" w:rsidR="00015077" w:rsidRPr="001B39FF" w:rsidRDefault="00015077" w:rsidP="00A94219">
      <w:pPr>
        <w:spacing w:line="240" w:lineRule="auto"/>
        <w:rPr>
          <w:rFonts w:ascii="Nudista" w:hAnsi="Nudista"/>
          <w:sz w:val="20"/>
          <w:szCs w:val="20"/>
        </w:rPr>
      </w:pPr>
    </w:p>
    <w:tbl>
      <w:tblPr>
        <w:tblStyle w:val="Mriekatabuky2"/>
        <w:tblW w:w="5000" w:type="pct"/>
        <w:tblLayout w:type="fixed"/>
        <w:tblLook w:val="04A0" w:firstRow="1" w:lastRow="0" w:firstColumn="1" w:lastColumn="0" w:noHBand="0" w:noVBand="1"/>
      </w:tblPr>
      <w:tblGrid>
        <w:gridCol w:w="799"/>
        <w:gridCol w:w="3112"/>
        <w:gridCol w:w="2568"/>
        <w:gridCol w:w="2563"/>
      </w:tblGrid>
      <w:tr w:rsidR="00B42FD2" w:rsidRPr="001B39FF" w14:paraId="3DD9FAB5" w14:textId="77777777" w:rsidTr="00C44558">
        <w:tc>
          <w:tcPr>
            <w:tcW w:w="442"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A905294" w14:textId="77777777" w:rsidR="00B42FD2" w:rsidRPr="001B39FF" w:rsidRDefault="00B42FD2" w:rsidP="00A94219">
            <w:pPr>
              <w:spacing w:line="240" w:lineRule="auto"/>
              <w:contextualSpacing/>
              <w:rPr>
                <w:rFonts w:ascii="Nudista" w:hAnsi="Nudista" w:cstheme="minorHAnsi"/>
                <w:b/>
              </w:rPr>
            </w:pPr>
            <w:r w:rsidRPr="001B39FF">
              <w:rPr>
                <w:rFonts w:ascii="Nudista" w:hAnsi="Nudista" w:cstheme="minorHAnsi"/>
                <w:b/>
              </w:rPr>
              <w:t>Por. č.</w:t>
            </w:r>
          </w:p>
        </w:tc>
        <w:tc>
          <w:tcPr>
            <w:tcW w:w="1721"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DBCBF9E" w14:textId="77777777" w:rsidR="00B42FD2" w:rsidRPr="001B39FF" w:rsidRDefault="00B42FD2" w:rsidP="00A94219">
            <w:pPr>
              <w:spacing w:line="240" w:lineRule="auto"/>
              <w:contextualSpacing/>
              <w:rPr>
                <w:rFonts w:ascii="Nudista" w:hAnsi="Nudista" w:cstheme="minorHAnsi"/>
                <w:b/>
              </w:rPr>
            </w:pPr>
            <w:r w:rsidRPr="001B39FF">
              <w:rPr>
                <w:rFonts w:ascii="Nudista" w:hAnsi="Nudista" w:cstheme="minorHAnsi"/>
                <w:b/>
              </w:rPr>
              <w:t>Subdodávateľ</w:t>
            </w:r>
          </w:p>
        </w:tc>
        <w:tc>
          <w:tcPr>
            <w:tcW w:w="1420"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D101805" w14:textId="77777777" w:rsidR="00B42FD2" w:rsidRPr="001B39FF" w:rsidRDefault="00B42FD2" w:rsidP="00A94219">
            <w:pPr>
              <w:spacing w:line="240" w:lineRule="auto"/>
              <w:contextualSpacing/>
              <w:rPr>
                <w:rFonts w:ascii="Nudista" w:hAnsi="Nudista" w:cstheme="minorHAnsi"/>
                <w:b/>
              </w:rPr>
            </w:pPr>
            <w:r w:rsidRPr="001B39FF">
              <w:rPr>
                <w:rFonts w:ascii="Nudista" w:hAnsi="Nudista" w:cstheme="minorHAnsi"/>
                <w:b/>
              </w:rPr>
              <w:t>Osoba oprávnená konať za subdodávateľa</w:t>
            </w:r>
          </w:p>
        </w:tc>
        <w:tc>
          <w:tcPr>
            <w:tcW w:w="141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D7648F6" w14:textId="0B26818D" w:rsidR="00B42FD2" w:rsidRPr="001B39FF" w:rsidRDefault="00B42FD2" w:rsidP="00A94219">
            <w:pPr>
              <w:spacing w:line="240" w:lineRule="auto"/>
              <w:contextualSpacing/>
              <w:rPr>
                <w:rFonts w:ascii="Nudista" w:hAnsi="Nudista" w:cstheme="minorHAnsi"/>
                <w:b/>
              </w:rPr>
            </w:pPr>
            <w:r w:rsidRPr="001B39FF">
              <w:rPr>
                <w:rFonts w:ascii="Nudista" w:hAnsi="Nudista" w:cstheme="minorHAnsi"/>
                <w:b/>
              </w:rPr>
              <w:t xml:space="preserve">Stručný opis časti predmetu plnenia </w:t>
            </w:r>
            <w:r w:rsidR="00381F89" w:rsidRPr="00381F89">
              <w:rPr>
                <w:rFonts w:ascii="Nudista" w:hAnsi="Nudista" w:cstheme="minorHAnsi"/>
                <w:b/>
              </w:rPr>
              <w:t>tejto Rámcovej dohody</w:t>
            </w:r>
            <w:r w:rsidRPr="001B39FF">
              <w:rPr>
                <w:rFonts w:ascii="Nudista" w:hAnsi="Nudista" w:cstheme="minorHAnsi"/>
                <w:b/>
              </w:rPr>
              <w:t>, ktorý bude predmetom subdodávky, podiel subdodávky v %</w:t>
            </w:r>
          </w:p>
        </w:tc>
      </w:tr>
      <w:tr w:rsidR="00B42FD2" w:rsidRPr="001B39FF" w14:paraId="7F68F240" w14:textId="77777777" w:rsidTr="00C44558">
        <w:tc>
          <w:tcPr>
            <w:tcW w:w="442" w:type="pct"/>
            <w:tcBorders>
              <w:top w:val="single" w:sz="12" w:space="0" w:color="auto"/>
            </w:tcBorders>
          </w:tcPr>
          <w:p w14:paraId="6E73B69C"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1.</w:t>
            </w:r>
          </w:p>
        </w:tc>
        <w:tc>
          <w:tcPr>
            <w:tcW w:w="1721" w:type="pct"/>
            <w:tcBorders>
              <w:top w:val="single" w:sz="12" w:space="0" w:color="auto"/>
            </w:tcBorders>
          </w:tcPr>
          <w:p w14:paraId="68317C1A" w14:textId="77777777" w:rsidR="00B42FD2" w:rsidRPr="001B39FF" w:rsidRDefault="00B42FD2" w:rsidP="00A94219">
            <w:pPr>
              <w:spacing w:line="240" w:lineRule="auto"/>
              <w:contextualSpacing/>
              <w:rPr>
                <w:rFonts w:ascii="Nudista" w:hAnsi="Nudista" w:cstheme="minorHAnsi"/>
                <w:i/>
              </w:rPr>
            </w:pPr>
            <w:r w:rsidRPr="001B39FF">
              <w:rPr>
                <w:rFonts w:ascii="Nudista" w:hAnsi="Nudista" w:cstheme="minorHAnsi"/>
                <w:i/>
              </w:rPr>
              <w:t>(Názov subdodávateľa sídlo a IČO)</w:t>
            </w:r>
          </w:p>
        </w:tc>
        <w:tc>
          <w:tcPr>
            <w:tcW w:w="1420" w:type="pct"/>
            <w:tcBorders>
              <w:top w:val="single" w:sz="12" w:space="0" w:color="auto"/>
            </w:tcBorders>
          </w:tcPr>
          <w:p w14:paraId="4D72CDFB" w14:textId="77777777" w:rsidR="00B42FD2" w:rsidRPr="001B39FF" w:rsidRDefault="00B42FD2" w:rsidP="00A94219">
            <w:pPr>
              <w:spacing w:line="240" w:lineRule="auto"/>
              <w:contextualSpacing/>
              <w:rPr>
                <w:rFonts w:ascii="Nudista" w:hAnsi="Nudista" w:cstheme="minorHAnsi"/>
                <w:i/>
              </w:rPr>
            </w:pPr>
            <w:r w:rsidRPr="001B39FF">
              <w:rPr>
                <w:rFonts w:ascii="Nudista" w:hAnsi="Nudista" w:cstheme="minorHAnsi"/>
                <w:i/>
              </w:rPr>
              <w:t>(Meno, priezvisko, adresa pobytu, dátum narodenia)</w:t>
            </w:r>
          </w:p>
        </w:tc>
        <w:tc>
          <w:tcPr>
            <w:tcW w:w="1417" w:type="pct"/>
            <w:tcBorders>
              <w:top w:val="single" w:sz="12" w:space="0" w:color="auto"/>
            </w:tcBorders>
          </w:tcPr>
          <w:p w14:paraId="4854FC89" w14:textId="77777777" w:rsidR="00B42FD2" w:rsidRPr="001B39FF" w:rsidRDefault="00B42FD2" w:rsidP="00A94219">
            <w:pPr>
              <w:spacing w:line="240" w:lineRule="auto"/>
              <w:contextualSpacing/>
              <w:rPr>
                <w:rFonts w:ascii="Nudista" w:hAnsi="Nudista" w:cstheme="minorHAnsi"/>
                <w:b/>
              </w:rPr>
            </w:pPr>
          </w:p>
        </w:tc>
      </w:tr>
      <w:tr w:rsidR="00B42FD2" w:rsidRPr="001B39FF" w14:paraId="73111C84" w14:textId="77777777" w:rsidTr="00C44558">
        <w:tc>
          <w:tcPr>
            <w:tcW w:w="442" w:type="pct"/>
          </w:tcPr>
          <w:p w14:paraId="78228353"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2.</w:t>
            </w:r>
          </w:p>
        </w:tc>
        <w:tc>
          <w:tcPr>
            <w:tcW w:w="1721" w:type="pct"/>
          </w:tcPr>
          <w:p w14:paraId="5F14ED94" w14:textId="77777777" w:rsidR="00B42FD2" w:rsidRPr="001B39FF" w:rsidRDefault="00B42FD2" w:rsidP="00A94219">
            <w:pPr>
              <w:spacing w:line="240" w:lineRule="auto"/>
              <w:contextualSpacing/>
              <w:rPr>
                <w:rFonts w:ascii="Nudista" w:hAnsi="Nudista" w:cstheme="minorHAnsi"/>
                <w:b/>
              </w:rPr>
            </w:pPr>
          </w:p>
        </w:tc>
        <w:tc>
          <w:tcPr>
            <w:tcW w:w="1420" w:type="pct"/>
          </w:tcPr>
          <w:p w14:paraId="40EB2C4B" w14:textId="77777777" w:rsidR="00B42FD2" w:rsidRPr="001B39FF" w:rsidRDefault="00B42FD2" w:rsidP="00A94219">
            <w:pPr>
              <w:spacing w:line="240" w:lineRule="auto"/>
              <w:contextualSpacing/>
              <w:rPr>
                <w:rFonts w:ascii="Nudista" w:hAnsi="Nudista" w:cstheme="minorHAnsi"/>
                <w:b/>
              </w:rPr>
            </w:pPr>
          </w:p>
        </w:tc>
        <w:tc>
          <w:tcPr>
            <w:tcW w:w="1417" w:type="pct"/>
          </w:tcPr>
          <w:p w14:paraId="190F17CF" w14:textId="77777777" w:rsidR="00B42FD2" w:rsidRPr="001B39FF" w:rsidRDefault="00B42FD2" w:rsidP="00A94219">
            <w:pPr>
              <w:spacing w:line="240" w:lineRule="auto"/>
              <w:contextualSpacing/>
              <w:rPr>
                <w:rFonts w:ascii="Nudista" w:hAnsi="Nudista" w:cstheme="minorHAnsi"/>
                <w:b/>
              </w:rPr>
            </w:pPr>
          </w:p>
        </w:tc>
      </w:tr>
      <w:tr w:rsidR="00B42FD2" w:rsidRPr="001B39FF" w14:paraId="089D7905" w14:textId="77777777" w:rsidTr="00C44558">
        <w:tc>
          <w:tcPr>
            <w:tcW w:w="442" w:type="pct"/>
          </w:tcPr>
          <w:p w14:paraId="727FD642"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3.</w:t>
            </w:r>
          </w:p>
        </w:tc>
        <w:tc>
          <w:tcPr>
            <w:tcW w:w="1721" w:type="pct"/>
          </w:tcPr>
          <w:p w14:paraId="2D4B87CE" w14:textId="77777777" w:rsidR="00B42FD2" w:rsidRPr="001B39FF" w:rsidRDefault="00B42FD2" w:rsidP="00A94219">
            <w:pPr>
              <w:spacing w:line="240" w:lineRule="auto"/>
              <w:contextualSpacing/>
              <w:rPr>
                <w:rFonts w:ascii="Nudista" w:hAnsi="Nudista" w:cstheme="minorHAnsi"/>
                <w:b/>
              </w:rPr>
            </w:pPr>
          </w:p>
        </w:tc>
        <w:tc>
          <w:tcPr>
            <w:tcW w:w="1420" w:type="pct"/>
          </w:tcPr>
          <w:p w14:paraId="45A5BDFB" w14:textId="77777777" w:rsidR="00B42FD2" w:rsidRPr="001B39FF" w:rsidRDefault="00B42FD2" w:rsidP="00A94219">
            <w:pPr>
              <w:spacing w:line="240" w:lineRule="auto"/>
              <w:contextualSpacing/>
              <w:rPr>
                <w:rFonts w:ascii="Nudista" w:hAnsi="Nudista" w:cstheme="minorHAnsi"/>
                <w:b/>
              </w:rPr>
            </w:pPr>
          </w:p>
        </w:tc>
        <w:tc>
          <w:tcPr>
            <w:tcW w:w="1417" w:type="pct"/>
          </w:tcPr>
          <w:p w14:paraId="02761F5A" w14:textId="77777777" w:rsidR="00B42FD2" w:rsidRPr="001B39FF" w:rsidRDefault="00B42FD2" w:rsidP="00A94219">
            <w:pPr>
              <w:spacing w:line="240" w:lineRule="auto"/>
              <w:contextualSpacing/>
              <w:rPr>
                <w:rFonts w:ascii="Nudista" w:hAnsi="Nudista" w:cstheme="minorHAnsi"/>
                <w:b/>
              </w:rPr>
            </w:pPr>
          </w:p>
        </w:tc>
      </w:tr>
      <w:tr w:rsidR="00B42FD2" w:rsidRPr="001B39FF" w14:paraId="2CA648F8" w14:textId="77777777" w:rsidTr="00C44558">
        <w:tc>
          <w:tcPr>
            <w:tcW w:w="442" w:type="pct"/>
          </w:tcPr>
          <w:p w14:paraId="1C386693"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4.</w:t>
            </w:r>
          </w:p>
        </w:tc>
        <w:tc>
          <w:tcPr>
            <w:tcW w:w="1721" w:type="pct"/>
          </w:tcPr>
          <w:p w14:paraId="3AC3D0E3" w14:textId="77777777" w:rsidR="00B42FD2" w:rsidRPr="001B39FF" w:rsidRDefault="00B42FD2" w:rsidP="00A94219">
            <w:pPr>
              <w:spacing w:line="240" w:lineRule="auto"/>
              <w:contextualSpacing/>
              <w:rPr>
                <w:rFonts w:ascii="Nudista" w:hAnsi="Nudista" w:cstheme="minorHAnsi"/>
                <w:b/>
              </w:rPr>
            </w:pPr>
          </w:p>
        </w:tc>
        <w:tc>
          <w:tcPr>
            <w:tcW w:w="1420" w:type="pct"/>
          </w:tcPr>
          <w:p w14:paraId="0531679A" w14:textId="77777777" w:rsidR="00B42FD2" w:rsidRPr="001B39FF" w:rsidRDefault="00B42FD2" w:rsidP="00A94219">
            <w:pPr>
              <w:spacing w:line="240" w:lineRule="auto"/>
              <w:contextualSpacing/>
              <w:rPr>
                <w:rFonts w:ascii="Nudista" w:hAnsi="Nudista" w:cstheme="minorHAnsi"/>
                <w:b/>
              </w:rPr>
            </w:pPr>
          </w:p>
        </w:tc>
        <w:tc>
          <w:tcPr>
            <w:tcW w:w="1417" w:type="pct"/>
          </w:tcPr>
          <w:p w14:paraId="5360338B" w14:textId="77777777" w:rsidR="00B42FD2" w:rsidRPr="001B39FF" w:rsidRDefault="00B42FD2" w:rsidP="00A94219">
            <w:pPr>
              <w:spacing w:line="240" w:lineRule="auto"/>
              <w:contextualSpacing/>
              <w:rPr>
                <w:rFonts w:ascii="Nudista" w:hAnsi="Nudista" w:cstheme="minorHAnsi"/>
                <w:b/>
              </w:rPr>
            </w:pPr>
          </w:p>
        </w:tc>
      </w:tr>
      <w:tr w:rsidR="00B42FD2" w:rsidRPr="001B39FF" w14:paraId="74F84F59" w14:textId="77777777" w:rsidTr="00C44558">
        <w:tc>
          <w:tcPr>
            <w:tcW w:w="442" w:type="pct"/>
          </w:tcPr>
          <w:p w14:paraId="024A1409"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5.</w:t>
            </w:r>
          </w:p>
        </w:tc>
        <w:tc>
          <w:tcPr>
            <w:tcW w:w="1721" w:type="pct"/>
          </w:tcPr>
          <w:p w14:paraId="6EEF4AC0" w14:textId="77777777" w:rsidR="00B42FD2" w:rsidRPr="001B39FF" w:rsidRDefault="00B42FD2" w:rsidP="00A94219">
            <w:pPr>
              <w:spacing w:line="240" w:lineRule="auto"/>
              <w:contextualSpacing/>
              <w:rPr>
                <w:rFonts w:ascii="Nudista" w:hAnsi="Nudista" w:cstheme="minorHAnsi"/>
                <w:b/>
              </w:rPr>
            </w:pPr>
          </w:p>
        </w:tc>
        <w:tc>
          <w:tcPr>
            <w:tcW w:w="1420" w:type="pct"/>
          </w:tcPr>
          <w:p w14:paraId="6D138B68" w14:textId="77777777" w:rsidR="00B42FD2" w:rsidRPr="001B39FF" w:rsidRDefault="00B42FD2" w:rsidP="00A94219">
            <w:pPr>
              <w:spacing w:line="240" w:lineRule="auto"/>
              <w:contextualSpacing/>
              <w:rPr>
                <w:rFonts w:ascii="Nudista" w:hAnsi="Nudista" w:cstheme="minorHAnsi"/>
                <w:b/>
              </w:rPr>
            </w:pPr>
          </w:p>
        </w:tc>
        <w:tc>
          <w:tcPr>
            <w:tcW w:w="1417" w:type="pct"/>
          </w:tcPr>
          <w:p w14:paraId="21D7F5AA" w14:textId="77777777" w:rsidR="00B42FD2" w:rsidRPr="001B39FF" w:rsidRDefault="00B42FD2" w:rsidP="00A94219">
            <w:pPr>
              <w:spacing w:line="240" w:lineRule="auto"/>
              <w:contextualSpacing/>
              <w:rPr>
                <w:rFonts w:ascii="Nudista" w:hAnsi="Nudista" w:cstheme="minorHAnsi"/>
                <w:b/>
              </w:rPr>
            </w:pPr>
          </w:p>
        </w:tc>
      </w:tr>
      <w:tr w:rsidR="00B42FD2" w:rsidRPr="001B39FF" w14:paraId="00B3A0F7" w14:textId="77777777" w:rsidTr="00C44558">
        <w:tc>
          <w:tcPr>
            <w:tcW w:w="442" w:type="pct"/>
          </w:tcPr>
          <w:p w14:paraId="75090C4E"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6.</w:t>
            </w:r>
          </w:p>
        </w:tc>
        <w:tc>
          <w:tcPr>
            <w:tcW w:w="1721" w:type="pct"/>
          </w:tcPr>
          <w:p w14:paraId="7729F9A7" w14:textId="77777777" w:rsidR="00B42FD2" w:rsidRPr="001B39FF" w:rsidRDefault="00B42FD2" w:rsidP="00A94219">
            <w:pPr>
              <w:spacing w:line="240" w:lineRule="auto"/>
              <w:contextualSpacing/>
              <w:rPr>
                <w:rFonts w:ascii="Nudista" w:hAnsi="Nudista" w:cstheme="minorHAnsi"/>
                <w:b/>
              </w:rPr>
            </w:pPr>
          </w:p>
        </w:tc>
        <w:tc>
          <w:tcPr>
            <w:tcW w:w="1420" w:type="pct"/>
          </w:tcPr>
          <w:p w14:paraId="205B7C79" w14:textId="77777777" w:rsidR="00B42FD2" w:rsidRPr="001B39FF" w:rsidRDefault="00B42FD2" w:rsidP="00A94219">
            <w:pPr>
              <w:spacing w:line="240" w:lineRule="auto"/>
              <w:contextualSpacing/>
              <w:rPr>
                <w:rFonts w:ascii="Nudista" w:hAnsi="Nudista" w:cstheme="minorHAnsi"/>
                <w:b/>
              </w:rPr>
            </w:pPr>
          </w:p>
        </w:tc>
        <w:tc>
          <w:tcPr>
            <w:tcW w:w="1417" w:type="pct"/>
          </w:tcPr>
          <w:p w14:paraId="70C2EAB9" w14:textId="77777777" w:rsidR="00B42FD2" w:rsidRPr="001B39FF" w:rsidRDefault="00B42FD2" w:rsidP="00A94219">
            <w:pPr>
              <w:spacing w:line="240" w:lineRule="auto"/>
              <w:contextualSpacing/>
              <w:rPr>
                <w:rFonts w:ascii="Nudista" w:hAnsi="Nudista" w:cstheme="minorHAnsi"/>
                <w:b/>
              </w:rPr>
            </w:pPr>
          </w:p>
        </w:tc>
      </w:tr>
      <w:tr w:rsidR="00B42FD2" w:rsidRPr="001B39FF" w14:paraId="5C53FBAF" w14:textId="77777777" w:rsidTr="00C44558">
        <w:tc>
          <w:tcPr>
            <w:tcW w:w="442" w:type="pct"/>
          </w:tcPr>
          <w:p w14:paraId="0632CA9F"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7.</w:t>
            </w:r>
          </w:p>
        </w:tc>
        <w:tc>
          <w:tcPr>
            <w:tcW w:w="1721" w:type="pct"/>
          </w:tcPr>
          <w:p w14:paraId="6593F3A7" w14:textId="77777777" w:rsidR="00B42FD2" w:rsidRPr="001B39FF" w:rsidRDefault="00B42FD2" w:rsidP="00A94219">
            <w:pPr>
              <w:spacing w:line="240" w:lineRule="auto"/>
              <w:contextualSpacing/>
              <w:rPr>
                <w:rFonts w:ascii="Nudista" w:hAnsi="Nudista" w:cstheme="minorHAnsi"/>
                <w:b/>
              </w:rPr>
            </w:pPr>
          </w:p>
        </w:tc>
        <w:tc>
          <w:tcPr>
            <w:tcW w:w="1420" w:type="pct"/>
          </w:tcPr>
          <w:p w14:paraId="77F73459" w14:textId="77777777" w:rsidR="00B42FD2" w:rsidRPr="001B39FF" w:rsidRDefault="00B42FD2" w:rsidP="00A94219">
            <w:pPr>
              <w:spacing w:line="240" w:lineRule="auto"/>
              <w:contextualSpacing/>
              <w:rPr>
                <w:rFonts w:ascii="Nudista" w:hAnsi="Nudista" w:cstheme="minorHAnsi"/>
                <w:b/>
              </w:rPr>
            </w:pPr>
          </w:p>
        </w:tc>
        <w:tc>
          <w:tcPr>
            <w:tcW w:w="1417" w:type="pct"/>
          </w:tcPr>
          <w:p w14:paraId="61A043C0" w14:textId="77777777" w:rsidR="00B42FD2" w:rsidRPr="001B39FF" w:rsidRDefault="00B42FD2" w:rsidP="00A94219">
            <w:pPr>
              <w:spacing w:line="240" w:lineRule="auto"/>
              <w:contextualSpacing/>
              <w:rPr>
                <w:rFonts w:ascii="Nudista" w:hAnsi="Nudista" w:cstheme="minorHAnsi"/>
                <w:b/>
              </w:rPr>
            </w:pPr>
          </w:p>
        </w:tc>
      </w:tr>
      <w:tr w:rsidR="00B42FD2" w:rsidRPr="001B39FF" w14:paraId="2CF9E883" w14:textId="77777777" w:rsidTr="00C44558">
        <w:tc>
          <w:tcPr>
            <w:tcW w:w="442" w:type="pct"/>
          </w:tcPr>
          <w:p w14:paraId="1CEB47BC"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8.</w:t>
            </w:r>
          </w:p>
        </w:tc>
        <w:tc>
          <w:tcPr>
            <w:tcW w:w="1721" w:type="pct"/>
          </w:tcPr>
          <w:p w14:paraId="092BC500" w14:textId="77777777" w:rsidR="00B42FD2" w:rsidRPr="001B39FF" w:rsidRDefault="00B42FD2" w:rsidP="00A94219">
            <w:pPr>
              <w:spacing w:line="240" w:lineRule="auto"/>
              <w:contextualSpacing/>
              <w:rPr>
                <w:rFonts w:ascii="Nudista" w:hAnsi="Nudista" w:cstheme="minorHAnsi"/>
                <w:b/>
              </w:rPr>
            </w:pPr>
          </w:p>
        </w:tc>
        <w:tc>
          <w:tcPr>
            <w:tcW w:w="1420" w:type="pct"/>
          </w:tcPr>
          <w:p w14:paraId="6F315256" w14:textId="77777777" w:rsidR="00B42FD2" w:rsidRPr="001B39FF" w:rsidRDefault="00B42FD2" w:rsidP="00A94219">
            <w:pPr>
              <w:spacing w:line="240" w:lineRule="auto"/>
              <w:contextualSpacing/>
              <w:rPr>
                <w:rFonts w:ascii="Nudista" w:hAnsi="Nudista" w:cstheme="minorHAnsi"/>
                <w:b/>
              </w:rPr>
            </w:pPr>
          </w:p>
        </w:tc>
        <w:tc>
          <w:tcPr>
            <w:tcW w:w="1417" w:type="pct"/>
          </w:tcPr>
          <w:p w14:paraId="52309611" w14:textId="77777777" w:rsidR="00B42FD2" w:rsidRPr="001B39FF" w:rsidRDefault="00B42FD2" w:rsidP="00A94219">
            <w:pPr>
              <w:spacing w:line="240" w:lineRule="auto"/>
              <w:contextualSpacing/>
              <w:rPr>
                <w:rFonts w:ascii="Nudista" w:hAnsi="Nudista" w:cstheme="minorHAnsi"/>
                <w:b/>
              </w:rPr>
            </w:pPr>
          </w:p>
        </w:tc>
      </w:tr>
      <w:tr w:rsidR="00B42FD2" w:rsidRPr="001B39FF" w14:paraId="7AD6AB17" w14:textId="77777777" w:rsidTr="00C44558">
        <w:tc>
          <w:tcPr>
            <w:tcW w:w="442" w:type="pct"/>
          </w:tcPr>
          <w:p w14:paraId="0A59B75E"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9.</w:t>
            </w:r>
          </w:p>
        </w:tc>
        <w:tc>
          <w:tcPr>
            <w:tcW w:w="1721" w:type="pct"/>
          </w:tcPr>
          <w:p w14:paraId="2EDC5975" w14:textId="77777777" w:rsidR="00B42FD2" w:rsidRPr="001B39FF" w:rsidRDefault="00B42FD2" w:rsidP="00A94219">
            <w:pPr>
              <w:spacing w:line="240" w:lineRule="auto"/>
              <w:contextualSpacing/>
              <w:rPr>
                <w:rFonts w:ascii="Nudista" w:hAnsi="Nudista" w:cstheme="minorHAnsi"/>
                <w:b/>
              </w:rPr>
            </w:pPr>
          </w:p>
        </w:tc>
        <w:tc>
          <w:tcPr>
            <w:tcW w:w="1420" w:type="pct"/>
          </w:tcPr>
          <w:p w14:paraId="56609BD8" w14:textId="77777777" w:rsidR="00B42FD2" w:rsidRPr="001B39FF" w:rsidRDefault="00B42FD2" w:rsidP="00A94219">
            <w:pPr>
              <w:spacing w:line="240" w:lineRule="auto"/>
              <w:contextualSpacing/>
              <w:rPr>
                <w:rFonts w:ascii="Nudista" w:hAnsi="Nudista" w:cstheme="minorHAnsi"/>
                <w:b/>
              </w:rPr>
            </w:pPr>
          </w:p>
        </w:tc>
        <w:tc>
          <w:tcPr>
            <w:tcW w:w="1417" w:type="pct"/>
          </w:tcPr>
          <w:p w14:paraId="53478C1A" w14:textId="77777777" w:rsidR="00B42FD2" w:rsidRPr="001B39FF" w:rsidRDefault="00B42FD2" w:rsidP="00A94219">
            <w:pPr>
              <w:spacing w:line="240" w:lineRule="auto"/>
              <w:contextualSpacing/>
              <w:rPr>
                <w:rFonts w:ascii="Nudista" w:hAnsi="Nudista" w:cstheme="minorHAnsi"/>
                <w:b/>
              </w:rPr>
            </w:pPr>
          </w:p>
        </w:tc>
      </w:tr>
      <w:tr w:rsidR="00B42FD2" w:rsidRPr="001B39FF" w14:paraId="7446C90C" w14:textId="77777777" w:rsidTr="00C44558">
        <w:tc>
          <w:tcPr>
            <w:tcW w:w="442" w:type="pct"/>
          </w:tcPr>
          <w:p w14:paraId="186E95E8" w14:textId="77777777" w:rsidR="00B42FD2" w:rsidRPr="001B39FF" w:rsidRDefault="00B42FD2" w:rsidP="00A94219">
            <w:pPr>
              <w:spacing w:line="240" w:lineRule="auto"/>
              <w:contextualSpacing/>
              <w:rPr>
                <w:rFonts w:ascii="Nudista" w:hAnsi="Nudista" w:cstheme="minorHAnsi"/>
              </w:rPr>
            </w:pPr>
            <w:r w:rsidRPr="001B39FF">
              <w:rPr>
                <w:rFonts w:ascii="Nudista" w:hAnsi="Nudista" w:cstheme="minorHAnsi"/>
              </w:rPr>
              <w:t>10.</w:t>
            </w:r>
          </w:p>
        </w:tc>
        <w:tc>
          <w:tcPr>
            <w:tcW w:w="1721" w:type="pct"/>
          </w:tcPr>
          <w:p w14:paraId="6579A531" w14:textId="77777777" w:rsidR="00B42FD2" w:rsidRPr="001B39FF" w:rsidRDefault="00B42FD2" w:rsidP="00A94219">
            <w:pPr>
              <w:spacing w:line="240" w:lineRule="auto"/>
              <w:contextualSpacing/>
              <w:rPr>
                <w:rFonts w:ascii="Nudista" w:hAnsi="Nudista" w:cstheme="minorHAnsi"/>
                <w:b/>
              </w:rPr>
            </w:pPr>
          </w:p>
        </w:tc>
        <w:tc>
          <w:tcPr>
            <w:tcW w:w="1420" w:type="pct"/>
          </w:tcPr>
          <w:p w14:paraId="06C346AF" w14:textId="77777777" w:rsidR="00B42FD2" w:rsidRPr="001B39FF" w:rsidRDefault="00B42FD2" w:rsidP="00A94219">
            <w:pPr>
              <w:spacing w:line="240" w:lineRule="auto"/>
              <w:contextualSpacing/>
              <w:rPr>
                <w:rFonts w:ascii="Nudista" w:hAnsi="Nudista" w:cstheme="minorHAnsi"/>
                <w:b/>
              </w:rPr>
            </w:pPr>
          </w:p>
        </w:tc>
        <w:tc>
          <w:tcPr>
            <w:tcW w:w="1417" w:type="pct"/>
          </w:tcPr>
          <w:p w14:paraId="0C7B610C" w14:textId="77777777" w:rsidR="00B42FD2" w:rsidRPr="001B39FF" w:rsidRDefault="00B42FD2" w:rsidP="00A94219">
            <w:pPr>
              <w:spacing w:line="240" w:lineRule="auto"/>
              <w:contextualSpacing/>
              <w:rPr>
                <w:rFonts w:ascii="Nudista" w:hAnsi="Nudista" w:cstheme="minorHAnsi"/>
                <w:b/>
              </w:rPr>
            </w:pPr>
          </w:p>
        </w:tc>
      </w:tr>
    </w:tbl>
    <w:p w14:paraId="5A9BBA55" w14:textId="77777777" w:rsidR="00B42FD2" w:rsidRPr="001B39FF" w:rsidRDefault="00B42FD2" w:rsidP="00A94219">
      <w:pPr>
        <w:spacing w:line="240" w:lineRule="auto"/>
        <w:rPr>
          <w:rFonts w:ascii="Nudista" w:hAnsi="Nudista" w:cstheme="minorHAnsi"/>
          <w:sz w:val="20"/>
          <w:szCs w:val="20"/>
        </w:rPr>
      </w:pPr>
    </w:p>
    <w:p w14:paraId="23483B27"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br w:type="page"/>
      </w:r>
    </w:p>
    <w:p w14:paraId="25120CB4" w14:textId="4D7D6C1C" w:rsidR="00B42FD2" w:rsidRPr="001B39FF" w:rsidRDefault="00B42FD2" w:rsidP="00A94219">
      <w:pPr>
        <w:pStyle w:val="Nadpis2"/>
        <w:numPr>
          <w:ilvl w:val="0"/>
          <w:numId w:val="0"/>
        </w:numPr>
        <w:spacing w:line="240" w:lineRule="auto"/>
        <w:ind w:left="792" w:hanging="432"/>
        <w:jc w:val="both"/>
        <w:rPr>
          <w:rFonts w:ascii="Nudista" w:eastAsiaTheme="minorHAnsi" w:hAnsi="Nudista" w:cstheme="minorHAnsi"/>
          <w:b/>
          <w:sz w:val="20"/>
          <w:szCs w:val="20"/>
          <w:lang w:val="sk-SK"/>
        </w:rPr>
      </w:pPr>
      <w:r w:rsidRPr="001B39FF">
        <w:rPr>
          <w:rFonts w:ascii="Nudista" w:eastAsiaTheme="minorHAnsi" w:hAnsi="Nudista" w:cstheme="minorHAnsi"/>
          <w:b/>
          <w:sz w:val="20"/>
          <w:szCs w:val="20"/>
          <w:lang w:val="sk-SK"/>
        </w:rPr>
        <w:t xml:space="preserve">Príloha č. </w:t>
      </w:r>
      <w:r w:rsidR="009B5D33">
        <w:rPr>
          <w:rFonts w:ascii="Nudista" w:eastAsiaTheme="minorHAnsi" w:hAnsi="Nudista" w:cstheme="minorHAnsi"/>
          <w:b/>
          <w:sz w:val="20"/>
          <w:szCs w:val="20"/>
          <w:lang w:val="sk-SK"/>
        </w:rPr>
        <w:t>7</w:t>
      </w:r>
      <w:r w:rsidRPr="001B39FF">
        <w:rPr>
          <w:rFonts w:ascii="Nudista" w:eastAsiaTheme="minorHAnsi" w:hAnsi="Nudista" w:cstheme="minorHAnsi"/>
          <w:b/>
          <w:sz w:val="20"/>
          <w:szCs w:val="20"/>
          <w:lang w:val="sk-SK"/>
        </w:rPr>
        <w:t>: Špecifikácia preexistentných SW a ich licenčných podmienok</w:t>
      </w:r>
    </w:p>
    <w:p w14:paraId="407E1E72" w14:textId="77777777" w:rsidR="00B42FD2" w:rsidRPr="001B39FF" w:rsidRDefault="00B42FD2" w:rsidP="00A94219">
      <w:pPr>
        <w:spacing w:line="240" w:lineRule="auto"/>
        <w:rPr>
          <w:rFonts w:ascii="Nudista" w:hAnsi="Nudista" w:cstheme="minorHAnsi"/>
          <w:sz w:val="20"/>
          <w:szCs w:val="20"/>
        </w:rPr>
      </w:pPr>
      <w:r w:rsidRPr="001B39FF">
        <w:rPr>
          <w:rFonts w:ascii="Nudista" w:hAnsi="Nudista" w:cstheme="minorHAnsi"/>
          <w:sz w:val="20"/>
          <w:szCs w:val="20"/>
        </w:rPr>
        <w:t>Obsah tejto prílohy bude prevzatý z ponuky Dodávateľa.</w:t>
      </w:r>
    </w:p>
    <w:p w14:paraId="3A993A7D" w14:textId="23659292" w:rsidR="00B42FD2" w:rsidRPr="001B39FF" w:rsidRDefault="00B42FD2" w:rsidP="00A94219">
      <w:pPr>
        <w:pStyle w:val="Odsekzoznamu"/>
        <w:spacing w:after="0" w:line="240" w:lineRule="auto"/>
        <w:ind w:left="0"/>
        <w:jc w:val="both"/>
        <w:rPr>
          <w:rFonts w:ascii="Nudista" w:hAnsi="Nudista"/>
        </w:rPr>
      </w:pPr>
    </w:p>
    <w:p w14:paraId="0AB4B79F" w14:textId="51F4F44D" w:rsidR="00B42FD2" w:rsidRPr="001B39FF" w:rsidRDefault="00B42FD2" w:rsidP="00A94219">
      <w:pPr>
        <w:pStyle w:val="Odsekzoznamu"/>
        <w:spacing w:after="0" w:line="240" w:lineRule="auto"/>
        <w:ind w:left="0"/>
        <w:jc w:val="both"/>
        <w:rPr>
          <w:rFonts w:ascii="Nudista" w:hAnsi="Nudista"/>
        </w:rPr>
      </w:pPr>
    </w:p>
    <w:p w14:paraId="3D4D07E3" w14:textId="4F34681B" w:rsidR="00B42FD2" w:rsidRPr="001B39FF" w:rsidRDefault="00B42FD2" w:rsidP="00A94219">
      <w:pPr>
        <w:pStyle w:val="Odsekzoznamu"/>
        <w:spacing w:after="0" w:line="240" w:lineRule="auto"/>
        <w:ind w:left="0"/>
        <w:jc w:val="both"/>
        <w:rPr>
          <w:rFonts w:ascii="Nudista" w:hAnsi="Nudista"/>
        </w:rPr>
      </w:pPr>
    </w:p>
    <w:p w14:paraId="288AA914" w14:textId="6A8532DD" w:rsidR="00B42FD2" w:rsidRPr="001B39FF" w:rsidRDefault="00B42FD2" w:rsidP="00A94219">
      <w:pPr>
        <w:pStyle w:val="Odsekzoznamu"/>
        <w:spacing w:after="0" w:line="240" w:lineRule="auto"/>
        <w:ind w:left="0"/>
        <w:jc w:val="both"/>
        <w:rPr>
          <w:rFonts w:ascii="Nudista" w:hAnsi="Nudista"/>
        </w:rPr>
      </w:pPr>
    </w:p>
    <w:p w14:paraId="12FD36E2" w14:textId="172F337A" w:rsidR="00B42FD2" w:rsidRPr="001B39FF" w:rsidRDefault="00B42FD2" w:rsidP="00A94219">
      <w:pPr>
        <w:pStyle w:val="Odsekzoznamu"/>
        <w:spacing w:after="0" w:line="240" w:lineRule="auto"/>
        <w:ind w:left="0"/>
        <w:jc w:val="both"/>
        <w:rPr>
          <w:rFonts w:ascii="Nudista" w:hAnsi="Nudista"/>
        </w:rPr>
      </w:pPr>
    </w:p>
    <w:p w14:paraId="08D68BB7" w14:textId="29BAAE65" w:rsidR="00B42FD2" w:rsidRPr="001B39FF" w:rsidRDefault="00B42FD2" w:rsidP="00A94219">
      <w:pPr>
        <w:pStyle w:val="Odsekzoznamu"/>
        <w:spacing w:after="0" w:line="240" w:lineRule="auto"/>
        <w:ind w:left="0"/>
        <w:jc w:val="both"/>
        <w:rPr>
          <w:rFonts w:ascii="Nudista" w:hAnsi="Nudista"/>
        </w:rPr>
      </w:pPr>
    </w:p>
    <w:p w14:paraId="79C11408" w14:textId="7F2A71B6" w:rsidR="00B42FD2" w:rsidRPr="001B39FF" w:rsidRDefault="00B42FD2" w:rsidP="00A94219">
      <w:pPr>
        <w:pStyle w:val="Odsekzoznamu"/>
        <w:spacing w:after="0" w:line="240" w:lineRule="auto"/>
        <w:ind w:left="0"/>
        <w:jc w:val="both"/>
        <w:rPr>
          <w:rFonts w:ascii="Nudista" w:hAnsi="Nudista"/>
        </w:rPr>
      </w:pPr>
    </w:p>
    <w:p w14:paraId="1A59483C" w14:textId="6E34D5AC" w:rsidR="00B42FD2" w:rsidRPr="001B39FF" w:rsidRDefault="00B42FD2" w:rsidP="00A94219">
      <w:pPr>
        <w:pStyle w:val="Odsekzoznamu"/>
        <w:spacing w:after="0" w:line="240" w:lineRule="auto"/>
        <w:ind w:left="0"/>
        <w:jc w:val="both"/>
        <w:rPr>
          <w:rFonts w:ascii="Nudista" w:hAnsi="Nudista"/>
        </w:rPr>
      </w:pPr>
    </w:p>
    <w:p w14:paraId="7BF62A4E" w14:textId="2DC1F83C" w:rsidR="00B42FD2" w:rsidRPr="001B39FF" w:rsidRDefault="00B42FD2" w:rsidP="00A94219">
      <w:pPr>
        <w:pStyle w:val="Odsekzoznamu"/>
        <w:spacing w:after="0" w:line="240" w:lineRule="auto"/>
        <w:ind w:left="0"/>
        <w:jc w:val="both"/>
        <w:rPr>
          <w:rFonts w:ascii="Nudista" w:hAnsi="Nudista"/>
        </w:rPr>
      </w:pPr>
    </w:p>
    <w:p w14:paraId="055CE00E" w14:textId="570C2CC9" w:rsidR="00B42FD2" w:rsidRPr="001B39FF" w:rsidRDefault="00B42FD2" w:rsidP="00A94219">
      <w:pPr>
        <w:pStyle w:val="Odsekzoznamu"/>
        <w:spacing w:after="0" w:line="240" w:lineRule="auto"/>
        <w:ind w:left="0"/>
        <w:jc w:val="both"/>
        <w:rPr>
          <w:rFonts w:ascii="Nudista" w:hAnsi="Nudista"/>
        </w:rPr>
      </w:pPr>
    </w:p>
    <w:p w14:paraId="091F019A" w14:textId="058D179D" w:rsidR="00B42FD2" w:rsidRPr="001B39FF" w:rsidRDefault="00B42FD2" w:rsidP="00A94219">
      <w:pPr>
        <w:pStyle w:val="Odsekzoznamu"/>
        <w:spacing w:after="0" w:line="240" w:lineRule="auto"/>
        <w:ind w:left="0"/>
        <w:jc w:val="both"/>
        <w:rPr>
          <w:rFonts w:ascii="Nudista" w:hAnsi="Nudista"/>
        </w:rPr>
      </w:pPr>
    </w:p>
    <w:p w14:paraId="10CF8B06" w14:textId="0515265F" w:rsidR="00B42FD2" w:rsidRPr="001B39FF" w:rsidRDefault="00B42FD2" w:rsidP="00A94219">
      <w:pPr>
        <w:pStyle w:val="Odsekzoznamu"/>
        <w:spacing w:after="0" w:line="240" w:lineRule="auto"/>
        <w:ind w:left="0"/>
        <w:jc w:val="both"/>
        <w:rPr>
          <w:rFonts w:ascii="Nudista" w:hAnsi="Nudista"/>
        </w:rPr>
      </w:pPr>
    </w:p>
    <w:p w14:paraId="176DBF0A" w14:textId="6846A2C5" w:rsidR="00B42FD2" w:rsidRPr="001B39FF" w:rsidRDefault="00B42FD2" w:rsidP="00A94219">
      <w:pPr>
        <w:pStyle w:val="Odsekzoznamu"/>
        <w:spacing w:after="0" w:line="240" w:lineRule="auto"/>
        <w:ind w:left="0"/>
        <w:jc w:val="both"/>
        <w:rPr>
          <w:rFonts w:ascii="Nudista" w:hAnsi="Nudista"/>
        </w:rPr>
      </w:pPr>
    </w:p>
    <w:p w14:paraId="5F0D0E42" w14:textId="1EB0ED0B" w:rsidR="00D164D0" w:rsidRPr="001B39FF" w:rsidRDefault="00D164D0"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bookmarkStart w:id="56" w:name="_Hlk114211000"/>
    </w:p>
    <w:p w14:paraId="0482922C" w14:textId="4EFB85BC"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22464F92" w14:textId="1E5DA2CF"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093B8F02" w14:textId="6DE9E70A"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1516FDB" w14:textId="0823534D"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E3F5F5A" w14:textId="3267BC22"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0A94070" w14:textId="136620A5"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FFF08C5" w14:textId="6F59AA1E"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DE0272D" w14:textId="37FAD4D8"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2CC42575" w14:textId="0051934E"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48CBCA6" w14:textId="77A06282"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EEFFCC7" w14:textId="32BF57D2"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7198E781" w14:textId="0E4605E9"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2F5D7EDB" w14:textId="00F769CA"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2EA22BA6" w14:textId="3392925B"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19057D76" w14:textId="7CAF148B"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3B4110E" w14:textId="5965044E"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1362FE67" w14:textId="32AB4B17"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706C729E" w14:textId="2D8000D0" w:rsidR="00AE1C94" w:rsidRPr="001B39FF" w:rsidRDefault="00AE1C94" w:rsidP="00A94219">
      <w:pPr>
        <w:pStyle w:val="Odsekzoznamu"/>
        <w:overflowPunct w:val="0"/>
        <w:autoSpaceDE w:val="0"/>
        <w:autoSpaceDN w:val="0"/>
        <w:adjustRightInd w:val="0"/>
        <w:spacing w:after="0" w:line="240" w:lineRule="auto"/>
        <w:ind w:left="567"/>
        <w:jc w:val="both"/>
        <w:rPr>
          <w:rFonts w:ascii="Nudista" w:eastAsiaTheme="minorHAnsi" w:hAnsi="Nudista" w:cs="Arial"/>
          <w:bCs/>
        </w:rPr>
      </w:pPr>
    </w:p>
    <w:bookmarkEnd w:id="56"/>
    <w:p w14:paraId="01418023" w14:textId="77777777" w:rsidR="00B90AB2" w:rsidRPr="001B39FF" w:rsidRDefault="00B90AB2" w:rsidP="00A94219">
      <w:pPr>
        <w:pStyle w:val="SAP1"/>
        <w:widowControl/>
        <w:numPr>
          <w:ilvl w:val="0"/>
          <w:numId w:val="0"/>
        </w:numPr>
        <w:spacing w:before="0" w:after="0" w:line="240" w:lineRule="auto"/>
        <w:ind w:left="576"/>
        <w:rPr>
          <w:rFonts w:ascii="Nudista" w:hAnsi="Nudista"/>
          <w:lang w:val="sk-SK"/>
        </w:rPr>
      </w:pPr>
    </w:p>
    <w:sectPr w:rsidR="00B90AB2" w:rsidRPr="001B39FF" w:rsidSect="00923EA7">
      <w:headerReference w:type="first" r:id="rId10"/>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58CD5" w14:textId="77777777" w:rsidR="001A3D5D" w:rsidRDefault="001A3D5D" w:rsidP="00923EA7">
      <w:pPr>
        <w:spacing w:after="0" w:line="240" w:lineRule="auto"/>
      </w:pPr>
      <w:r>
        <w:separator/>
      </w:r>
    </w:p>
  </w:endnote>
  <w:endnote w:type="continuationSeparator" w:id="0">
    <w:p w14:paraId="567B76C8" w14:textId="77777777" w:rsidR="001A3D5D" w:rsidRDefault="001A3D5D"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Futura Bk">
    <w:altName w:val="Arial"/>
    <w:charset w:val="00"/>
    <w:family w:val="swiss"/>
    <w:pitch w:val="variable"/>
    <w:sig w:usb0="80000067" w:usb1="00000000" w:usb2="00000000" w:usb3="00000000" w:csb0="000001FB" w:csb1="00000000"/>
  </w:font>
  <w:font w:name="Calibri Light">
    <w:panose1 w:val="020F03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Bold">
    <w:altName w:val="Calibri"/>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FF43F" w14:textId="77777777" w:rsidR="001A3D5D" w:rsidRDefault="001A3D5D" w:rsidP="00923EA7">
      <w:pPr>
        <w:spacing w:after="0" w:line="240" w:lineRule="auto"/>
      </w:pPr>
      <w:r>
        <w:separator/>
      </w:r>
    </w:p>
  </w:footnote>
  <w:footnote w:type="continuationSeparator" w:id="0">
    <w:p w14:paraId="6691EF5F" w14:textId="77777777" w:rsidR="001A3D5D" w:rsidRDefault="001A3D5D"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17D6C807"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.1</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 xml:space="preserve">Návrh </w:t>
    </w:r>
    <w:r w:rsidR="00B42FD2">
      <w:rPr>
        <w:rFonts w:ascii="Nudista" w:hAnsi="Nudista"/>
        <w:b/>
        <w:bCs/>
        <w:szCs w:val="20"/>
      </w:rPr>
      <w:t>Rámcovej dohody</w:t>
    </w:r>
    <w:r w:rsidR="00A47080">
      <w:rPr>
        <w:rFonts w:ascii="Nudista" w:hAnsi="Nudista"/>
        <w:b/>
        <w:bCs/>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hybridMultilevel"/>
    <w:tmpl w:val="C722E8EA"/>
    <w:lvl w:ilvl="0" w:tplc="041B0003">
      <w:start w:val="1"/>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000082"/>
    <w:multiLevelType w:val="hybridMultilevel"/>
    <w:tmpl w:val="278ECE0C"/>
    <w:lvl w:ilvl="0" w:tplc="041B0003">
      <w:start w:val="1"/>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00009C"/>
    <w:multiLevelType w:val="hybridMultilevel"/>
    <w:tmpl w:val="6BB6AB5C"/>
    <w:lvl w:ilvl="0" w:tplc="041B0003">
      <w:start w:val="1"/>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0ED23A7"/>
    <w:multiLevelType w:val="hybridMultilevel"/>
    <w:tmpl w:val="90F470D0"/>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8" w15:restartNumberingAfterBreak="0">
    <w:nsid w:val="0587324E"/>
    <w:multiLevelType w:val="hybridMultilevel"/>
    <w:tmpl w:val="C1509C88"/>
    <w:lvl w:ilvl="0" w:tplc="EA16EE76">
      <w:start w:val="2"/>
      <w:numFmt w:val="bullet"/>
      <w:lvlText w:val="•"/>
      <w:lvlJc w:val="left"/>
      <w:pPr>
        <w:ind w:left="708" w:hanging="708"/>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4"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B08532C"/>
    <w:multiLevelType w:val="hybridMultilevel"/>
    <w:tmpl w:val="5CE4EFE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9"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20"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21" w15:restartNumberingAfterBreak="0">
    <w:nsid w:val="0D8D0F09"/>
    <w:multiLevelType w:val="hybridMultilevel"/>
    <w:tmpl w:val="C6FE8230"/>
    <w:lvl w:ilvl="0" w:tplc="919C9AF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3"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4"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5"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7"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9"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3" w15:restartNumberingAfterBreak="0">
    <w:nsid w:val="15F1765F"/>
    <w:multiLevelType w:val="hybridMultilevel"/>
    <w:tmpl w:val="D8BA0F74"/>
    <w:lvl w:ilvl="0" w:tplc="041B0003">
      <w:start w:val="1"/>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18522461"/>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37"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0"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1"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2" w15:restartNumberingAfterBreak="0">
    <w:nsid w:val="236B062B"/>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43"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5"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0"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26AF34CF"/>
    <w:multiLevelType w:val="hybridMultilevel"/>
    <w:tmpl w:val="5CE4EFE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2"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4"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56"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28BF618C"/>
    <w:multiLevelType w:val="hybridMultilevel"/>
    <w:tmpl w:val="DCCC2D4A"/>
    <w:lvl w:ilvl="0" w:tplc="041B000F">
      <w:start w:val="3"/>
      <w:numFmt w:val="decimal"/>
      <w:lvlText w:val="%1."/>
      <w:lvlJc w:val="left"/>
      <w:pPr>
        <w:ind w:left="720" w:hanging="360"/>
      </w:pPr>
      <w:rPr>
        <w:rFonts w:hint="default"/>
      </w:rPr>
    </w:lvl>
    <w:lvl w:ilvl="1" w:tplc="041B0001">
      <w:start w:val="1"/>
      <w:numFmt w:val="bullet"/>
      <w:lvlText w:val=""/>
      <w:lvlJc w:val="left"/>
      <w:pPr>
        <w:ind w:left="1440" w:hanging="360"/>
      </w:pPr>
      <w:rPr>
        <w:rFonts w:ascii="Symbol" w:hAnsi="Symbo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9"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2D6530D6"/>
    <w:multiLevelType w:val="multilevel"/>
    <w:tmpl w:val="433CBA0E"/>
    <w:lvl w:ilvl="0">
      <w:start w:val="4"/>
      <w:numFmt w:val="decimal"/>
      <w:lvlText w:val="%1"/>
      <w:lvlJc w:val="left"/>
      <w:pPr>
        <w:ind w:left="360" w:hanging="360"/>
      </w:pPr>
      <w:rPr>
        <w:rFonts w:cs="Times New Roman" w:hint="default"/>
      </w:rPr>
    </w:lvl>
    <w:lvl w:ilvl="1">
      <w:start w:val="1"/>
      <w:numFmt w:val="decimal"/>
      <w:lvlText w:val="%1.%2"/>
      <w:lvlJc w:val="left"/>
      <w:pPr>
        <w:ind w:left="1523" w:hanging="360"/>
      </w:pPr>
      <w:rPr>
        <w:rFonts w:ascii="Nudista" w:hAnsi="Nudista" w:cs="Times New Roman" w:hint="default"/>
        <w:b w:val="0"/>
        <w:bCs w:val="0"/>
      </w:rPr>
    </w:lvl>
    <w:lvl w:ilvl="2">
      <w:start w:val="1"/>
      <w:numFmt w:val="decimal"/>
      <w:lvlText w:val="%1.%2.%3"/>
      <w:lvlJc w:val="left"/>
      <w:pPr>
        <w:ind w:left="3046" w:hanging="720"/>
      </w:pPr>
      <w:rPr>
        <w:rFonts w:cs="Times New Roman" w:hint="default"/>
      </w:rPr>
    </w:lvl>
    <w:lvl w:ilvl="3">
      <w:start w:val="1"/>
      <w:numFmt w:val="decimal"/>
      <w:lvlText w:val="%1.%2.%3.%4"/>
      <w:lvlJc w:val="left"/>
      <w:pPr>
        <w:ind w:left="4209" w:hanging="720"/>
      </w:pPr>
      <w:rPr>
        <w:rFonts w:cs="Times New Roman" w:hint="default"/>
      </w:rPr>
    </w:lvl>
    <w:lvl w:ilvl="4">
      <w:start w:val="1"/>
      <w:numFmt w:val="decimal"/>
      <w:lvlText w:val="%1.%2.%3.%4.%5"/>
      <w:lvlJc w:val="left"/>
      <w:pPr>
        <w:ind w:left="5732" w:hanging="1080"/>
      </w:pPr>
      <w:rPr>
        <w:rFonts w:cs="Times New Roman" w:hint="default"/>
      </w:rPr>
    </w:lvl>
    <w:lvl w:ilvl="5">
      <w:start w:val="1"/>
      <w:numFmt w:val="decimal"/>
      <w:lvlText w:val="%1.%2.%3.%4.%5.%6"/>
      <w:lvlJc w:val="left"/>
      <w:pPr>
        <w:ind w:left="6895" w:hanging="1080"/>
      </w:pPr>
      <w:rPr>
        <w:rFonts w:cs="Times New Roman" w:hint="default"/>
      </w:rPr>
    </w:lvl>
    <w:lvl w:ilvl="6">
      <w:start w:val="1"/>
      <w:numFmt w:val="decimal"/>
      <w:lvlText w:val="%1.%2.%3.%4.%5.%6.%7"/>
      <w:lvlJc w:val="left"/>
      <w:pPr>
        <w:ind w:left="8418" w:hanging="1440"/>
      </w:pPr>
      <w:rPr>
        <w:rFonts w:cs="Times New Roman" w:hint="default"/>
      </w:rPr>
    </w:lvl>
    <w:lvl w:ilvl="7">
      <w:start w:val="1"/>
      <w:numFmt w:val="decimal"/>
      <w:lvlText w:val="%1.%2.%3.%4.%5.%6.%7.%8"/>
      <w:lvlJc w:val="left"/>
      <w:pPr>
        <w:ind w:left="9581" w:hanging="1440"/>
      </w:pPr>
      <w:rPr>
        <w:rFonts w:cs="Times New Roman" w:hint="default"/>
      </w:rPr>
    </w:lvl>
    <w:lvl w:ilvl="8">
      <w:start w:val="1"/>
      <w:numFmt w:val="decimal"/>
      <w:lvlText w:val="%1.%2.%3.%4.%5.%6.%7.%8.%9"/>
      <w:lvlJc w:val="left"/>
      <w:pPr>
        <w:ind w:left="11104" w:hanging="1800"/>
      </w:pPr>
      <w:rPr>
        <w:rFonts w:cs="Times New Roman" w:hint="default"/>
      </w:rPr>
    </w:lvl>
  </w:abstractNum>
  <w:abstractNum w:abstractNumId="62" w15:restartNumberingAfterBreak="0">
    <w:nsid w:val="2E2D3C31"/>
    <w:multiLevelType w:val="hybridMultilevel"/>
    <w:tmpl w:val="F6943E88"/>
    <w:lvl w:ilvl="0" w:tplc="DC64AC2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3"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64" w15:restartNumberingAfterBreak="0">
    <w:nsid w:val="2F9D67FC"/>
    <w:multiLevelType w:val="multilevel"/>
    <w:tmpl w:val="33940C2C"/>
    <w:numStyleLink w:val="TOMAS"/>
  </w:abstractNum>
  <w:abstractNum w:abstractNumId="6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6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43E772F"/>
    <w:multiLevelType w:val="multilevel"/>
    <w:tmpl w:val="9FBC84BA"/>
    <w:lvl w:ilvl="0">
      <w:start w:val="2"/>
      <w:numFmt w:val="decimal"/>
      <w:lvlText w:val="%1."/>
      <w:lvlJc w:val="left"/>
      <w:pPr>
        <w:ind w:left="360" w:hanging="360"/>
      </w:pPr>
      <w:rPr>
        <w:rFonts w:cs="Times New Roman" w:hint="default"/>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hint="default"/>
        <w:i w:val="0"/>
      </w:rPr>
    </w:lvl>
    <w:lvl w:ilvl="3">
      <w:start w:val="1"/>
      <w:numFmt w:val="decimal"/>
      <w:pStyle w:val="Nadpis4"/>
      <w:lvlText w:val="%1.%2.%3.%4."/>
      <w:lvlJc w:val="left"/>
      <w:pPr>
        <w:ind w:left="1728" w:hanging="647"/>
      </w:pPr>
      <w:rPr>
        <w:rFonts w:cs="Times New Roman" w:hint="default"/>
      </w:rPr>
    </w:lvl>
    <w:lvl w:ilvl="4">
      <w:start w:val="1"/>
      <w:numFmt w:val="decimal"/>
      <w:pStyle w:val="Nadpis5"/>
      <w:lvlText w:val="%1.%2.%3.%4.%5."/>
      <w:lvlJc w:val="left"/>
      <w:pPr>
        <w:ind w:left="2232" w:hanging="792"/>
      </w:pPr>
      <w:rPr>
        <w:rFonts w:cs="Times New Roman" w:hint="default"/>
      </w:rPr>
    </w:lvl>
    <w:lvl w:ilvl="5">
      <w:start w:val="1"/>
      <w:numFmt w:val="decimal"/>
      <w:pStyle w:val="Nadpis6"/>
      <w:lvlText w:val="%1.%2.%3.%4.%5.%6."/>
      <w:lvlJc w:val="left"/>
      <w:pPr>
        <w:ind w:left="2736" w:hanging="935"/>
      </w:pPr>
      <w:rPr>
        <w:rFonts w:cs="Times New Roman" w:hint="default"/>
      </w:rPr>
    </w:lvl>
    <w:lvl w:ilvl="6">
      <w:start w:val="1"/>
      <w:numFmt w:val="decimal"/>
      <w:pStyle w:val="Nadpis7"/>
      <w:lvlText w:val="%1.%2.%3.%4.%5.%6.%7."/>
      <w:lvlJc w:val="left"/>
      <w:pPr>
        <w:ind w:left="3240" w:hanging="1080"/>
      </w:pPr>
      <w:rPr>
        <w:rFonts w:cs="Times New Roman" w:hint="default"/>
      </w:rPr>
    </w:lvl>
    <w:lvl w:ilvl="7">
      <w:start w:val="1"/>
      <w:numFmt w:val="decimal"/>
      <w:pStyle w:val="Nadpis8"/>
      <w:lvlText w:val="%1.%2.%3.%4.%5.%6.%7.%8."/>
      <w:lvlJc w:val="left"/>
      <w:pPr>
        <w:ind w:left="3744" w:hanging="1224"/>
      </w:pPr>
      <w:rPr>
        <w:rFonts w:cs="Times New Roman" w:hint="default"/>
      </w:rPr>
    </w:lvl>
    <w:lvl w:ilvl="8">
      <w:start w:val="1"/>
      <w:numFmt w:val="decimal"/>
      <w:pStyle w:val="Nadpis9"/>
      <w:lvlText w:val="%1.%2.%3.%4.%5.%6.%7.%8.%9."/>
      <w:lvlJc w:val="left"/>
      <w:pPr>
        <w:ind w:left="4320" w:hanging="1440"/>
      </w:pPr>
      <w:rPr>
        <w:rFonts w:cs="Times New Roman" w:hint="default"/>
      </w:rPr>
    </w:lvl>
  </w:abstractNum>
  <w:abstractNum w:abstractNumId="70"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3"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5" w15:restartNumberingAfterBreak="0">
    <w:nsid w:val="3B461CDE"/>
    <w:multiLevelType w:val="multilevel"/>
    <w:tmpl w:val="8DEE8C8A"/>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3B667A0B"/>
    <w:multiLevelType w:val="hybridMultilevel"/>
    <w:tmpl w:val="B1AC8694"/>
    <w:lvl w:ilvl="0" w:tplc="8490197E">
      <w:start w:val="1"/>
      <w:numFmt w:val="lowerLetter"/>
      <w:lvlText w:val="%1)"/>
      <w:lvlJc w:val="left"/>
      <w:pPr>
        <w:ind w:left="927" w:hanging="360"/>
      </w:pPr>
      <w:rPr>
        <w:rFonts w:ascii="Nudista" w:eastAsiaTheme="minorEastAsia" w:hAnsi="Nudista" w:cstheme="minorBidi"/>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3EF21145"/>
    <w:multiLevelType w:val="hybridMultilevel"/>
    <w:tmpl w:val="523411EE"/>
    <w:styleLink w:val="sla"/>
    <w:lvl w:ilvl="0" w:tplc="5A20E1FC">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2EC638">
      <w:start w:val="1"/>
      <w:numFmt w:val="decimal"/>
      <w:lvlText w:val="%2."/>
      <w:lvlJc w:val="left"/>
      <w:pPr>
        <w:ind w:left="75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7A63FE">
      <w:start w:val="1"/>
      <w:numFmt w:val="decimal"/>
      <w:lvlText w:val="%3."/>
      <w:lvlJc w:val="left"/>
      <w:pPr>
        <w:ind w:left="11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88FFE8">
      <w:start w:val="1"/>
      <w:numFmt w:val="decimal"/>
      <w:lvlText w:val="%4."/>
      <w:lvlJc w:val="left"/>
      <w:pPr>
        <w:ind w:left="14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C20362C">
      <w:start w:val="1"/>
      <w:numFmt w:val="decimal"/>
      <w:lvlText w:val="%5."/>
      <w:lvlJc w:val="left"/>
      <w:pPr>
        <w:ind w:left="18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78CDD6">
      <w:start w:val="1"/>
      <w:numFmt w:val="decimal"/>
      <w:lvlText w:val="%6."/>
      <w:lvlJc w:val="left"/>
      <w:pPr>
        <w:ind w:left="21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CE0BBC">
      <w:start w:val="1"/>
      <w:numFmt w:val="decimal"/>
      <w:lvlText w:val="%7."/>
      <w:lvlJc w:val="left"/>
      <w:pPr>
        <w:ind w:left="255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9A571E">
      <w:start w:val="1"/>
      <w:numFmt w:val="decimal"/>
      <w:lvlText w:val="%8."/>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4FA891C">
      <w:start w:val="1"/>
      <w:numFmt w:val="decimal"/>
      <w:lvlText w:val="%9."/>
      <w:lvlJc w:val="left"/>
      <w:pPr>
        <w:ind w:left="32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3"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5"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6"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475B3203"/>
    <w:multiLevelType w:val="multilevel"/>
    <w:tmpl w:val="7AE040EE"/>
    <w:lvl w:ilvl="0">
      <w:start w:val="1"/>
      <w:numFmt w:val="none"/>
      <w:pStyle w:val="AODocTxt"/>
      <w:suff w:val="nothing"/>
      <w:lvlText w:val=""/>
      <w:lvlJc w:val="left"/>
    </w:lvl>
    <w:lvl w:ilvl="1">
      <w:start w:val="1"/>
      <w:numFmt w:val="none"/>
      <w:pStyle w:val="AODocTxtL1"/>
      <w:suff w:val="nothing"/>
      <w:lvlText w:val=""/>
      <w:lvlJc w:val="left"/>
      <w:pPr>
        <w:ind w:left="720"/>
      </w:pPr>
    </w:lvl>
    <w:lvl w:ilvl="2">
      <w:start w:val="1"/>
      <w:numFmt w:val="none"/>
      <w:pStyle w:val="AODocTxtL2"/>
      <w:suff w:val="nothing"/>
      <w:lvlText w:val=""/>
      <w:lvlJc w:val="left"/>
      <w:pPr>
        <w:ind w:left="1440"/>
      </w:pPr>
    </w:lvl>
    <w:lvl w:ilvl="3">
      <w:start w:val="1"/>
      <w:numFmt w:val="none"/>
      <w:pStyle w:val="AODocTxtL3"/>
      <w:suff w:val="nothing"/>
      <w:lvlText w:val=""/>
      <w:lvlJc w:val="left"/>
      <w:pPr>
        <w:ind w:left="2160"/>
      </w:pPr>
    </w:lvl>
    <w:lvl w:ilvl="4">
      <w:start w:val="1"/>
      <w:numFmt w:val="none"/>
      <w:pStyle w:val="AODocTxtL1"/>
      <w:suff w:val="nothing"/>
      <w:lvlText w:val=""/>
      <w:lvlJc w:val="left"/>
      <w:pPr>
        <w:ind w:left="2880"/>
      </w:pPr>
    </w:lvl>
    <w:lvl w:ilvl="5">
      <w:start w:val="1"/>
      <w:numFmt w:val="none"/>
      <w:pStyle w:val="AODocTxtL2"/>
      <w:suff w:val="nothing"/>
      <w:lvlText w:val=""/>
      <w:lvlJc w:val="left"/>
      <w:pPr>
        <w:ind w:left="3600"/>
      </w:pPr>
    </w:lvl>
    <w:lvl w:ilvl="6">
      <w:start w:val="1"/>
      <w:numFmt w:val="none"/>
      <w:pStyle w:val="AODocTxtL3"/>
      <w:suff w:val="nothing"/>
      <w:lvlText w:val=""/>
      <w:lvlJc w:val="left"/>
      <w:pPr>
        <w:ind w:left="4320"/>
      </w:pPr>
    </w:lvl>
    <w:lvl w:ilvl="7">
      <w:start w:val="1"/>
      <w:numFmt w:val="none"/>
      <w:suff w:val="nothing"/>
      <w:lvlText w:val=""/>
      <w:lvlJc w:val="left"/>
      <w:pPr>
        <w:ind w:left="5040"/>
      </w:pPr>
    </w:lvl>
    <w:lvl w:ilvl="8">
      <w:start w:val="1"/>
      <w:numFmt w:val="none"/>
      <w:suff w:val="nothing"/>
      <w:lvlText w:val=""/>
      <w:lvlJc w:val="left"/>
      <w:pPr>
        <w:ind w:left="5760"/>
      </w:pPr>
    </w:lvl>
  </w:abstractNum>
  <w:abstractNum w:abstractNumId="91"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49713A77"/>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93"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94"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95"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96"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7"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00"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1"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2" w15:restartNumberingAfterBreak="0">
    <w:nsid w:val="4F3864E1"/>
    <w:multiLevelType w:val="hybridMultilevel"/>
    <w:tmpl w:val="0C9C3B00"/>
    <w:lvl w:ilvl="0" w:tplc="8FE00924">
      <w:start w:val="1"/>
      <w:numFmt w:val="bullet"/>
      <w:lvlText w:val="•"/>
      <w:lvlJc w:val="left"/>
      <w:pPr>
        <w:ind w:left="720" w:hanging="360"/>
      </w:pPr>
      <w:rPr>
        <w:rFonts w:ascii="Calibri" w:hAnsi="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4"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6"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08"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9"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11" w15:restartNumberingAfterBreak="0">
    <w:nsid w:val="55F550B4"/>
    <w:multiLevelType w:val="multilevel"/>
    <w:tmpl w:val="ECE8285C"/>
    <w:lvl w:ilvl="0">
      <w:start w:val="1"/>
      <w:numFmt w:val="decimal"/>
      <w:pStyle w:val="Zmluva-Paragraf"/>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440"/>
        </w:tabs>
        <w:ind w:left="1440" w:hanging="360"/>
      </w:pPr>
      <w:rPr>
        <w:rFonts w:cs="Futura Bk" w:hint="default"/>
      </w:rPr>
    </w:lvl>
    <w:lvl w:ilvl="2">
      <w:start w:val="1"/>
      <w:numFmt w:val="decimal"/>
      <w:lvlText w:val="%1.%2.%3."/>
      <w:lvlJc w:val="left"/>
      <w:pPr>
        <w:tabs>
          <w:tab w:val="num" w:pos="2880"/>
        </w:tabs>
        <w:ind w:left="2880" w:hanging="720"/>
      </w:pPr>
      <w:rPr>
        <w:rFonts w:cs="Futura Bk" w:hint="default"/>
      </w:rPr>
    </w:lvl>
    <w:lvl w:ilvl="3">
      <w:start w:val="1"/>
      <w:numFmt w:val="decimal"/>
      <w:lvlText w:val="%1.%2.%3.%4."/>
      <w:lvlJc w:val="left"/>
      <w:pPr>
        <w:tabs>
          <w:tab w:val="num" w:pos="3960"/>
        </w:tabs>
        <w:ind w:left="3960" w:hanging="720"/>
      </w:pPr>
      <w:rPr>
        <w:rFonts w:cs="Futura Bk" w:hint="default"/>
      </w:rPr>
    </w:lvl>
    <w:lvl w:ilvl="4">
      <w:start w:val="1"/>
      <w:numFmt w:val="decimal"/>
      <w:lvlText w:val="%1.%2.%3.%4.%5."/>
      <w:lvlJc w:val="left"/>
      <w:pPr>
        <w:tabs>
          <w:tab w:val="num" w:pos="5400"/>
        </w:tabs>
        <w:ind w:left="5400" w:hanging="1080"/>
      </w:pPr>
      <w:rPr>
        <w:rFonts w:cs="Futura Bk" w:hint="default"/>
      </w:rPr>
    </w:lvl>
    <w:lvl w:ilvl="5">
      <w:start w:val="1"/>
      <w:numFmt w:val="decimal"/>
      <w:lvlText w:val="%1.%2.%3.%4.%5.%6."/>
      <w:lvlJc w:val="left"/>
      <w:pPr>
        <w:tabs>
          <w:tab w:val="num" w:pos="6480"/>
        </w:tabs>
        <w:ind w:left="6480" w:hanging="1080"/>
      </w:pPr>
      <w:rPr>
        <w:rFonts w:cs="Futura Bk" w:hint="default"/>
      </w:rPr>
    </w:lvl>
    <w:lvl w:ilvl="6">
      <w:start w:val="1"/>
      <w:numFmt w:val="decimal"/>
      <w:lvlText w:val="%1.%2.%3.%4.%5.%6.%7."/>
      <w:lvlJc w:val="left"/>
      <w:pPr>
        <w:tabs>
          <w:tab w:val="num" w:pos="7560"/>
        </w:tabs>
        <w:ind w:left="7560" w:hanging="1080"/>
      </w:pPr>
      <w:rPr>
        <w:rFonts w:cs="Futura Bk" w:hint="default"/>
      </w:rPr>
    </w:lvl>
    <w:lvl w:ilvl="7">
      <w:start w:val="1"/>
      <w:numFmt w:val="decimal"/>
      <w:lvlText w:val="%1.%2.%3.%4.%5.%6.%7.%8."/>
      <w:lvlJc w:val="left"/>
      <w:pPr>
        <w:tabs>
          <w:tab w:val="num" w:pos="9000"/>
        </w:tabs>
        <w:ind w:left="9000" w:hanging="1440"/>
      </w:pPr>
      <w:rPr>
        <w:rFonts w:cs="Futura Bk" w:hint="default"/>
      </w:rPr>
    </w:lvl>
    <w:lvl w:ilvl="8">
      <w:start w:val="1"/>
      <w:numFmt w:val="decimal"/>
      <w:lvlText w:val="%1.%2.%3.%4.%5.%6.%7.%8.%9."/>
      <w:lvlJc w:val="left"/>
      <w:pPr>
        <w:tabs>
          <w:tab w:val="num" w:pos="10080"/>
        </w:tabs>
        <w:ind w:left="10080" w:hanging="1440"/>
      </w:pPr>
      <w:rPr>
        <w:rFonts w:cs="Futura Bk" w:hint="default"/>
      </w:rPr>
    </w:lvl>
  </w:abstractNum>
  <w:abstractNum w:abstractNumId="112"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13"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4"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5" w15:restartNumberingAfterBreak="0">
    <w:nsid w:val="588B0939"/>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16"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9"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20"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1"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22"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3"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4"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25" w15:restartNumberingAfterBreak="0">
    <w:nsid w:val="61CB0126"/>
    <w:multiLevelType w:val="hybridMultilevel"/>
    <w:tmpl w:val="6524B4C2"/>
    <w:lvl w:ilvl="0" w:tplc="4A2847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27" w15:restartNumberingAfterBreak="0">
    <w:nsid w:val="62B0510E"/>
    <w:multiLevelType w:val="hybridMultilevel"/>
    <w:tmpl w:val="A5FAE6A8"/>
    <w:lvl w:ilvl="0" w:tplc="FFFFFFFF">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9"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0"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1" w15:restartNumberingAfterBreak="0">
    <w:nsid w:val="64A14339"/>
    <w:multiLevelType w:val="multilevel"/>
    <w:tmpl w:val="57A030F8"/>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Nudista" w:hAnsi="Nudista" w:cstheme="minorHAnsi" w:hint="default"/>
        <w:b w:val="0"/>
        <w:sz w:val="20"/>
        <w:szCs w:val="20"/>
      </w:rPr>
    </w:lvl>
    <w:lvl w:ilvl="2">
      <w:start w:val="1"/>
      <w:numFmt w:val="lowerLetter"/>
      <w:lvlText w:val="%3)"/>
      <w:lvlJc w:val="left"/>
      <w:pPr>
        <w:tabs>
          <w:tab w:val="num" w:pos="1134"/>
        </w:tabs>
        <w:ind w:left="1134" w:hanging="397"/>
      </w:pPr>
      <w:rPr>
        <w:rFonts w:ascii="Nudista" w:hAnsi="Nudista" w:hint="default"/>
        <w:b w:val="0"/>
        <w:bCs/>
        <w:sz w:val="20"/>
        <w:szCs w:val="20"/>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132" w15:restartNumberingAfterBreak="0">
    <w:nsid w:val="64F84E74"/>
    <w:multiLevelType w:val="hybridMultilevel"/>
    <w:tmpl w:val="F8E89594"/>
    <w:lvl w:ilvl="0" w:tplc="E0083FC8">
      <w:start w:val="1"/>
      <w:numFmt w:val="lowerLetter"/>
      <w:lvlText w:val="%1)"/>
      <w:lvlJc w:val="left"/>
      <w:pPr>
        <w:ind w:left="1068" w:hanging="360"/>
      </w:pPr>
      <w:rPr>
        <w:rFonts w:hint="default"/>
      </w:rPr>
    </w:lvl>
    <w:lvl w:ilvl="1" w:tplc="041B0019">
      <w:start w:val="1"/>
      <w:numFmt w:val="lowerLetter"/>
      <w:lvlText w:val="%2."/>
      <w:lvlJc w:val="left"/>
      <w:pPr>
        <w:ind w:left="3228" w:hanging="360"/>
      </w:pPr>
    </w:lvl>
    <w:lvl w:ilvl="2" w:tplc="041B001B">
      <w:start w:val="1"/>
      <w:numFmt w:val="lowerRoman"/>
      <w:lvlText w:val="%3."/>
      <w:lvlJc w:val="right"/>
      <w:pPr>
        <w:ind w:left="3948" w:hanging="180"/>
      </w:pPr>
    </w:lvl>
    <w:lvl w:ilvl="3" w:tplc="041B000F" w:tentative="1">
      <w:start w:val="1"/>
      <w:numFmt w:val="decimal"/>
      <w:lvlText w:val="%4."/>
      <w:lvlJc w:val="left"/>
      <w:pPr>
        <w:ind w:left="4668" w:hanging="360"/>
      </w:pPr>
    </w:lvl>
    <w:lvl w:ilvl="4" w:tplc="041B0019">
      <w:start w:val="1"/>
      <w:numFmt w:val="lowerLetter"/>
      <w:lvlText w:val="%5."/>
      <w:lvlJc w:val="left"/>
      <w:pPr>
        <w:ind w:left="5388" w:hanging="360"/>
      </w:pPr>
    </w:lvl>
    <w:lvl w:ilvl="5" w:tplc="041B001B" w:tentative="1">
      <w:start w:val="1"/>
      <w:numFmt w:val="lowerRoman"/>
      <w:lvlText w:val="%6."/>
      <w:lvlJc w:val="right"/>
      <w:pPr>
        <w:ind w:left="6108" w:hanging="180"/>
      </w:pPr>
    </w:lvl>
    <w:lvl w:ilvl="6" w:tplc="041B000F" w:tentative="1">
      <w:start w:val="1"/>
      <w:numFmt w:val="decimal"/>
      <w:lvlText w:val="%7."/>
      <w:lvlJc w:val="left"/>
      <w:pPr>
        <w:ind w:left="6828" w:hanging="360"/>
      </w:pPr>
    </w:lvl>
    <w:lvl w:ilvl="7" w:tplc="041B0019" w:tentative="1">
      <w:start w:val="1"/>
      <w:numFmt w:val="lowerLetter"/>
      <w:lvlText w:val="%8."/>
      <w:lvlJc w:val="left"/>
      <w:pPr>
        <w:ind w:left="7548" w:hanging="360"/>
      </w:pPr>
    </w:lvl>
    <w:lvl w:ilvl="8" w:tplc="041B001B" w:tentative="1">
      <w:start w:val="1"/>
      <w:numFmt w:val="lowerRoman"/>
      <w:lvlText w:val="%9."/>
      <w:lvlJc w:val="right"/>
      <w:pPr>
        <w:ind w:left="8268" w:hanging="180"/>
      </w:pPr>
    </w:lvl>
  </w:abstractNum>
  <w:abstractNum w:abstractNumId="133" w15:restartNumberingAfterBreak="0">
    <w:nsid w:val="653A2B13"/>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34"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5"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36"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7"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38"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0"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2"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3"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44" w15:restartNumberingAfterBreak="0">
    <w:nsid w:val="6ACC7288"/>
    <w:multiLevelType w:val="hybridMultilevel"/>
    <w:tmpl w:val="3DDA66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5"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6"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47"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8"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49" w15:restartNumberingAfterBreak="0">
    <w:nsid w:val="6E0D389B"/>
    <w:multiLevelType w:val="singleLevel"/>
    <w:tmpl w:val="051084DE"/>
    <w:lvl w:ilvl="0">
      <w:start w:val="1"/>
      <w:numFmt w:val="bullet"/>
      <w:pStyle w:val="Zoznamsodrkami"/>
      <w:lvlText w:val=""/>
      <w:lvlJc w:val="left"/>
      <w:pPr>
        <w:tabs>
          <w:tab w:val="num" w:pos="360"/>
        </w:tabs>
        <w:ind w:left="360" w:hanging="360"/>
      </w:pPr>
      <w:rPr>
        <w:rFonts w:ascii="Symbol" w:hAnsi="Symbol" w:hint="default"/>
      </w:rPr>
    </w:lvl>
  </w:abstractNum>
  <w:abstractNum w:abstractNumId="150"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1"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52" w15:restartNumberingAfterBreak="0">
    <w:nsid w:val="6FD350A5"/>
    <w:multiLevelType w:val="multilevel"/>
    <w:tmpl w:val="7DE09C3E"/>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Nudista" w:eastAsia="Times New Roman" w:hAnsi="Nudista"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3" w15:restartNumberingAfterBreak="0">
    <w:nsid w:val="7041394C"/>
    <w:multiLevelType w:val="multilevel"/>
    <w:tmpl w:val="6624CAF2"/>
    <w:numStyleLink w:val="Importovantl3"/>
  </w:abstractNum>
  <w:abstractNum w:abstractNumId="154"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5"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6"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7"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8"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9"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0"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1" w15:restartNumberingAfterBreak="0">
    <w:nsid w:val="7483045B"/>
    <w:multiLevelType w:val="hybridMultilevel"/>
    <w:tmpl w:val="8D4662A4"/>
    <w:lvl w:ilvl="0" w:tplc="58B826F6">
      <w:start w:val="1"/>
      <w:numFmt w:val="bullet"/>
      <w:pStyle w:val="Dosaenvzdln"/>
      <w:lvlText w:val=""/>
      <w:lvlJc w:val="left"/>
      <w:pPr>
        <w:tabs>
          <w:tab w:val="num" w:pos="720"/>
        </w:tabs>
        <w:ind w:left="720" w:hanging="360"/>
      </w:pPr>
      <w:rPr>
        <w:rFonts w:ascii="Wingdings" w:hAnsi="Wingdings" w:hint="default"/>
        <w:b w:val="0"/>
        <w:i w:val="0"/>
        <w:sz w:val="16"/>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162"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3" w15:restartNumberingAfterBreak="0">
    <w:nsid w:val="75272730"/>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64" w15:restartNumberingAfterBreak="0">
    <w:nsid w:val="78743B4F"/>
    <w:multiLevelType w:val="multilevel"/>
    <w:tmpl w:val="0D76B786"/>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b w:val="0"/>
        <w:bCs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6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67"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68" w15:restartNumberingAfterBreak="0">
    <w:nsid w:val="7B442B0A"/>
    <w:multiLevelType w:val="multilevel"/>
    <w:tmpl w:val="8DEE8C8A"/>
    <w:lvl w:ilvl="0">
      <w:start w:val="1"/>
      <w:numFmt w:val="decimal"/>
      <w:lvlText w:val="%1)"/>
      <w:lvlJc w:val="left"/>
      <w:pPr>
        <w:ind w:left="927" w:hanging="360"/>
      </w:pPr>
    </w:lvl>
    <w:lvl w:ilvl="1">
      <w:start w:val="1"/>
      <w:numFmt w:val="lowerLetter"/>
      <w:lvlText w:val="%2)"/>
      <w:lvlJc w:val="left"/>
      <w:pPr>
        <w:ind w:left="1287" w:hanging="360"/>
      </w:pPr>
      <w:rPr>
        <w:b w:val="0"/>
      </w:rPr>
    </w:lvl>
    <w:lvl w:ilvl="2">
      <w:start w:val="1"/>
      <w:numFmt w:val="lowerRoman"/>
      <w:lvlText w:val="%3)"/>
      <w:lvlJc w:val="left"/>
      <w:pPr>
        <w:ind w:left="1647" w:hanging="36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16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70" w15:restartNumberingAfterBreak="0">
    <w:nsid w:val="7BD31139"/>
    <w:multiLevelType w:val="multilevel"/>
    <w:tmpl w:val="E6DC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2"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73"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4"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85"/>
  </w:num>
  <w:num w:numId="2" w16cid:durableId="1488478746">
    <w:abstractNumId w:val="13"/>
  </w:num>
  <w:num w:numId="3" w16cid:durableId="1909457681">
    <w:abstractNumId w:val="11"/>
  </w:num>
  <w:num w:numId="4" w16cid:durableId="298994553">
    <w:abstractNumId w:val="103"/>
  </w:num>
  <w:num w:numId="5" w16cid:durableId="58554388">
    <w:abstractNumId w:val="141"/>
  </w:num>
  <w:num w:numId="6" w16cid:durableId="561447416">
    <w:abstractNumId w:val="138"/>
  </w:num>
  <w:num w:numId="7" w16cid:durableId="1891914379">
    <w:abstractNumId w:val="123"/>
  </w:num>
  <w:num w:numId="8" w16cid:durableId="578059285">
    <w:abstractNumId w:val="26"/>
  </w:num>
  <w:num w:numId="9" w16cid:durableId="1062482057">
    <w:abstractNumId w:val="152"/>
  </w:num>
  <w:num w:numId="10" w16cid:durableId="721054949">
    <w:abstractNumId w:val="63"/>
  </w:num>
  <w:num w:numId="11" w16cid:durableId="188375214">
    <w:abstractNumId w:val="137"/>
  </w:num>
  <w:num w:numId="12" w16cid:durableId="1720587256">
    <w:abstractNumId w:val="20"/>
  </w:num>
  <w:num w:numId="13" w16cid:durableId="753401953">
    <w:abstractNumId w:val="162"/>
  </w:num>
  <w:num w:numId="14" w16cid:durableId="623511624">
    <w:abstractNumId w:val="105"/>
  </w:num>
  <w:num w:numId="15" w16cid:durableId="131489105">
    <w:abstractNumId w:val="167"/>
  </w:num>
  <w:num w:numId="16" w16cid:durableId="1888561054">
    <w:abstractNumId w:val="28"/>
  </w:num>
  <w:num w:numId="17" w16cid:durableId="365329329">
    <w:abstractNumId w:val="159"/>
  </w:num>
  <w:num w:numId="18" w16cid:durableId="476190049">
    <w:abstractNumId w:val="139"/>
  </w:num>
  <w:num w:numId="19" w16cid:durableId="1169054316">
    <w:abstractNumId w:val="173"/>
  </w:num>
  <w:num w:numId="20" w16cid:durableId="1881084941">
    <w:abstractNumId w:val="56"/>
  </w:num>
  <w:num w:numId="21" w16cid:durableId="1430275239">
    <w:abstractNumId w:val="34"/>
  </w:num>
  <w:num w:numId="22" w16cid:durableId="1215921338">
    <w:abstractNumId w:val="37"/>
  </w:num>
  <w:num w:numId="23" w16cid:durableId="1223759844">
    <w:abstractNumId w:val="155"/>
  </w:num>
  <w:num w:numId="24" w16cid:durableId="134958444">
    <w:abstractNumId w:val="165"/>
  </w:num>
  <w:num w:numId="25" w16cid:durableId="1560281200">
    <w:abstractNumId w:val="54"/>
  </w:num>
  <w:num w:numId="26" w16cid:durableId="1898516748">
    <w:abstractNumId w:val="156"/>
  </w:num>
  <w:num w:numId="27" w16cid:durableId="1698432198">
    <w:abstractNumId w:val="107"/>
  </w:num>
  <w:num w:numId="28" w16cid:durableId="763183215">
    <w:abstractNumId w:val="158"/>
  </w:num>
  <w:num w:numId="29" w16cid:durableId="1078556560">
    <w:abstractNumId w:val="39"/>
  </w:num>
  <w:num w:numId="30" w16cid:durableId="924344860">
    <w:abstractNumId w:val="47"/>
  </w:num>
  <w:num w:numId="31" w16cid:durableId="617876721">
    <w:abstractNumId w:val="128"/>
  </w:num>
  <w:num w:numId="32" w16cid:durableId="1651473982">
    <w:abstractNumId w:val="77"/>
  </w:num>
  <w:num w:numId="33" w16cid:durableId="811212735">
    <w:abstractNumId w:val="110"/>
  </w:num>
  <w:num w:numId="34" w16cid:durableId="1385183172">
    <w:abstractNumId w:val="113"/>
  </w:num>
  <w:num w:numId="35" w16cid:durableId="880047650">
    <w:abstractNumId w:val="119"/>
  </w:num>
  <w:num w:numId="36" w16cid:durableId="359203289">
    <w:abstractNumId w:val="19"/>
  </w:num>
  <w:num w:numId="37" w16cid:durableId="1296445884">
    <w:abstractNumId w:val="14"/>
  </w:num>
  <w:num w:numId="38" w16cid:durableId="187836562">
    <w:abstractNumId w:val="150"/>
  </w:num>
  <w:num w:numId="39" w16cid:durableId="2063826557">
    <w:abstractNumId w:val="5"/>
  </w:num>
  <w:num w:numId="40" w16cid:durableId="525294884">
    <w:abstractNumId w:val="129"/>
  </w:num>
  <w:num w:numId="41" w16cid:durableId="1301111706">
    <w:abstractNumId w:val="4"/>
  </w:num>
  <w:num w:numId="42" w16cid:durableId="1407876179">
    <w:abstractNumId w:val="24"/>
  </w:num>
  <w:num w:numId="43" w16cid:durableId="160514901">
    <w:abstractNumId w:val="53"/>
  </w:num>
  <w:num w:numId="44" w16cid:durableId="744375664">
    <w:abstractNumId w:val="15"/>
  </w:num>
  <w:num w:numId="45" w16cid:durableId="1819691336">
    <w:abstractNumId w:val="55"/>
  </w:num>
  <w:num w:numId="46" w16cid:durableId="1246648196">
    <w:abstractNumId w:val="43"/>
  </w:num>
  <w:num w:numId="47" w16cid:durableId="1795438909">
    <w:abstractNumId w:val="65"/>
  </w:num>
  <w:num w:numId="48" w16cid:durableId="1441874597">
    <w:abstractNumId w:val="46"/>
  </w:num>
  <w:num w:numId="49" w16cid:durableId="420179719">
    <w:abstractNumId w:val="7"/>
  </w:num>
  <w:num w:numId="50" w16cid:durableId="1725374990">
    <w:abstractNumId w:val="166"/>
  </w:num>
  <w:num w:numId="51" w16cid:durableId="199056171">
    <w:abstractNumId w:val="95"/>
  </w:num>
  <w:num w:numId="52" w16cid:durableId="2047870129">
    <w:abstractNumId w:val="84"/>
  </w:num>
  <w:num w:numId="53" w16cid:durableId="997878358">
    <w:abstractNumId w:val="38"/>
  </w:num>
  <w:num w:numId="54" w16cid:durableId="657534268">
    <w:abstractNumId w:val="154"/>
  </w:num>
  <w:num w:numId="55" w16cid:durableId="612982178">
    <w:abstractNumId w:val="86"/>
  </w:num>
  <w:num w:numId="56" w16cid:durableId="906307388">
    <w:abstractNumId w:val="41"/>
  </w:num>
  <w:num w:numId="57" w16cid:durableId="1536194830">
    <w:abstractNumId w:val="70"/>
  </w:num>
  <w:num w:numId="58" w16cid:durableId="348218875">
    <w:abstractNumId w:val="60"/>
  </w:num>
  <w:num w:numId="59" w16cid:durableId="1393654857">
    <w:abstractNumId w:val="120"/>
  </w:num>
  <w:num w:numId="60" w16cid:durableId="556014567">
    <w:abstractNumId w:val="126"/>
  </w:num>
  <w:num w:numId="61" w16cid:durableId="2090806262">
    <w:abstractNumId w:val="31"/>
  </w:num>
  <w:num w:numId="62" w16cid:durableId="1524127958">
    <w:abstractNumId w:val="50"/>
  </w:num>
  <w:num w:numId="63" w16cid:durableId="2047633127">
    <w:abstractNumId w:val="66"/>
  </w:num>
  <w:num w:numId="64" w16cid:durableId="856041043">
    <w:abstractNumId w:val="73"/>
  </w:num>
  <w:num w:numId="65" w16cid:durableId="299657627">
    <w:abstractNumId w:val="116"/>
  </w:num>
  <w:num w:numId="66" w16cid:durableId="1074353584">
    <w:abstractNumId w:val="100"/>
  </w:num>
  <w:num w:numId="67" w16cid:durableId="1849513908">
    <w:abstractNumId w:val="59"/>
  </w:num>
  <w:num w:numId="68" w16cid:durableId="1531992674">
    <w:abstractNumId w:val="18"/>
  </w:num>
  <w:num w:numId="69" w16cid:durableId="1805003855">
    <w:abstractNumId w:val="67"/>
  </w:num>
  <w:num w:numId="70" w16cid:durableId="1860775930">
    <w:abstractNumId w:val="23"/>
  </w:num>
  <w:num w:numId="71" w16cid:durableId="1022584734">
    <w:abstractNumId w:val="25"/>
  </w:num>
  <w:num w:numId="72" w16cid:durableId="946622657">
    <w:abstractNumId w:val="52"/>
  </w:num>
  <w:num w:numId="73" w16cid:durableId="136344133">
    <w:abstractNumId w:val="143"/>
  </w:num>
  <w:num w:numId="74" w16cid:durableId="748817587">
    <w:abstractNumId w:val="79"/>
  </w:num>
  <w:num w:numId="75" w16cid:durableId="1685396787">
    <w:abstractNumId w:val="82"/>
  </w:num>
  <w:num w:numId="76" w16cid:durableId="2123263977">
    <w:abstractNumId w:val="135"/>
  </w:num>
  <w:num w:numId="77" w16cid:durableId="1030951947">
    <w:abstractNumId w:val="87"/>
  </w:num>
  <w:num w:numId="78" w16cid:durableId="771437812">
    <w:abstractNumId w:val="35"/>
  </w:num>
  <w:num w:numId="79" w16cid:durableId="1639988947">
    <w:abstractNumId w:val="145"/>
  </w:num>
  <w:num w:numId="80" w16cid:durableId="679896819">
    <w:abstractNumId w:val="104"/>
  </w:num>
  <w:num w:numId="81" w16cid:durableId="646477093">
    <w:abstractNumId w:val="22"/>
  </w:num>
  <w:num w:numId="82" w16cid:durableId="1765492073">
    <w:abstractNumId w:val="9"/>
  </w:num>
  <w:num w:numId="83" w16cid:durableId="1759323109">
    <w:abstractNumId w:val="148"/>
  </w:num>
  <w:num w:numId="84" w16cid:durableId="1431197743">
    <w:abstractNumId w:val="96"/>
  </w:num>
  <w:num w:numId="85" w16cid:durableId="1177578698">
    <w:abstractNumId w:val="16"/>
  </w:num>
  <w:num w:numId="86" w16cid:durableId="716854893">
    <w:abstractNumId w:val="89"/>
  </w:num>
  <w:num w:numId="87" w16cid:durableId="1248920926">
    <w:abstractNumId w:val="147"/>
  </w:num>
  <w:num w:numId="88" w16cid:durableId="50424514">
    <w:abstractNumId w:val="44"/>
  </w:num>
  <w:num w:numId="89" w16cid:durableId="845285479">
    <w:abstractNumId w:val="146"/>
  </w:num>
  <w:num w:numId="90" w16cid:durableId="961232196">
    <w:abstractNumId w:val="121"/>
  </w:num>
  <w:num w:numId="91" w16cid:durableId="745037417">
    <w:abstractNumId w:val="74"/>
  </w:num>
  <w:num w:numId="92" w16cid:durableId="318313998">
    <w:abstractNumId w:val="101"/>
  </w:num>
  <w:num w:numId="93" w16cid:durableId="487594929">
    <w:abstractNumId w:val="117"/>
  </w:num>
  <w:num w:numId="94" w16cid:durableId="324168169">
    <w:abstractNumId w:val="58"/>
  </w:num>
  <w:num w:numId="95" w16cid:durableId="1745184431">
    <w:abstractNumId w:val="134"/>
  </w:num>
  <w:num w:numId="96" w16cid:durableId="1950969915">
    <w:abstractNumId w:val="6"/>
  </w:num>
  <w:num w:numId="97" w16cid:durableId="1757091731">
    <w:abstractNumId w:val="130"/>
  </w:num>
  <w:num w:numId="98" w16cid:durableId="1389307072">
    <w:abstractNumId w:val="40"/>
  </w:num>
  <w:num w:numId="99" w16cid:durableId="99490568">
    <w:abstractNumId w:val="169"/>
  </w:num>
  <w:num w:numId="100" w16cid:durableId="490371684">
    <w:abstractNumId w:val="172"/>
  </w:num>
  <w:num w:numId="101" w16cid:durableId="1103188209">
    <w:abstractNumId w:val="160"/>
  </w:num>
  <w:num w:numId="102" w16cid:durableId="145511708">
    <w:abstractNumId w:val="12"/>
  </w:num>
  <w:num w:numId="103" w16cid:durableId="498467627">
    <w:abstractNumId w:val="94"/>
  </w:num>
  <w:num w:numId="104" w16cid:durableId="1496723356">
    <w:abstractNumId w:val="140"/>
  </w:num>
  <w:num w:numId="105" w16cid:durableId="206336057">
    <w:abstractNumId w:val="157"/>
  </w:num>
  <w:num w:numId="106" w16cid:durableId="1842160867">
    <w:abstractNumId w:val="29"/>
  </w:num>
  <w:num w:numId="107" w16cid:durableId="830826593">
    <w:abstractNumId w:val="118"/>
  </w:num>
  <w:num w:numId="108" w16cid:durableId="1369910855">
    <w:abstractNumId w:val="83"/>
  </w:num>
  <w:num w:numId="109" w16cid:durableId="199588337">
    <w:abstractNumId w:val="91"/>
  </w:num>
  <w:num w:numId="110" w16cid:durableId="183633530">
    <w:abstractNumId w:val="108"/>
  </w:num>
  <w:num w:numId="111" w16cid:durableId="1908103505">
    <w:abstractNumId w:val="10"/>
  </w:num>
  <w:num w:numId="112" w16cid:durableId="1933006367">
    <w:abstractNumId w:val="174"/>
  </w:num>
  <w:num w:numId="113" w16cid:durableId="1850680129">
    <w:abstractNumId w:val="48"/>
  </w:num>
  <w:num w:numId="114" w16cid:durableId="987972611">
    <w:abstractNumId w:val="124"/>
  </w:num>
  <w:num w:numId="115" w16cid:durableId="68699937">
    <w:abstractNumId w:val="27"/>
  </w:num>
  <w:num w:numId="116" w16cid:durableId="2066365959">
    <w:abstractNumId w:val="78"/>
  </w:num>
  <w:num w:numId="117" w16cid:durableId="745342222">
    <w:abstractNumId w:val="80"/>
  </w:num>
  <w:num w:numId="118" w16cid:durableId="2131393926">
    <w:abstractNumId w:val="98"/>
  </w:num>
  <w:num w:numId="119" w16cid:durableId="2025135090">
    <w:abstractNumId w:val="151"/>
  </w:num>
  <w:num w:numId="120" w16cid:durableId="1192257945">
    <w:abstractNumId w:val="97"/>
  </w:num>
  <w:num w:numId="121" w16cid:durableId="239028772">
    <w:abstractNumId w:val="114"/>
  </w:num>
  <w:num w:numId="122" w16cid:durableId="1844317613">
    <w:abstractNumId w:val="106"/>
  </w:num>
  <w:num w:numId="123" w16cid:durableId="1591810275">
    <w:abstractNumId w:val="136"/>
  </w:num>
  <w:num w:numId="124" w16cid:durableId="1848203048">
    <w:abstractNumId w:val="45"/>
  </w:num>
  <w:num w:numId="125" w16cid:durableId="1937983085">
    <w:abstractNumId w:val="88"/>
  </w:num>
  <w:num w:numId="126" w16cid:durableId="1137527380">
    <w:abstractNumId w:val="93"/>
  </w:num>
  <w:num w:numId="127" w16cid:durableId="1518883421">
    <w:abstractNumId w:val="68"/>
  </w:num>
  <w:num w:numId="128" w16cid:durableId="1005279050">
    <w:abstractNumId w:val="71"/>
  </w:num>
  <w:num w:numId="129" w16cid:durableId="1947075574">
    <w:abstractNumId w:val="109"/>
  </w:num>
  <w:num w:numId="130" w16cid:durableId="937104925">
    <w:abstractNumId w:val="122"/>
  </w:num>
  <w:num w:numId="131" w16cid:durableId="145558865">
    <w:abstractNumId w:val="72"/>
  </w:num>
  <w:num w:numId="132" w16cid:durableId="629365141">
    <w:abstractNumId w:val="142"/>
  </w:num>
  <w:num w:numId="133" w16cid:durableId="1637029307">
    <w:abstractNumId w:val="99"/>
  </w:num>
  <w:num w:numId="134" w16cid:durableId="1177310421">
    <w:abstractNumId w:val="49"/>
  </w:num>
  <w:num w:numId="135" w16cid:durableId="768429322">
    <w:abstractNumId w:val="153"/>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6" w16cid:durableId="1693412214">
    <w:abstractNumId w:val="112"/>
  </w:num>
  <w:num w:numId="137" w16cid:durableId="1136148093">
    <w:abstractNumId w:val="171"/>
  </w:num>
  <w:num w:numId="138" w16cid:durableId="2081587168">
    <w:abstractNumId w:val="30"/>
  </w:num>
  <w:num w:numId="139" w16cid:durableId="2371808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14416103">
    <w:abstractNumId w:val="132"/>
    <w:lvlOverride w:ilvl="0">
      <w:startOverride w:val="1"/>
    </w:lvlOverride>
  </w:num>
  <w:num w:numId="141" w16cid:durableId="115802727">
    <w:abstractNumId w:val="161"/>
  </w:num>
  <w:num w:numId="142" w16cid:durableId="1213348077">
    <w:abstractNumId w:val="131"/>
  </w:num>
  <w:num w:numId="143" w16cid:durableId="686758505">
    <w:abstractNumId w:val="149"/>
  </w:num>
  <w:num w:numId="144" w16cid:durableId="1835368101">
    <w:abstractNumId w:val="111"/>
  </w:num>
  <w:num w:numId="145" w16cid:durableId="1396659968">
    <w:abstractNumId w:val="90"/>
  </w:num>
  <w:num w:numId="146" w16cid:durableId="841432906">
    <w:abstractNumId w:val="81"/>
  </w:num>
  <w:num w:numId="147" w16cid:durableId="263732880">
    <w:abstractNumId w:val="75"/>
  </w:num>
  <w:num w:numId="148" w16cid:durableId="1564752748">
    <w:abstractNumId w:val="127"/>
  </w:num>
  <w:num w:numId="149" w16cid:durableId="1656715928">
    <w:abstractNumId w:val="125"/>
  </w:num>
  <w:num w:numId="150" w16cid:durableId="1019628291">
    <w:abstractNumId w:val="1"/>
  </w:num>
  <w:num w:numId="151" w16cid:durableId="166481689">
    <w:abstractNumId w:val="0"/>
  </w:num>
  <w:num w:numId="152" w16cid:durableId="1006592754">
    <w:abstractNumId w:val="2"/>
  </w:num>
  <w:num w:numId="153" w16cid:durableId="1603493235">
    <w:abstractNumId w:val="144"/>
  </w:num>
  <w:num w:numId="154" w16cid:durableId="1522668059">
    <w:abstractNumId w:val="57"/>
  </w:num>
  <w:num w:numId="155" w16cid:durableId="1525627875">
    <w:abstractNumId w:val="21"/>
  </w:num>
  <w:num w:numId="156" w16cid:durableId="307440051">
    <w:abstractNumId w:val="3"/>
  </w:num>
  <w:num w:numId="157" w16cid:durableId="2073573207">
    <w:abstractNumId w:val="51"/>
  </w:num>
  <w:num w:numId="158" w16cid:durableId="1175681117">
    <w:abstractNumId w:val="102"/>
  </w:num>
  <w:num w:numId="159" w16cid:durableId="1350640220">
    <w:abstractNumId w:val="17"/>
  </w:num>
  <w:num w:numId="160" w16cid:durableId="491530317">
    <w:abstractNumId w:val="64"/>
    <w:lvlOverride w:ilvl="0">
      <w:lvl w:ilvl="0">
        <w:numFmt w:val="decimal"/>
        <w:lvlText w:val=""/>
        <w:lvlJc w:val="left"/>
      </w:lvl>
    </w:lvlOverride>
    <w:lvlOverride w:ilvl="1">
      <w:lvl w:ilvl="1">
        <w:start w:val="1"/>
        <w:numFmt w:val="decimal"/>
        <w:lvlText w:val="%1.%2"/>
        <w:lvlJc w:val="left"/>
        <w:pPr>
          <w:ind w:left="709" w:hanging="709"/>
        </w:pPr>
        <w:rPr>
          <w:rFonts w:cs="Times New Roman" w:hint="default"/>
          <w:b w:val="0"/>
          <w:bCs/>
          <w:sz w:val="20"/>
          <w:szCs w:val="20"/>
        </w:rPr>
      </w:lvl>
    </w:lvlOverride>
    <w:lvlOverride w:ilvl="2">
      <w:lvl w:ilvl="2">
        <w:start w:val="1"/>
        <w:numFmt w:val="decimal"/>
        <w:lvlText w:val="%1.%2.%3"/>
        <w:lvlJc w:val="left"/>
        <w:pPr>
          <w:ind w:left="709" w:hanging="709"/>
        </w:pPr>
        <w:rPr>
          <w:rFonts w:cs="Times New Roman" w:hint="default"/>
          <w:b w:val="0"/>
          <w:bCs/>
        </w:rPr>
      </w:lvl>
    </w:lvlOverride>
  </w:num>
  <w:num w:numId="161" w16cid:durableId="1582568430">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987323109">
    <w:abstractNumId w:val="69"/>
  </w:num>
  <w:num w:numId="163" w16cid:durableId="1231844003">
    <w:abstractNumId w:val="33"/>
  </w:num>
  <w:num w:numId="164" w16cid:durableId="1327705110">
    <w:abstractNumId w:val="76"/>
  </w:num>
  <w:num w:numId="165" w16cid:durableId="571543261">
    <w:abstractNumId w:val="131"/>
  </w:num>
  <w:num w:numId="166" w16cid:durableId="1572036774">
    <w:abstractNumId w:val="131"/>
  </w:num>
  <w:num w:numId="167" w16cid:durableId="1844590525">
    <w:abstractNumId w:val="131"/>
  </w:num>
  <w:num w:numId="168" w16cid:durableId="1160654714">
    <w:abstractNumId w:val="131"/>
  </w:num>
  <w:num w:numId="169" w16cid:durableId="517890710">
    <w:abstractNumId w:val="61"/>
  </w:num>
  <w:num w:numId="170" w16cid:durableId="235827020">
    <w:abstractNumId w:val="131"/>
  </w:num>
  <w:num w:numId="171" w16cid:durableId="1862277710">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312061438">
    <w:abstractNumId w:val="164"/>
  </w:num>
  <w:num w:numId="173" w16cid:durableId="802428849">
    <w:abstractNumId w:val="170"/>
  </w:num>
  <w:num w:numId="174" w16cid:durableId="203568291">
    <w:abstractNumId w:val="8"/>
  </w:num>
  <w:num w:numId="175" w16cid:durableId="81371655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348145252">
    <w:abstractNumId w:val="62"/>
  </w:num>
  <w:num w:numId="177" w16cid:durableId="722338113">
    <w:abstractNumId w:val="152"/>
    <w:lvlOverride w:ilvl="0">
      <w:startOverride w:val="1"/>
    </w:lvlOverride>
    <w:lvlOverride w:ilvl="1">
      <w:startOverride w:val="3"/>
    </w:lvlOverride>
    <w:lvlOverride w:ilvl="2">
      <w:startOverride w:val="7"/>
    </w:lvlOverride>
    <w:lvlOverride w:ilvl="3">
      <w:startOverride w:val="2"/>
    </w:lvlOverride>
  </w:num>
  <w:num w:numId="178" w16cid:durableId="324821713">
    <w:abstractNumId w:val="42"/>
  </w:num>
  <w:num w:numId="179" w16cid:durableId="873541165">
    <w:abstractNumId w:val="115"/>
  </w:num>
  <w:num w:numId="180" w16cid:durableId="822358340">
    <w:abstractNumId w:val="92"/>
  </w:num>
  <w:num w:numId="181" w16cid:durableId="1250772155">
    <w:abstractNumId w:val="133"/>
  </w:num>
  <w:num w:numId="182" w16cid:durableId="175584538">
    <w:abstractNumId w:val="36"/>
  </w:num>
  <w:num w:numId="183" w16cid:durableId="1545672313">
    <w:abstractNumId w:val="163"/>
  </w:num>
  <w:num w:numId="184" w16cid:durableId="1251739366">
    <w:abstractNumId w:val="168"/>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15077"/>
    <w:rsid w:val="00024C86"/>
    <w:rsid w:val="00041ADA"/>
    <w:rsid w:val="00063011"/>
    <w:rsid w:val="00064EC6"/>
    <w:rsid w:val="00084D66"/>
    <w:rsid w:val="000873F4"/>
    <w:rsid w:val="00091952"/>
    <w:rsid w:val="000A7EB7"/>
    <w:rsid w:val="000C2916"/>
    <w:rsid w:val="000F0E99"/>
    <w:rsid w:val="000F4F54"/>
    <w:rsid w:val="000F5585"/>
    <w:rsid w:val="0010001D"/>
    <w:rsid w:val="00111A4A"/>
    <w:rsid w:val="001143BD"/>
    <w:rsid w:val="0012145E"/>
    <w:rsid w:val="00127AB2"/>
    <w:rsid w:val="00137E23"/>
    <w:rsid w:val="00146193"/>
    <w:rsid w:val="00153DAD"/>
    <w:rsid w:val="00167756"/>
    <w:rsid w:val="00171D6F"/>
    <w:rsid w:val="00185045"/>
    <w:rsid w:val="00192D93"/>
    <w:rsid w:val="001A3766"/>
    <w:rsid w:val="001A3D5D"/>
    <w:rsid w:val="001A7A19"/>
    <w:rsid w:val="001B1FD8"/>
    <w:rsid w:val="001B39FF"/>
    <w:rsid w:val="001C12B3"/>
    <w:rsid w:val="001E26E9"/>
    <w:rsid w:val="001F48D4"/>
    <w:rsid w:val="001F5B78"/>
    <w:rsid w:val="00204FB5"/>
    <w:rsid w:val="002139D9"/>
    <w:rsid w:val="0022158F"/>
    <w:rsid w:val="0023667F"/>
    <w:rsid w:val="0024200E"/>
    <w:rsid w:val="00250EF5"/>
    <w:rsid w:val="0028384F"/>
    <w:rsid w:val="002870CA"/>
    <w:rsid w:val="00294EAC"/>
    <w:rsid w:val="002A1DA7"/>
    <w:rsid w:val="002C2C61"/>
    <w:rsid w:val="002D0715"/>
    <w:rsid w:val="002E00C8"/>
    <w:rsid w:val="002F449C"/>
    <w:rsid w:val="0030680A"/>
    <w:rsid w:val="00314A2B"/>
    <w:rsid w:val="0031647A"/>
    <w:rsid w:val="00335E97"/>
    <w:rsid w:val="00336AEF"/>
    <w:rsid w:val="00364A49"/>
    <w:rsid w:val="00381F89"/>
    <w:rsid w:val="0039513D"/>
    <w:rsid w:val="003A066F"/>
    <w:rsid w:val="003C2E40"/>
    <w:rsid w:val="00403F45"/>
    <w:rsid w:val="004143FC"/>
    <w:rsid w:val="00416782"/>
    <w:rsid w:val="00440BC3"/>
    <w:rsid w:val="0045572E"/>
    <w:rsid w:val="00467E9D"/>
    <w:rsid w:val="0047247A"/>
    <w:rsid w:val="00490FC3"/>
    <w:rsid w:val="004A7726"/>
    <w:rsid w:val="004D1224"/>
    <w:rsid w:val="004D324F"/>
    <w:rsid w:val="004D7D2B"/>
    <w:rsid w:val="004E0205"/>
    <w:rsid w:val="004E15E6"/>
    <w:rsid w:val="004E49EF"/>
    <w:rsid w:val="004F11A8"/>
    <w:rsid w:val="004F5AB3"/>
    <w:rsid w:val="00501F8F"/>
    <w:rsid w:val="005060D5"/>
    <w:rsid w:val="00521608"/>
    <w:rsid w:val="00530D3E"/>
    <w:rsid w:val="00533773"/>
    <w:rsid w:val="00590986"/>
    <w:rsid w:val="005A508C"/>
    <w:rsid w:val="005C530C"/>
    <w:rsid w:val="005C7791"/>
    <w:rsid w:val="005D198F"/>
    <w:rsid w:val="005D7482"/>
    <w:rsid w:val="005E5705"/>
    <w:rsid w:val="006032C7"/>
    <w:rsid w:val="00617D25"/>
    <w:rsid w:val="00621163"/>
    <w:rsid w:val="006264A9"/>
    <w:rsid w:val="00630046"/>
    <w:rsid w:val="00636A1E"/>
    <w:rsid w:val="00646530"/>
    <w:rsid w:val="00647C34"/>
    <w:rsid w:val="0065269E"/>
    <w:rsid w:val="00660193"/>
    <w:rsid w:val="006A2EBD"/>
    <w:rsid w:val="006B795A"/>
    <w:rsid w:val="006F27CF"/>
    <w:rsid w:val="006F5EE0"/>
    <w:rsid w:val="006F7783"/>
    <w:rsid w:val="007102C2"/>
    <w:rsid w:val="00733831"/>
    <w:rsid w:val="00747151"/>
    <w:rsid w:val="00754F69"/>
    <w:rsid w:val="007558BC"/>
    <w:rsid w:val="00762159"/>
    <w:rsid w:val="0078339D"/>
    <w:rsid w:val="00792878"/>
    <w:rsid w:val="007C7D93"/>
    <w:rsid w:val="007D4AAC"/>
    <w:rsid w:val="007E363B"/>
    <w:rsid w:val="007F2E88"/>
    <w:rsid w:val="007F3360"/>
    <w:rsid w:val="007F4BCE"/>
    <w:rsid w:val="007F4EF8"/>
    <w:rsid w:val="007F64FD"/>
    <w:rsid w:val="00803DBA"/>
    <w:rsid w:val="008177CE"/>
    <w:rsid w:val="00820F39"/>
    <w:rsid w:val="0082459B"/>
    <w:rsid w:val="0083782B"/>
    <w:rsid w:val="00837B7C"/>
    <w:rsid w:val="00854052"/>
    <w:rsid w:val="00856C36"/>
    <w:rsid w:val="00862D2F"/>
    <w:rsid w:val="00873564"/>
    <w:rsid w:val="00874624"/>
    <w:rsid w:val="0087573B"/>
    <w:rsid w:val="00881556"/>
    <w:rsid w:val="00885DA2"/>
    <w:rsid w:val="008879EE"/>
    <w:rsid w:val="00896CE4"/>
    <w:rsid w:val="008B2BD9"/>
    <w:rsid w:val="008C3B20"/>
    <w:rsid w:val="008D0E1A"/>
    <w:rsid w:val="009056A1"/>
    <w:rsid w:val="00910372"/>
    <w:rsid w:val="009149CA"/>
    <w:rsid w:val="00923EA7"/>
    <w:rsid w:val="00931920"/>
    <w:rsid w:val="00963B3D"/>
    <w:rsid w:val="00971809"/>
    <w:rsid w:val="00974B99"/>
    <w:rsid w:val="009916CC"/>
    <w:rsid w:val="009919C9"/>
    <w:rsid w:val="00997F81"/>
    <w:rsid w:val="009A5837"/>
    <w:rsid w:val="009B423B"/>
    <w:rsid w:val="009B5D33"/>
    <w:rsid w:val="009C43A5"/>
    <w:rsid w:val="009E3113"/>
    <w:rsid w:val="009E436D"/>
    <w:rsid w:val="009F60D4"/>
    <w:rsid w:val="00A07364"/>
    <w:rsid w:val="00A34932"/>
    <w:rsid w:val="00A4533C"/>
    <w:rsid w:val="00A47080"/>
    <w:rsid w:val="00A52191"/>
    <w:rsid w:val="00A5301C"/>
    <w:rsid w:val="00A61AA3"/>
    <w:rsid w:val="00A64EF2"/>
    <w:rsid w:val="00A75C14"/>
    <w:rsid w:val="00A94219"/>
    <w:rsid w:val="00AA4D17"/>
    <w:rsid w:val="00AA5EEA"/>
    <w:rsid w:val="00AC45E0"/>
    <w:rsid w:val="00AD1D78"/>
    <w:rsid w:val="00AE1C94"/>
    <w:rsid w:val="00AF7083"/>
    <w:rsid w:val="00B036EF"/>
    <w:rsid w:val="00B06B78"/>
    <w:rsid w:val="00B1377E"/>
    <w:rsid w:val="00B21DAC"/>
    <w:rsid w:val="00B42CE5"/>
    <w:rsid w:val="00B42FD2"/>
    <w:rsid w:val="00B653C2"/>
    <w:rsid w:val="00B762CD"/>
    <w:rsid w:val="00B806D0"/>
    <w:rsid w:val="00B814C0"/>
    <w:rsid w:val="00B82495"/>
    <w:rsid w:val="00B90AB2"/>
    <w:rsid w:val="00B91BDC"/>
    <w:rsid w:val="00BA47CC"/>
    <w:rsid w:val="00BD645B"/>
    <w:rsid w:val="00BD7D9E"/>
    <w:rsid w:val="00BE0008"/>
    <w:rsid w:val="00BE394D"/>
    <w:rsid w:val="00BF08C2"/>
    <w:rsid w:val="00C07896"/>
    <w:rsid w:val="00C153C9"/>
    <w:rsid w:val="00C33EF0"/>
    <w:rsid w:val="00C362DB"/>
    <w:rsid w:val="00C426D9"/>
    <w:rsid w:val="00C53089"/>
    <w:rsid w:val="00C532D1"/>
    <w:rsid w:val="00C53F52"/>
    <w:rsid w:val="00C67AE8"/>
    <w:rsid w:val="00C75B9B"/>
    <w:rsid w:val="00C76DF2"/>
    <w:rsid w:val="00C81BEE"/>
    <w:rsid w:val="00C935F6"/>
    <w:rsid w:val="00CA684D"/>
    <w:rsid w:val="00CB2FFB"/>
    <w:rsid w:val="00D164D0"/>
    <w:rsid w:val="00D22C73"/>
    <w:rsid w:val="00D23E5E"/>
    <w:rsid w:val="00D3225D"/>
    <w:rsid w:val="00D4009E"/>
    <w:rsid w:val="00D42B28"/>
    <w:rsid w:val="00D462F3"/>
    <w:rsid w:val="00D52320"/>
    <w:rsid w:val="00D5507F"/>
    <w:rsid w:val="00D57B39"/>
    <w:rsid w:val="00D64F12"/>
    <w:rsid w:val="00D830A5"/>
    <w:rsid w:val="00DA06E9"/>
    <w:rsid w:val="00DA0C8E"/>
    <w:rsid w:val="00DA34F7"/>
    <w:rsid w:val="00DB0ABA"/>
    <w:rsid w:val="00DD3AF1"/>
    <w:rsid w:val="00DF3475"/>
    <w:rsid w:val="00E01233"/>
    <w:rsid w:val="00E06D79"/>
    <w:rsid w:val="00E10990"/>
    <w:rsid w:val="00E13679"/>
    <w:rsid w:val="00E226CF"/>
    <w:rsid w:val="00E261D7"/>
    <w:rsid w:val="00E263CE"/>
    <w:rsid w:val="00E409B0"/>
    <w:rsid w:val="00E41E6E"/>
    <w:rsid w:val="00E43C05"/>
    <w:rsid w:val="00E47A6E"/>
    <w:rsid w:val="00E5797D"/>
    <w:rsid w:val="00E76C38"/>
    <w:rsid w:val="00E836C0"/>
    <w:rsid w:val="00E870FD"/>
    <w:rsid w:val="00E96C38"/>
    <w:rsid w:val="00E9707D"/>
    <w:rsid w:val="00EA5EEB"/>
    <w:rsid w:val="00EB2DC2"/>
    <w:rsid w:val="00ED55E2"/>
    <w:rsid w:val="00EE1EBA"/>
    <w:rsid w:val="00EE2361"/>
    <w:rsid w:val="00EE3804"/>
    <w:rsid w:val="00EE4930"/>
    <w:rsid w:val="00F02145"/>
    <w:rsid w:val="00F04C22"/>
    <w:rsid w:val="00F16B9A"/>
    <w:rsid w:val="00F309AA"/>
    <w:rsid w:val="00F4632A"/>
    <w:rsid w:val="00F500F3"/>
    <w:rsid w:val="00F66BBE"/>
    <w:rsid w:val="00F677B6"/>
    <w:rsid w:val="00F7554E"/>
    <w:rsid w:val="00F75B59"/>
    <w:rsid w:val="00F8234F"/>
    <w:rsid w:val="00F82939"/>
    <w:rsid w:val="00F83B69"/>
    <w:rsid w:val="00F86D14"/>
    <w:rsid w:val="00FC55F2"/>
    <w:rsid w:val="00FC6272"/>
    <w:rsid w:val="00FC76F8"/>
    <w:rsid w:val="00FD60CE"/>
    <w:rsid w:val="00FE3E02"/>
    <w:rsid w:val="00FE547F"/>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aliases w:val="Nadpis 1T,Úvod"/>
    <w:basedOn w:val="Normlny"/>
    <w:next w:val="Normlny"/>
    <w:link w:val="Nadpis1Char"/>
    <w:uiPriority w:val="9"/>
    <w:qFormat/>
    <w:rsid w:val="00B90AB2"/>
    <w:pPr>
      <w:keepNext/>
      <w:keepLines/>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162"/>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162"/>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162"/>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162"/>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162"/>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162"/>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162"/>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162"/>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T Char,Úvod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uiPriority w:val="10"/>
    <w:qFormat/>
    <w:rsid w:val="00B90AB2"/>
    <w:pPr>
      <w:keepNext/>
      <w:keepLines/>
      <w:spacing w:before="480" w:after="120"/>
    </w:pPr>
    <w:rPr>
      <w:b/>
      <w:sz w:val="72"/>
      <w:szCs w:val="72"/>
    </w:rPr>
  </w:style>
  <w:style w:type="character" w:customStyle="1" w:styleId="NzovChar">
    <w:name w:val="Názov Char"/>
    <w:basedOn w:val="Predvolenpsmoodseku"/>
    <w:link w:val="Nzov"/>
    <w:uiPriority w:val="10"/>
    <w:rsid w:val="00B90AB2"/>
    <w:rPr>
      <w:rFonts w:ascii="Calibri" w:eastAsia="Calibri" w:hAnsi="Calibri" w:cs="Times New Roman"/>
      <w:b/>
      <w:sz w:val="72"/>
      <w:szCs w:val="72"/>
    </w:rPr>
  </w:style>
  <w:style w:type="paragraph" w:styleId="Hlavika">
    <w:name w:val="header"/>
    <w:aliases w:val="Header - Table"/>
    <w:basedOn w:val="Normlny"/>
    <w:link w:val="HlavikaChar"/>
    <w:uiPriority w:val="99"/>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uiPriority w:val="99"/>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uiPriority w:val="99"/>
    <w:rsid w:val="00B90AB2"/>
    <w:pPr>
      <w:tabs>
        <w:tab w:val="center" w:pos="4536"/>
        <w:tab w:val="right" w:pos="9072"/>
      </w:tabs>
    </w:pPr>
  </w:style>
  <w:style w:type="character" w:customStyle="1" w:styleId="PtaChar">
    <w:name w:val="Päta Char"/>
    <w:basedOn w:val="Predvolenpsmoodseku"/>
    <w:link w:val="Pta"/>
    <w:uiPriority w:val="99"/>
    <w:rsid w:val="00B90AB2"/>
    <w:rPr>
      <w:rFonts w:ascii="Calibri" w:eastAsia="Calibri" w:hAnsi="Calibri" w:cs="Times New Roman"/>
    </w:rPr>
  </w:style>
  <w:style w:type="table" w:styleId="Mriekatabuky">
    <w:name w:val="Table Grid"/>
    <w:basedOn w:val="Normlnatabuka"/>
    <w:uiPriority w:val="5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ODRAZKY PRVA UROVEN,Bullet List,FooterText,numbered,Paragraphe de liste1,KNList Paragraph,ZOZNAM"/>
    <w:basedOn w:val="Normlny"/>
    <w:link w:val="OdsekzoznamuChar"/>
    <w:uiPriority w:val="34"/>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6"/>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8"/>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0"/>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ODRAZKY PRVA UROVEN Char"/>
    <w:link w:val="Odsekzoznamu"/>
    <w:uiPriority w:val="34"/>
    <w:qFormat/>
    <w:locked/>
    <w:rsid w:val="00B90AB2"/>
    <w:rPr>
      <w:rFonts w:ascii="Times New Roman" w:eastAsia="Times New Roman" w:hAnsi="Times New Roman" w:cs="Times New Roman"/>
      <w:sz w:val="20"/>
      <w:szCs w:val="20"/>
    </w:rPr>
  </w:style>
  <w:style w:type="character" w:styleId="Vrazn">
    <w:name w:val="Strong"/>
    <w:uiPriority w:val="22"/>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0"/>
      </w:numPr>
    </w:pPr>
  </w:style>
  <w:style w:type="paragraph" w:customStyle="1" w:styleId="Nadpis31">
    <w:name w:val="Nadpis 31"/>
    <w:basedOn w:val="Normlny"/>
    <w:rsid w:val="00B90AB2"/>
    <w:pPr>
      <w:numPr>
        <w:ilvl w:val="2"/>
        <w:numId w:val="10"/>
      </w:numPr>
    </w:pPr>
  </w:style>
  <w:style w:type="paragraph" w:customStyle="1" w:styleId="Nadpis41">
    <w:name w:val="Nadpis 41"/>
    <w:basedOn w:val="Normlny"/>
    <w:rsid w:val="00B90AB2"/>
    <w:pPr>
      <w:numPr>
        <w:ilvl w:val="3"/>
        <w:numId w:val="10"/>
      </w:numPr>
    </w:pPr>
  </w:style>
  <w:style w:type="paragraph" w:customStyle="1" w:styleId="Nadpis51">
    <w:name w:val="Nadpis 51"/>
    <w:basedOn w:val="Normlny"/>
    <w:rsid w:val="00B90AB2"/>
    <w:pPr>
      <w:numPr>
        <w:ilvl w:val="4"/>
        <w:numId w:val="10"/>
      </w:numPr>
    </w:pPr>
  </w:style>
  <w:style w:type="paragraph" w:customStyle="1" w:styleId="Nadpis61">
    <w:name w:val="Nadpis 61"/>
    <w:basedOn w:val="Normlny"/>
    <w:rsid w:val="00B90AB2"/>
    <w:pPr>
      <w:numPr>
        <w:ilvl w:val="5"/>
        <w:numId w:val="10"/>
      </w:numPr>
    </w:pPr>
  </w:style>
  <w:style w:type="paragraph" w:customStyle="1" w:styleId="Nadpis71">
    <w:name w:val="Nadpis 71"/>
    <w:basedOn w:val="Normlny"/>
    <w:rsid w:val="00B90AB2"/>
    <w:pPr>
      <w:numPr>
        <w:ilvl w:val="6"/>
        <w:numId w:val="10"/>
      </w:numPr>
    </w:pPr>
  </w:style>
  <w:style w:type="paragraph" w:customStyle="1" w:styleId="Nadpis81">
    <w:name w:val="Nadpis 81"/>
    <w:basedOn w:val="Normlny"/>
    <w:rsid w:val="00B90AB2"/>
    <w:pPr>
      <w:numPr>
        <w:ilvl w:val="7"/>
        <w:numId w:val="10"/>
      </w:numPr>
    </w:pPr>
  </w:style>
  <w:style w:type="paragraph" w:customStyle="1" w:styleId="Nadpis91">
    <w:name w:val="Nadpis 91"/>
    <w:basedOn w:val="Normlny"/>
    <w:rsid w:val="00B90AB2"/>
    <w:pPr>
      <w:numPr>
        <w:ilvl w:val="8"/>
        <w:numId w:val="10"/>
      </w:numPr>
    </w:pPr>
  </w:style>
  <w:style w:type="paragraph" w:styleId="Podtitul">
    <w:name w:val="Subtitle"/>
    <w:basedOn w:val="Normlny"/>
    <w:next w:val="Normlny"/>
    <w:link w:val="PodtitulChar"/>
    <w:uiPriority w:val="11"/>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uiPriority w:val="11"/>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9"/>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7"/>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1"/>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4"/>
      </w:numPr>
      <w:contextualSpacing w:val="0"/>
    </w:pPr>
  </w:style>
  <w:style w:type="paragraph" w:customStyle="1" w:styleId="Styleii">
    <w:name w:val="Style....ii"/>
    <w:basedOn w:val="level1"/>
    <w:link w:val="StyleiiChar"/>
    <w:uiPriority w:val="99"/>
    <w:rsid w:val="00B90AB2"/>
    <w:pPr>
      <w:numPr>
        <w:ilvl w:val="1"/>
        <w:numId w:val="133"/>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5"/>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1"/>
      </w:numPr>
    </w:pPr>
  </w:style>
  <w:style w:type="numbering" w:customStyle="1" w:styleId="Importovantl27">
    <w:name w:val="Importovaný štýl 27"/>
    <w:rsid w:val="00B90AB2"/>
    <w:pPr>
      <w:numPr>
        <w:numId w:val="39"/>
      </w:numPr>
    </w:pPr>
  </w:style>
  <w:style w:type="numbering" w:customStyle="1" w:styleId="Importovantl84">
    <w:name w:val="Importovaný štýl 84"/>
    <w:rsid w:val="00B90AB2"/>
    <w:pPr>
      <w:numPr>
        <w:numId w:val="96"/>
      </w:numPr>
    </w:pPr>
  </w:style>
  <w:style w:type="numbering" w:customStyle="1" w:styleId="Importovantl37">
    <w:name w:val="Importovaný štýl 37"/>
    <w:rsid w:val="00B90AB2"/>
    <w:pPr>
      <w:numPr>
        <w:numId w:val="49"/>
      </w:numPr>
    </w:pPr>
  </w:style>
  <w:style w:type="numbering" w:customStyle="1" w:styleId="Importovantl70">
    <w:name w:val="Importovaný štýl 70"/>
    <w:rsid w:val="00B90AB2"/>
    <w:pPr>
      <w:numPr>
        <w:numId w:val="82"/>
      </w:numPr>
    </w:pPr>
  </w:style>
  <w:style w:type="numbering" w:customStyle="1" w:styleId="Importovantl99">
    <w:name w:val="Importovaný štýl 99"/>
    <w:rsid w:val="00B90AB2"/>
    <w:pPr>
      <w:numPr>
        <w:numId w:val="111"/>
      </w:numPr>
    </w:pPr>
  </w:style>
  <w:style w:type="numbering" w:customStyle="1" w:styleId="Importovantl90">
    <w:name w:val="Importovaný štýl 90"/>
    <w:rsid w:val="00B90AB2"/>
    <w:pPr>
      <w:numPr>
        <w:numId w:val="102"/>
      </w:numPr>
    </w:pPr>
  </w:style>
  <w:style w:type="numbering" w:customStyle="1" w:styleId="Importovantl25">
    <w:name w:val="Importovaný štýl 25"/>
    <w:rsid w:val="00B90AB2"/>
    <w:pPr>
      <w:numPr>
        <w:numId w:val="37"/>
      </w:numPr>
    </w:pPr>
  </w:style>
  <w:style w:type="numbering" w:customStyle="1" w:styleId="Importovantl32">
    <w:name w:val="Importovaný štýl 32"/>
    <w:rsid w:val="00B90AB2"/>
    <w:pPr>
      <w:numPr>
        <w:numId w:val="44"/>
      </w:numPr>
    </w:pPr>
  </w:style>
  <w:style w:type="numbering" w:customStyle="1" w:styleId="Importovantl73">
    <w:name w:val="Importovaný štýl 73"/>
    <w:rsid w:val="00B90AB2"/>
    <w:pPr>
      <w:numPr>
        <w:numId w:val="85"/>
      </w:numPr>
    </w:pPr>
  </w:style>
  <w:style w:type="numbering" w:customStyle="1" w:styleId="Importovantl56">
    <w:name w:val="Importovaný štýl 56"/>
    <w:rsid w:val="00B90AB2"/>
    <w:pPr>
      <w:numPr>
        <w:numId w:val="68"/>
      </w:numPr>
    </w:pPr>
  </w:style>
  <w:style w:type="numbering" w:customStyle="1" w:styleId="Importovantl24">
    <w:name w:val="Importovaný štýl 24"/>
    <w:rsid w:val="00B90AB2"/>
    <w:pPr>
      <w:numPr>
        <w:numId w:val="36"/>
      </w:numPr>
    </w:pPr>
  </w:style>
  <w:style w:type="numbering" w:customStyle="1" w:styleId="TOMAS">
    <w:name w:val="TOMAS"/>
    <w:rsid w:val="00B90AB2"/>
    <w:pPr>
      <w:numPr>
        <w:numId w:val="12"/>
      </w:numPr>
    </w:pPr>
  </w:style>
  <w:style w:type="numbering" w:customStyle="1" w:styleId="Importovantl69">
    <w:name w:val="Importovaný štýl 69"/>
    <w:rsid w:val="00B90AB2"/>
    <w:pPr>
      <w:numPr>
        <w:numId w:val="81"/>
      </w:numPr>
    </w:pPr>
  </w:style>
  <w:style w:type="numbering" w:customStyle="1" w:styleId="Importovantl58">
    <w:name w:val="Importovaný štýl 58"/>
    <w:rsid w:val="00B90AB2"/>
    <w:pPr>
      <w:numPr>
        <w:numId w:val="70"/>
      </w:numPr>
    </w:pPr>
  </w:style>
  <w:style w:type="numbering" w:customStyle="1" w:styleId="Importovantl30">
    <w:name w:val="Importovaný štýl 30"/>
    <w:rsid w:val="00B90AB2"/>
    <w:pPr>
      <w:numPr>
        <w:numId w:val="42"/>
      </w:numPr>
    </w:pPr>
  </w:style>
  <w:style w:type="numbering" w:customStyle="1" w:styleId="Importovantl59">
    <w:name w:val="Importovaný štýl 59"/>
    <w:rsid w:val="00B90AB2"/>
    <w:pPr>
      <w:numPr>
        <w:numId w:val="71"/>
      </w:numPr>
    </w:pPr>
  </w:style>
  <w:style w:type="numbering" w:customStyle="1" w:styleId="Importovantl103">
    <w:name w:val="Importovaný štýl 103"/>
    <w:rsid w:val="00B90AB2"/>
    <w:pPr>
      <w:numPr>
        <w:numId w:val="115"/>
      </w:numPr>
    </w:pPr>
  </w:style>
  <w:style w:type="numbering" w:customStyle="1" w:styleId="Importovantl4">
    <w:name w:val="Importovaný štýl 4"/>
    <w:rsid w:val="00B90AB2"/>
    <w:pPr>
      <w:numPr>
        <w:numId w:val="16"/>
      </w:numPr>
    </w:pPr>
  </w:style>
  <w:style w:type="numbering" w:customStyle="1" w:styleId="Importovantl94">
    <w:name w:val="Importovaný štýl 94"/>
    <w:rsid w:val="00B90AB2"/>
    <w:pPr>
      <w:numPr>
        <w:numId w:val="106"/>
      </w:numPr>
    </w:pPr>
  </w:style>
  <w:style w:type="numbering" w:customStyle="1" w:styleId="Importovantl49">
    <w:name w:val="Importovaný štýl 49"/>
    <w:rsid w:val="00B90AB2"/>
    <w:pPr>
      <w:numPr>
        <w:numId w:val="61"/>
      </w:numPr>
    </w:pPr>
  </w:style>
  <w:style w:type="numbering" w:customStyle="1" w:styleId="Importovantl9">
    <w:name w:val="Importovaný štýl 9"/>
    <w:rsid w:val="00B90AB2"/>
    <w:pPr>
      <w:numPr>
        <w:numId w:val="21"/>
      </w:numPr>
    </w:pPr>
  </w:style>
  <w:style w:type="numbering" w:customStyle="1" w:styleId="Importovantl66">
    <w:name w:val="Importovaný štýl 66"/>
    <w:rsid w:val="00B90AB2"/>
    <w:pPr>
      <w:numPr>
        <w:numId w:val="78"/>
      </w:numPr>
    </w:pPr>
  </w:style>
  <w:style w:type="numbering" w:customStyle="1" w:styleId="Importovantl10">
    <w:name w:val="Importovaný štýl 10"/>
    <w:rsid w:val="00B90AB2"/>
    <w:pPr>
      <w:numPr>
        <w:numId w:val="22"/>
      </w:numPr>
    </w:pPr>
  </w:style>
  <w:style w:type="numbering" w:customStyle="1" w:styleId="Importovantl41">
    <w:name w:val="Importovaný štýl 41"/>
    <w:rsid w:val="00B90AB2"/>
    <w:pPr>
      <w:numPr>
        <w:numId w:val="53"/>
      </w:numPr>
    </w:pPr>
  </w:style>
  <w:style w:type="numbering" w:customStyle="1" w:styleId="Importovantl17">
    <w:name w:val="Importovaný štýl 17"/>
    <w:rsid w:val="00B90AB2"/>
    <w:pPr>
      <w:numPr>
        <w:numId w:val="29"/>
      </w:numPr>
    </w:pPr>
  </w:style>
  <w:style w:type="numbering" w:customStyle="1" w:styleId="Importovantl86">
    <w:name w:val="Importovaný štýl 86"/>
    <w:rsid w:val="00B90AB2"/>
    <w:pPr>
      <w:numPr>
        <w:numId w:val="98"/>
      </w:numPr>
    </w:pPr>
  </w:style>
  <w:style w:type="numbering" w:customStyle="1" w:styleId="Importovantl44">
    <w:name w:val="Importovaný štýl 44"/>
    <w:rsid w:val="00B90AB2"/>
    <w:pPr>
      <w:numPr>
        <w:numId w:val="56"/>
      </w:numPr>
    </w:pPr>
  </w:style>
  <w:style w:type="numbering" w:customStyle="1" w:styleId="Importovantl34">
    <w:name w:val="Importovaný štýl 34"/>
    <w:rsid w:val="00B90AB2"/>
    <w:pPr>
      <w:numPr>
        <w:numId w:val="46"/>
      </w:numPr>
    </w:pPr>
  </w:style>
  <w:style w:type="numbering" w:customStyle="1" w:styleId="Importovantl76">
    <w:name w:val="Importovaný štýl 76"/>
    <w:rsid w:val="00B90AB2"/>
    <w:pPr>
      <w:numPr>
        <w:numId w:val="88"/>
      </w:numPr>
    </w:pPr>
  </w:style>
  <w:style w:type="numbering" w:customStyle="1" w:styleId="Importovantl112">
    <w:name w:val="Importovaný štýl 112"/>
    <w:rsid w:val="00B90AB2"/>
    <w:pPr>
      <w:numPr>
        <w:numId w:val="124"/>
      </w:numPr>
    </w:pPr>
  </w:style>
  <w:style w:type="numbering" w:customStyle="1" w:styleId="Importovantl36">
    <w:name w:val="Importovaný štýl 36"/>
    <w:rsid w:val="00B90AB2"/>
    <w:pPr>
      <w:numPr>
        <w:numId w:val="48"/>
      </w:numPr>
    </w:pPr>
  </w:style>
  <w:style w:type="numbering" w:customStyle="1" w:styleId="Importovantl18">
    <w:name w:val="Importovaný štýl 18"/>
    <w:rsid w:val="00B90AB2"/>
    <w:pPr>
      <w:numPr>
        <w:numId w:val="30"/>
      </w:numPr>
    </w:pPr>
  </w:style>
  <w:style w:type="numbering" w:customStyle="1" w:styleId="Importovantl101">
    <w:name w:val="Importovaný štýl 101"/>
    <w:rsid w:val="00B90AB2"/>
    <w:pPr>
      <w:numPr>
        <w:numId w:val="113"/>
      </w:numPr>
    </w:pPr>
  </w:style>
  <w:style w:type="numbering" w:customStyle="1" w:styleId="Importovantl50">
    <w:name w:val="Importovaný štýl 50"/>
    <w:rsid w:val="00B90AB2"/>
    <w:pPr>
      <w:numPr>
        <w:numId w:val="62"/>
      </w:numPr>
    </w:pPr>
  </w:style>
  <w:style w:type="numbering" w:customStyle="1" w:styleId="Importovantl60">
    <w:name w:val="Importovaný štýl 60"/>
    <w:rsid w:val="00B90AB2"/>
    <w:pPr>
      <w:numPr>
        <w:numId w:val="72"/>
      </w:numPr>
    </w:pPr>
  </w:style>
  <w:style w:type="numbering" w:customStyle="1" w:styleId="Importovantl31">
    <w:name w:val="Importovaný štýl 31"/>
    <w:rsid w:val="00B90AB2"/>
    <w:pPr>
      <w:numPr>
        <w:numId w:val="43"/>
      </w:numPr>
    </w:pPr>
  </w:style>
  <w:style w:type="numbering" w:customStyle="1" w:styleId="Importovantl13">
    <w:name w:val="Importovaný štýl 13"/>
    <w:rsid w:val="00B90AB2"/>
    <w:pPr>
      <w:numPr>
        <w:numId w:val="25"/>
      </w:numPr>
    </w:pPr>
  </w:style>
  <w:style w:type="numbering" w:customStyle="1" w:styleId="Importovantl33">
    <w:name w:val="Importovaný štýl 33"/>
    <w:rsid w:val="00B90AB2"/>
    <w:pPr>
      <w:numPr>
        <w:numId w:val="45"/>
      </w:numPr>
    </w:pPr>
  </w:style>
  <w:style w:type="numbering" w:customStyle="1" w:styleId="Importovantl8">
    <w:name w:val="Importovaný štýl 8"/>
    <w:rsid w:val="00B90AB2"/>
    <w:pPr>
      <w:numPr>
        <w:numId w:val="20"/>
      </w:numPr>
    </w:pPr>
  </w:style>
  <w:style w:type="numbering" w:customStyle="1" w:styleId="Importovantl82">
    <w:name w:val="Importovaný štýl 82"/>
    <w:rsid w:val="00B90AB2"/>
    <w:pPr>
      <w:numPr>
        <w:numId w:val="94"/>
      </w:numPr>
    </w:pPr>
  </w:style>
  <w:style w:type="numbering" w:customStyle="1" w:styleId="Importovantl55">
    <w:name w:val="Importovaný štýl 55"/>
    <w:rsid w:val="00B90AB2"/>
    <w:pPr>
      <w:numPr>
        <w:numId w:val="67"/>
      </w:numPr>
    </w:pPr>
  </w:style>
  <w:style w:type="numbering" w:customStyle="1" w:styleId="Importovantl46">
    <w:name w:val="Importovaný štýl 46"/>
    <w:rsid w:val="00B90AB2"/>
    <w:pPr>
      <w:numPr>
        <w:numId w:val="58"/>
      </w:numPr>
    </w:pPr>
  </w:style>
  <w:style w:type="numbering" w:customStyle="1" w:styleId="Importovantl35">
    <w:name w:val="Importovaný štýl 35"/>
    <w:rsid w:val="00B90AB2"/>
    <w:pPr>
      <w:numPr>
        <w:numId w:val="47"/>
      </w:numPr>
    </w:pPr>
  </w:style>
  <w:style w:type="numbering" w:customStyle="1" w:styleId="Importovantl51">
    <w:name w:val="Importovaný štýl 51"/>
    <w:rsid w:val="00B90AB2"/>
    <w:pPr>
      <w:numPr>
        <w:numId w:val="63"/>
      </w:numPr>
    </w:pPr>
  </w:style>
  <w:style w:type="numbering" w:customStyle="1" w:styleId="Importovantl57">
    <w:name w:val="Importovaný štýl 57"/>
    <w:rsid w:val="00B90AB2"/>
    <w:pPr>
      <w:numPr>
        <w:numId w:val="69"/>
      </w:numPr>
    </w:pPr>
  </w:style>
  <w:style w:type="numbering" w:customStyle="1" w:styleId="Importovantl115">
    <w:name w:val="Importovaný štýl 115"/>
    <w:rsid w:val="00B90AB2"/>
    <w:pPr>
      <w:numPr>
        <w:numId w:val="127"/>
      </w:numPr>
    </w:pPr>
  </w:style>
  <w:style w:type="numbering" w:customStyle="1" w:styleId="Importovantl45">
    <w:name w:val="Importovaný štýl 45"/>
    <w:rsid w:val="00B90AB2"/>
    <w:pPr>
      <w:numPr>
        <w:numId w:val="57"/>
      </w:numPr>
    </w:pPr>
  </w:style>
  <w:style w:type="numbering" w:customStyle="1" w:styleId="Importovantl116">
    <w:name w:val="Importovaný štýl 116"/>
    <w:rsid w:val="00B90AB2"/>
    <w:pPr>
      <w:numPr>
        <w:numId w:val="128"/>
      </w:numPr>
    </w:pPr>
  </w:style>
  <w:style w:type="numbering" w:customStyle="1" w:styleId="Importovantl52">
    <w:name w:val="Importovaný štýl 52"/>
    <w:rsid w:val="00B90AB2"/>
    <w:pPr>
      <w:numPr>
        <w:numId w:val="64"/>
      </w:numPr>
    </w:pPr>
  </w:style>
  <w:style w:type="numbering" w:customStyle="1" w:styleId="Importovantl79">
    <w:name w:val="Importovaný štýl 79"/>
    <w:rsid w:val="00B90AB2"/>
    <w:pPr>
      <w:numPr>
        <w:numId w:val="91"/>
      </w:numPr>
    </w:pPr>
  </w:style>
  <w:style w:type="numbering" w:customStyle="1" w:styleId="Importovantl20">
    <w:name w:val="Importovaný štýl 20"/>
    <w:rsid w:val="00B90AB2"/>
    <w:pPr>
      <w:numPr>
        <w:numId w:val="32"/>
      </w:numPr>
    </w:pPr>
  </w:style>
  <w:style w:type="numbering" w:customStyle="1" w:styleId="Importovantl104">
    <w:name w:val="Importovaný štýl 104"/>
    <w:rsid w:val="00B90AB2"/>
    <w:pPr>
      <w:numPr>
        <w:numId w:val="116"/>
      </w:numPr>
    </w:pPr>
  </w:style>
  <w:style w:type="numbering" w:customStyle="1" w:styleId="Importovantl62">
    <w:name w:val="Importovaný štýl 62"/>
    <w:rsid w:val="00B90AB2"/>
    <w:pPr>
      <w:numPr>
        <w:numId w:val="74"/>
      </w:numPr>
    </w:pPr>
  </w:style>
  <w:style w:type="numbering" w:customStyle="1" w:styleId="Importovantl105">
    <w:name w:val="Importovaný štýl 105"/>
    <w:rsid w:val="00B90AB2"/>
    <w:pPr>
      <w:numPr>
        <w:numId w:val="117"/>
      </w:numPr>
    </w:pPr>
  </w:style>
  <w:style w:type="numbering" w:customStyle="1" w:styleId="Importovantl63">
    <w:name w:val="Importovaný štýl 63"/>
    <w:rsid w:val="00B90AB2"/>
    <w:pPr>
      <w:numPr>
        <w:numId w:val="75"/>
      </w:numPr>
    </w:pPr>
  </w:style>
  <w:style w:type="numbering" w:customStyle="1" w:styleId="Importovantl96">
    <w:name w:val="Importovaný štýl 96"/>
    <w:rsid w:val="00B90AB2"/>
    <w:pPr>
      <w:numPr>
        <w:numId w:val="108"/>
      </w:numPr>
    </w:pPr>
  </w:style>
  <w:style w:type="numbering" w:customStyle="1" w:styleId="Importovantl40">
    <w:name w:val="Importovaný štýl 40"/>
    <w:rsid w:val="00B90AB2"/>
    <w:pPr>
      <w:numPr>
        <w:numId w:val="52"/>
      </w:numPr>
    </w:pPr>
  </w:style>
  <w:style w:type="numbering" w:customStyle="1" w:styleId="Importovantl43">
    <w:name w:val="Importovaný štýl 43"/>
    <w:rsid w:val="00B90AB2"/>
    <w:pPr>
      <w:numPr>
        <w:numId w:val="55"/>
      </w:numPr>
    </w:pPr>
  </w:style>
  <w:style w:type="numbering" w:customStyle="1" w:styleId="Importovantl65">
    <w:name w:val="Importovaný štýl 65"/>
    <w:rsid w:val="00B90AB2"/>
    <w:pPr>
      <w:numPr>
        <w:numId w:val="77"/>
      </w:numPr>
    </w:pPr>
  </w:style>
  <w:style w:type="numbering" w:customStyle="1" w:styleId="Importovantl113">
    <w:name w:val="Importovaný štýl 113"/>
    <w:rsid w:val="00B90AB2"/>
    <w:pPr>
      <w:numPr>
        <w:numId w:val="125"/>
      </w:numPr>
    </w:pPr>
  </w:style>
  <w:style w:type="numbering" w:customStyle="1" w:styleId="Importovantl74">
    <w:name w:val="Importovaný štýl 74"/>
    <w:rsid w:val="00B90AB2"/>
    <w:pPr>
      <w:numPr>
        <w:numId w:val="86"/>
      </w:numPr>
    </w:pPr>
  </w:style>
  <w:style w:type="numbering" w:customStyle="1" w:styleId="Importovantl97">
    <w:name w:val="Importovaný štýl 97"/>
    <w:rsid w:val="00B90AB2"/>
    <w:pPr>
      <w:numPr>
        <w:numId w:val="109"/>
      </w:numPr>
    </w:pPr>
  </w:style>
  <w:style w:type="numbering" w:customStyle="1" w:styleId="Importovantl114">
    <w:name w:val="Importovaný štýl 114"/>
    <w:rsid w:val="00B90AB2"/>
    <w:pPr>
      <w:numPr>
        <w:numId w:val="126"/>
      </w:numPr>
    </w:pPr>
  </w:style>
  <w:style w:type="numbering" w:customStyle="1" w:styleId="Importovantl91">
    <w:name w:val="Importovaný štýl 91"/>
    <w:rsid w:val="00B90AB2"/>
    <w:pPr>
      <w:numPr>
        <w:numId w:val="103"/>
      </w:numPr>
    </w:pPr>
  </w:style>
  <w:style w:type="numbering" w:customStyle="1" w:styleId="Importovantl39">
    <w:name w:val="Importovaný štýl 39"/>
    <w:rsid w:val="00B90AB2"/>
    <w:pPr>
      <w:numPr>
        <w:numId w:val="51"/>
      </w:numPr>
    </w:pPr>
  </w:style>
  <w:style w:type="numbering" w:customStyle="1" w:styleId="Importovantl72">
    <w:name w:val="Importovaný štýl 72"/>
    <w:rsid w:val="00B90AB2"/>
    <w:pPr>
      <w:numPr>
        <w:numId w:val="84"/>
      </w:numPr>
    </w:pPr>
  </w:style>
  <w:style w:type="numbering" w:customStyle="1" w:styleId="Importovantl108">
    <w:name w:val="Importovaný štýl 108"/>
    <w:rsid w:val="00B90AB2"/>
    <w:pPr>
      <w:numPr>
        <w:numId w:val="120"/>
      </w:numPr>
    </w:pPr>
  </w:style>
  <w:style w:type="numbering" w:customStyle="1" w:styleId="Importovantl106">
    <w:name w:val="Importovaný štýl 106"/>
    <w:rsid w:val="00B90AB2"/>
    <w:pPr>
      <w:numPr>
        <w:numId w:val="118"/>
      </w:numPr>
    </w:pPr>
  </w:style>
  <w:style w:type="numbering" w:customStyle="1" w:styleId="Importovantl54">
    <w:name w:val="Importovaný štýl 54"/>
    <w:rsid w:val="00B90AB2"/>
    <w:pPr>
      <w:numPr>
        <w:numId w:val="66"/>
      </w:numPr>
    </w:pPr>
  </w:style>
  <w:style w:type="numbering" w:customStyle="1" w:styleId="Importovantl80">
    <w:name w:val="Importovaný štýl 80"/>
    <w:rsid w:val="00B90AB2"/>
    <w:pPr>
      <w:numPr>
        <w:numId w:val="92"/>
      </w:numPr>
    </w:pPr>
  </w:style>
  <w:style w:type="numbering" w:customStyle="1" w:styleId="Importovantl68">
    <w:name w:val="Importovaný štýl 68"/>
    <w:rsid w:val="00B90AB2"/>
    <w:pPr>
      <w:numPr>
        <w:numId w:val="80"/>
      </w:numPr>
    </w:pPr>
  </w:style>
  <w:style w:type="numbering" w:customStyle="1" w:styleId="Importovantl2">
    <w:name w:val="Importovaný štýl 2"/>
    <w:rsid w:val="00B90AB2"/>
    <w:pPr>
      <w:numPr>
        <w:numId w:val="14"/>
      </w:numPr>
    </w:pPr>
  </w:style>
  <w:style w:type="numbering" w:customStyle="1" w:styleId="Importovantl110">
    <w:name w:val="Importovaný štýl 110"/>
    <w:rsid w:val="00B90AB2"/>
    <w:pPr>
      <w:numPr>
        <w:numId w:val="122"/>
      </w:numPr>
    </w:pPr>
  </w:style>
  <w:style w:type="numbering" w:customStyle="1" w:styleId="Importovantl15">
    <w:name w:val="Importovaný štýl 15"/>
    <w:rsid w:val="00B90AB2"/>
    <w:pPr>
      <w:numPr>
        <w:numId w:val="27"/>
      </w:numPr>
    </w:pPr>
  </w:style>
  <w:style w:type="numbering" w:customStyle="1" w:styleId="Importovantl98">
    <w:name w:val="Importovaný štýl 98"/>
    <w:rsid w:val="00B90AB2"/>
    <w:pPr>
      <w:numPr>
        <w:numId w:val="110"/>
      </w:numPr>
    </w:pPr>
  </w:style>
  <w:style w:type="numbering" w:customStyle="1" w:styleId="Importovantl117">
    <w:name w:val="Importovaný štýl 117"/>
    <w:rsid w:val="00B90AB2"/>
    <w:pPr>
      <w:numPr>
        <w:numId w:val="129"/>
      </w:numPr>
    </w:pPr>
  </w:style>
  <w:style w:type="numbering" w:customStyle="1" w:styleId="Importovantl21">
    <w:name w:val="Importovaný štýl 21"/>
    <w:rsid w:val="00B90AB2"/>
    <w:pPr>
      <w:numPr>
        <w:numId w:val="33"/>
      </w:numPr>
    </w:pPr>
  </w:style>
  <w:style w:type="numbering" w:customStyle="1" w:styleId="Importovantl22">
    <w:name w:val="Importovaný štýl 22"/>
    <w:rsid w:val="00B90AB2"/>
    <w:pPr>
      <w:numPr>
        <w:numId w:val="34"/>
      </w:numPr>
    </w:pPr>
  </w:style>
  <w:style w:type="numbering" w:customStyle="1" w:styleId="Importovantl109">
    <w:name w:val="Importovaný štýl 109"/>
    <w:rsid w:val="00B90AB2"/>
    <w:pPr>
      <w:numPr>
        <w:numId w:val="121"/>
      </w:numPr>
    </w:pPr>
  </w:style>
  <w:style w:type="numbering" w:customStyle="1" w:styleId="Importovantl53">
    <w:name w:val="Importovaný štýl 53"/>
    <w:rsid w:val="00B90AB2"/>
    <w:pPr>
      <w:numPr>
        <w:numId w:val="65"/>
      </w:numPr>
    </w:pPr>
  </w:style>
  <w:style w:type="numbering" w:customStyle="1" w:styleId="Importovantl81">
    <w:name w:val="Importovaný štýl 81"/>
    <w:rsid w:val="00B90AB2"/>
    <w:pPr>
      <w:numPr>
        <w:numId w:val="93"/>
      </w:numPr>
    </w:pPr>
  </w:style>
  <w:style w:type="numbering" w:customStyle="1" w:styleId="Importovantl95">
    <w:name w:val="Importovaný štýl 95"/>
    <w:rsid w:val="00B90AB2"/>
    <w:pPr>
      <w:numPr>
        <w:numId w:val="107"/>
      </w:numPr>
    </w:pPr>
  </w:style>
  <w:style w:type="numbering" w:customStyle="1" w:styleId="Importovantl23">
    <w:name w:val="Importovaný štýl 23"/>
    <w:rsid w:val="00B90AB2"/>
    <w:pPr>
      <w:numPr>
        <w:numId w:val="35"/>
      </w:numPr>
    </w:pPr>
  </w:style>
  <w:style w:type="numbering" w:customStyle="1" w:styleId="Importovantl47">
    <w:name w:val="Importovaný štýl 47"/>
    <w:rsid w:val="00B90AB2"/>
    <w:pPr>
      <w:numPr>
        <w:numId w:val="59"/>
      </w:numPr>
    </w:pPr>
  </w:style>
  <w:style w:type="numbering" w:customStyle="1" w:styleId="Importovantl78">
    <w:name w:val="Importovaný štýl 78"/>
    <w:rsid w:val="00B90AB2"/>
    <w:pPr>
      <w:numPr>
        <w:numId w:val="90"/>
      </w:numPr>
    </w:pPr>
  </w:style>
  <w:style w:type="numbering" w:customStyle="1" w:styleId="Importovantl118">
    <w:name w:val="Importovaný štýl 118"/>
    <w:rsid w:val="00B90AB2"/>
    <w:pPr>
      <w:numPr>
        <w:numId w:val="130"/>
      </w:numPr>
    </w:pPr>
  </w:style>
  <w:style w:type="numbering" w:customStyle="1" w:styleId="Importovantl102">
    <w:name w:val="Importovaný štýl 102"/>
    <w:rsid w:val="00B90AB2"/>
    <w:pPr>
      <w:numPr>
        <w:numId w:val="114"/>
      </w:numPr>
    </w:pPr>
  </w:style>
  <w:style w:type="numbering" w:customStyle="1" w:styleId="Importovantl48">
    <w:name w:val="Importovaný štýl 48"/>
    <w:rsid w:val="00B90AB2"/>
    <w:pPr>
      <w:numPr>
        <w:numId w:val="60"/>
      </w:numPr>
    </w:pPr>
  </w:style>
  <w:style w:type="numbering" w:customStyle="1" w:styleId="Importovantl19">
    <w:name w:val="Importovaný štýl 19"/>
    <w:rsid w:val="00B90AB2"/>
    <w:pPr>
      <w:numPr>
        <w:numId w:val="31"/>
      </w:numPr>
    </w:pPr>
  </w:style>
  <w:style w:type="numbering" w:customStyle="1" w:styleId="Importovantl28">
    <w:name w:val="Importovaný štýl 28"/>
    <w:rsid w:val="00B90AB2"/>
    <w:pPr>
      <w:numPr>
        <w:numId w:val="40"/>
      </w:numPr>
    </w:pPr>
  </w:style>
  <w:style w:type="numbering" w:customStyle="1" w:styleId="Importovantl85">
    <w:name w:val="Importovaný štýl 85"/>
    <w:rsid w:val="00B90AB2"/>
    <w:pPr>
      <w:numPr>
        <w:numId w:val="97"/>
      </w:numPr>
    </w:pPr>
  </w:style>
  <w:style w:type="numbering" w:customStyle="1" w:styleId="Importovantl83">
    <w:name w:val="Importovaný štýl 83"/>
    <w:rsid w:val="00B90AB2"/>
    <w:pPr>
      <w:numPr>
        <w:numId w:val="95"/>
      </w:numPr>
    </w:pPr>
  </w:style>
  <w:style w:type="numbering" w:customStyle="1" w:styleId="Importovantl64">
    <w:name w:val="Importovaný štýl 64"/>
    <w:rsid w:val="00B90AB2"/>
    <w:pPr>
      <w:numPr>
        <w:numId w:val="76"/>
      </w:numPr>
    </w:pPr>
  </w:style>
  <w:style w:type="numbering" w:customStyle="1" w:styleId="Importovantl111">
    <w:name w:val="Importovaný štýl 111"/>
    <w:rsid w:val="00B90AB2"/>
    <w:pPr>
      <w:numPr>
        <w:numId w:val="123"/>
      </w:numPr>
    </w:pPr>
  </w:style>
  <w:style w:type="numbering" w:customStyle="1" w:styleId="Tatratender">
    <w:name w:val="Tatra tender"/>
    <w:rsid w:val="00B90AB2"/>
    <w:pPr>
      <w:numPr>
        <w:numId w:val="11"/>
      </w:numPr>
    </w:pPr>
  </w:style>
  <w:style w:type="numbering" w:customStyle="1" w:styleId="Importovantl6">
    <w:name w:val="Importovaný štýl 6"/>
    <w:rsid w:val="00B90AB2"/>
    <w:pPr>
      <w:numPr>
        <w:numId w:val="18"/>
      </w:numPr>
    </w:pPr>
  </w:style>
  <w:style w:type="numbering" w:customStyle="1" w:styleId="Importovantl92">
    <w:name w:val="Importovaný štýl 92"/>
    <w:rsid w:val="00B90AB2"/>
    <w:pPr>
      <w:numPr>
        <w:numId w:val="104"/>
      </w:numPr>
    </w:pPr>
  </w:style>
  <w:style w:type="numbering" w:customStyle="1" w:styleId="Style1">
    <w:name w:val="Style1"/>
    <w:rsid w:val="00B90AB2"/>
    <w:pPr>
      <w:numPr>
        <w:numId w:val="132"/>
      </w:numPr>
    </w:pPr>
  </w:style>
  <w:style w:type="numbering" w:customStyle="1" w:styleId="Importovantl61">
    <w:name w:val="Importovaný štýl 61"/>
    <w:rsid w:val="00B90AB2"/>
    <w:pPr>
      <w:numPr>
        <w:numId w:val="73"/>
      </w:numPr>
    </w:pPr>
  </w:style>
  <w:style w:type="numbering" w:customStyle="1" w:styleId="Importovantl67">
    <w:name w:val="Importovaný štýl 67"/>
    <w:rsid w:val="00B90AB2"/>
    <w:pPr>
      <w:numPr>
        <w:numId w:val="79"/>
      </w:numPr>
    </w:pPr>
  </w:style>
  <w:style w:type="numbering" w:customStyle="1" w:styleId="Importovantl77">
    <w:name w:val="Importovaný štýl 77"/>
    <w:rsid w:val="00B90AB2"/>
    <w:pPr>
      <w:numPr>
        <w:numId w:val="89"/>
      </w:numPr>
    </w:pPr>
  </w:style>
  <w:style w:type="numbering" w:customStyle="1" w:styleId="Importovantl75">
    <w:name w:val="Importovaný štýl 75"/>
    <w:rsid w:val="00B90AB2"/>
    <w:pPr>
      <w:numPr>
        <w:numId w:val="87"/>
      </w:numPr>
    </w:pPr>
  </w:style>
  <w:style w:type="numbering" w:customStyle="1" w:styleId="Importovantl71">
    <w:name w:val="Importovaný štýl 71"/>
    <w:rsid w:val="00B90AB2"/>
    <w:pPr>
      <w:numPr>
        <w:numId w:val="83"/>
      </w:numPr>
    </w:pPr>
  </w:style>
  <w:style w:type="numbering" w:customStyle="1" w:styleId="Importovantl26">
    <w:name w:val="Importovaný štýl 26"/>
    <w:rsid w:val="00B90AB2"/>
    <w:pPr>
      <w:numPr>
        <w:numId w:val="38"/>
      </w:numPr>
    </w:pPr>
  </w:style>
  <w:style w:type="numbering" w:customStyle="1" w:styleId="Importovantl107">
    <w:name w:val="Importovaný štýl 107"/>
    <w:rsid w:val="00B90AB2"/>
    <w:pPr>
      <w:numPr>
        <w:numId w:val="119"/>
      </w:numPr>
    </w:pPr>
  </w:style>
  <w:style w:type="numbering" w:customStyle="1" w:styleId="Importovantl42">
    <w:name w:val="Importovaný štýl 42"/>
    <w:rsid w:val="00B90AB2"/>
    <w:pPr>
      <w:numPr>
        <w:numId w:val="54"/>
      </w:numPr>
    </w:pPr>
  </w:style>
  <w:style w:type="numbering" w:customStyle="1" w:styleId="Importovantl11">
    <w:name w:val="Importovaný štýl 11"/>
    <w:rsid w:val="00B90AB2"/>
    <w:pPr>
      <w:numPr>
        <w:numId w:val="23"/>
      </w:numPr>
    </w:pPr>
  </w:style>
  <w:style w:type="numbering" w:customStyle="1" w:styleId="Importovantl14">
    <w:name w:val="Importovaný štýl 14"/>
    <w:rsid w:val="00B90AB2"/>
    <w:pPr>
      <w:numPr>
        <w:numId w:val="26"/>
      </w:numPr>
    </w:pPr>
  </w:style>
  <w:style w:type="numbering" w:customStyle="1" w:styleId="Importovantl93">
    <w:name w:val="Importovaný štýl 93"/>
    <w:rsid w:val="00B90AB2"/>
    <w:pPr>
      <w:numPr>
        <w:numId w:val="105"/>
      </w:numPr>
    </w:pPr>
  </w:style>
  <w:style w:type="numbering" w:customStyle="1" w:styleId="Importovantl16">
    <w:name w:val="Importovaný štýl 16"/>
    <w:rsid w:val="00B90AB2"/>
    <w:pPr>
      <w:numPr>
        <w:numId w:val="28"/>
      </w:numPr>
    </w:pPr>
  </w:style>
  <w:style w:type="numbering" w:customStyle="1" w:styleId="Importovantl5">
    <w:name w:val="Importovaný štýl 5"/>
    <w:rsid w:val="00B90AB2"/>
    <w:pPr>
      <w:numPr>
        <w:numId w:val="17"/>
      </w:numPr>
    </w:pPr>
  </w:style>
  <w:style w:type="numbering" w:customStyle="1" w:styleId="Importovantl89">
    <w:name w:val="Importovaný štýl 89"/>
    <w:rsid w:val="00B90AB2"/>
    <w:pPr>
      <w:numPr>
        <w:numId w:val="101"/>
      </w:numPr>
    </w:pPr>
  </w:style>
  <w:style w:type="numbering" w:customStyle="1" w:styleId="Importovantl1">
    <w:name w:val="Importovaný štýl 1"/>
    <w:rsid w:val="00B90AB2"/>
    <w:pPr>
      <w:numPr>
        <w:numId w:val="13"/>
      </w:numPr>
    </w:pPr>
  </w:style>
  <w:style w:type="numbering" w:customStyle="1" w:styleId="Importovantl12">
    <w:name w:val="Importovaný štýl 12"/>
    <w:rsid w:val="00B90AB2"/>
    <w:pPr>
      <w:numPr>
        <w:numId w:val="24"/>
      </w:numPr>
    </w:pPr>
  </w:style>
  <w:style w:type="numbering" w:customStyle="1" w:styleId="Importovantl38">
    <w:name w:val="Importovaný štýl 38"/>
    <w:rsid w:val="00B90AB2"/>
    <w:pPr>
      <w:numPr>
        <w:numId w:val="50"/>
      </w:numPr>
    </w:pPr>
  </w:style>
  <w:style w:type="numbering" w:customStyle="1" w:styleId="Importovantl3">
    <w:name w:val="Importovaný štýl 3"/>
    <w:rsid w:val="00B90AB2"/>
    <w:pPr>
      <w:numPr>
        <w:numId w:val="15"/>
      </w:numPr>
    </w:pPr>
  </w:style>
  <w:style w:type="numbering" w:customStyle="1" w:styleId="Importovantl87">
    <w:name w:val="Importovaný štýl 87"/>
    <w:rsid w:val="00B90AB2"/>
    <w:pPr>
      <w:numPr>
        <w:numId w:val="99"/>
      </w:numPr>
    </w:pPr>
  </w:style>
  <w:style w:type="numbering" w:customStyle="1" w:styleId="Importovantl88">
    <w:name w:val="Importovaný štýl 88"/>
    <w:rsid w:val="00B90AB2"/>
    <w:pPr>
      <w:numPr>
        <w:numId w:val="100"/>
      </w:numPr>
    </w:pPr>
  </w:style>
  <w:style w:type="numbering" w:customStyle="1" w:styleId="Importovantl7">
    <w:name w:val="Importovaný štýl 7"/>
    <w:rsid w:val="00B90AB2"/>
    <w:pPr>
      <w:numPr>
        <w:numId w:val="19"/>
      </w:numPr>
    </w:pPr>
  </w:style>
  <w:style w:type="numbering" w:customStyle="1" w:styleId="Importovantl100">
    <w:name w:val="Importovaný štýl 100"/>
    <w:rsid w:val="00B90AB2"/>
    <w:pPr>
      <w:numPr>
        <w:numId w:val="112"/>
      </w:numPr>
    </w:pPr>
  </w:style>
  <w:style w:type="numbering" w:customStyle="1" w:styleId="Styl1">
    <w:name w:val="Styl1"/>
    <w:rsid w:val="00B90AB2"/>
    <w:pPr>
      <w:numPr>
        <w:numId w:val="137"/>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6"/>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38"/>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 w:type="character" w:styleId="Nevyrieenzmienka">
    <w:name w:val="Unresolved Mention"/>
    <w:basedOn w:val="Predvolenpsmoodseku"/>
    <w:uiPriority w:val="99"/>
    <w:semiHidden/>
    <w:unhideWhenUsed/>
    <w:rsid w:val="007C7D93"/>
    <w:rPr>
      <w:color w:val="605E5C"/>
      <w:shd w:val="clear" w:color="auto" w:fill="E1DFDD"/>
    </w:rPr>
  </w:style>
  <w:style w:type="paragraph" w:customStyle="1" w:styleId="Ploha">
    <w:name w:val="Příloha"/>
    <w:basedOn w:val="Normlny"/>
    <w:uiPriority w:val="99"/>
    <w:rsid w:val="00B42FD2"/>
    <w:pPr>
      <w:spacing w:after="120" w:line="280" w:lineRule="atLeast"/>
      <w:jc w:val="center"/>
    </w:pPr>
    <w:rPr>
      <w:rFonts w:eastAsia="Times New Roman"/>
      <w:b/>
      <w:bCs/>
      <w:sz w:val="36"/>
      <w:szCs w:val="36"/>
      <w:lang w:val="cs-CZ" w:eastAsia="cs-CZ"/>
    </w:rPr>
  </w:style>
  <w:style w:type="paragraph" w:customStyle="1" w:styleId="Zmluva-Clanok">
    <w:name w:val="Zmluva - Clanok"/>
    <w:basedOn w:val="Normlny"/>
    <w:autoRedefine/>
    <w:rsid w:val="00733831"/>
    <w:pPr>
      <w:keepNext/>
      <w:keepLines/>
      <w:tabs>
        <w:tab w:val="left" w:pos="284"/>
      </w:tabs>
      <w:spacing w:after="240" w:line="240" w:lineRule="auto"/>
      <w:jc w:val="center"/>
    </w:pPr>
    <w:rPr>
      <w:rFonts w:ascii="Nudista" w:eastAsiaTheme="minorHAnsi" w:hAnsi="Nudista" w:cstheme="minorHAnsi"/>
      <w:sz w:val="20"/>
      <w:szCs w:val="20"/>
    </w:rPr>
  </w:style>
  <w:style w:type="paragraph" w:customStyle="1" w:styleId="DocSubName">
    <w:name w:val="DocSubName"/>
    <w:basedOn w:val="Podtitul"/>
    <w:rsid w:val="00B42FD2"/>
    <w:pPr>
      <w:keepNext w:val="0"/>
      <w:spacing w:before="120" w:after="0" w:line="240" w:lineRule="auto"/>
      <w:jc w:val="center"/>
      <w:outlineLvl w:val="1"/>
    </w:pPr>
    <w:rPr>
      <w:rFonts w:ascii="Times New Roman" w:eastAsia="Times New Roman" w:hAnsi="Times New Roman" w:cs="Times New Roman"/>
      <w:i w:val="0"/>
      <w:color w:val="auto"/>
      <w:lang w:val="cs-CZ" w:eastAsia="cs-CZ"/>
    </w:rPr>
  </w:style>
  <w:style w:type="paragraph" w:customStyle="1" w:styleId="Zmluva-Title">
    <w:name w:val="Zmluva - Title"/>
    <w:basedOn w:val="Nzov"/>
    <w:next w:val="Zmluva-Clanok"/>
    <w:autoRedefine/>
    <w:rsid w:val="00B42FD2"/>
    <w:pPr>
      <w:keepNext w:val="0"/>
      <w:keepLines w:val="0"/>
      <w:tabs>
        <w:tab w:val="left" w:pos="4253"/>
      </w:tabs>
      <w:spacing w:before="0" w:line="240" w:lineRule="auto"/>
    </w:pPr>
    <w:rPr>
      <w:rFonts w:ascii="Arial" w:eastAsia="Times New Roman" w:hAnsi="Arial" w:cs="Arial"/>
      <w:sz w:val="24"/>
      <w:szCs w:val="16"/>
      <w:lang w:eastAsia="cs-CZ"/>
    </w:rPr>
  </w:style>
  <w:style w:type="paragraph" w:customStyle="1" w:styleId="Zmluva-Normal">
    <w:name w:val="Zmluva - Normal"/>
    <w:basedOn w:val="Normlny"/>
    <w:link w:val="Zmluva-NormalChar"/>
    <w:autoRedefine/>
    <w:rsid w:val="00B42FD2"/>
    <w:pPr>
      <w:tabs>
        <w:tab w:val="left" w:pos="284"/>
      </w:tabs>
      <w:spacing w:before="120" w:after="120" w:line="240" w:lineRule="auto"/>
      <w:ind w:left="284" w:hanging="284"/>
      <w:jc w:val="both"/>
    </w:pPr>
    <w:rPr>
      <w:rFonts w:asciiTheme="minorHAnsi" w:eastAsia="Times New Roman" w:hAnsiTheme="minorHAnsi" w:cstheme="minorHAnsi"/>
      <w:b/>
      <w:spacing w:val="1"/>
      <w:lang w:eastAsia="cs-CZ"/>
    </w:rPr>
  </w:style>
  <w:style w:type="character" w:customStyle="1" w:styleId="Zmluva-NormalChar">
    <w:name w:val="Zmluva - Normal Char"/>
    <w:link w:val="Zmluva-Normal"/>
    <w:rsid w:val="00B42FD2"/>
    <w:rPr>
      <w:rFonts w:eastAsia="Times New Roman" w:cstheme="minorHAnsi"/>
      <w:b/>
      <w:spacing w:val="1"/>
      <w:lang w:eastAsia="cs-CZ"/>
    </w:rPr>
  </w:style>
  <w:style w:type="paragraph" w:styleId="Zoznamsodrkami">
    <w:name w:val="List Bullet"/>
    <w:basedOn w:val="Normlny"/>
    <w:rsid w:val="00B42FD2"/>
    <w:pPr>
      <w:keepLines/>
      <w:numPr>
        <w:numId w:val="143"/>
      </w:numPr>
      <w:spacing w:before="120" w:after="120" w:line="240" w:lineRule="auto"/>
      <w:jc w:val="both"/>
    </w:pPr>
    <w:rPr>
      <w:rFonts w:ascii="Arial" w:eastAsia="Times New Roman" w:hAnsi="Arial"/>
      <w:sz w:val="20"/>
      <w:szCs w:val="20"/>
      <w:lang w:eastAsia="sk-SK"/>
    </w:rPr>
  </w:style>
  <w:style w:type="paragraph" w:customStyle="1" w:styleId="Zmluva-Normal-Indent2">
    <w:name w:val="Zmluva - Normal - Indent 2"/>
    <w:basedOn w:val="Zmluva-Normal-Indent1"/>
    <w:qFormat/>
    <w:rsid w:val="00B42FD2"/>
    <w:pPr>
      <w:tabs>
        <w:tab w:val="left" w:pos="1134"/>
      </w:tabs>
      <w:ind w:hanging="360"/>
    </w:pPr>
  </w:style>
  <w:style w:type="paragraph" w:customStyle="1" w:styleId="Zmluva-Normal-Indent1">
    <w:name w:val="Zmluva - Normal - Indent 1"/>
    <w:basedOn w:val="Normlny"/>
    <w:autoRedefine/>
    <w:rsid w:val="00B42FD2"/>
    <w:pPr>
      <w:tabs>
        <w:tab w:val="left" w:pos="1276"/>
      </w:tabs>
      <w:spacing w:before="40" w:after="120" w:line="240" w:lineRule="auto"/>
      <w:ind w:left="1784"/>
      <w:jc w:val="both"/>
    </w:pPr>
    <w:rPr>
      <w:rFonts w:ascii="Tahoma" w:eastAsia="Times New Roman" w:hAnsi="Tahoma" w:cs="Tahoma"/>
      <w:sz w:val="20"/>
      <w:szCs w:val="20"/>
      <w:lang w:eastAsia="sk-SK"/>
    </w:rPr>
  </w:style>
  <w:style w:type="paragraph" w:customStyle="1" w:styleId="Dosaenvzdln">
    <w:name w:val="Dosažené vzdělání"/>
    <w:basedOn w:val="Normlny"/>
    <w:uiPriority w:val="99"/>
    <w:rsid w:val="00B42FD2"/>
    <w:pPr>
      <w:numPr>
        <w:numId w:val="141"/>
      </w:numPr>
      <w:spacing w:after="120" w:line="240" w:lineRule="auto"/>
    </w:pPr>
    <w:rPr>
      <w:rFonts w:ascii="Arial Narrow" w:eastAsia="Times New Roman" w:hAnsi="Arial Narrow"/>
      <w:szCs w:val="24"/>
      <w:lang w:eastAsia="sk-SK"/>
    </w:rPr>
  </w:style>
  <w:style w:type="paragraph" w:customStyle="1" w:styleId="MLNadpislnku">
    <w:name w:val="ML Nadpis článku"/>
    <w:basedOn w:val="Normlny"/>
    <w:qFormat/>
    <w:rsid w:val="00B42FD2"/>
    <w:pPr>
      <w:keepNext/>
      <w:numPr>
        <w:numId w:val="142"/>
      </w:numPr>
      <w:spacing w:before="480" w:after="120" w:line="280" w:lineRule="exact"/>
      <w:outlineLvl w:val="0"/>
    </w:pPr>
    <w:rPr>
      <w:rFonts w:asciiTheme="minorHAnsi" w:eastAsiaTheme="minorHAnsi" w:hAnsiTheme="minorHAnsi" w:cstheme="minorHAnsi"/>
      <w:b/>
    </w:rPr>
  </w:style>
  <w:style w:type="paragraph" w:customStyle="1" w:styleId="MLOdsek">
    <w:name w:val="ML Odsek"/>
    <w:basedOn w:val="Normlny"/>
    <w:qFormat/>
    <w:rsid w:val="00B42FD2"/>
    <w:pPr>
      <w:numPr>
        <w:ilvl w:val="1"/>
        <w:numId w:val="142"/>
      </w:numPr>
      <w:spacing w:after="120" w:line="280" w:lineRule="atLeast"/>
      <w:jc w:val="both"/>
    </w:pPr>
    <w:rPr>
      <w:rFonts w:asciiTheme="minorHAnsi" w:eastAsia="Times New Roman" w:hAnsiTheme="minorHAnsi" w:cstheme="minorHAnsi"/>
      <w:lang w:eastAsia="cs-CZ"/>
    </w:rPr>
  </w:style>
  <w:style w:type="paragraph" w:customStyle="1" w:styleId="Zmluva-Paragraf">
    <w:name w:val="Zmluva - Paragraf"/>
    <w:basedOn w:val="Normlny"/>
    <w:link w:val="Zmluva-ParagrafChar"/>
    <w:qFormat/>
    <w:rsid w:val="00B42FD2"/>
    <w:pPr>
      <w:numPr>
        <w:numId w:val="144"/>
      </w:numPr>
      <w:spacing w:line="252" w:lineRule="exact"/>
      <w:jc w:val="both"/>
    </w:pPr>
    <w:rPr>
      <w:rFonts w:ascii="Arial Narrow" w:eastAsia="Times New Roman" w:hAnsi="Arial Narrow" w:cs="Arial Narrow"/>
      <w:lang w:eastAsia="sk-SK"/>
    </w:rPr>
  </w:style>
  <w:style w:type="character" w:customStyle="1" w:styleId="Zmluva-ParagrafChar">
    <w:name w:val="Zmluva - Paragraf Char"/>
    <w:basedOn w:val="Predvolenpsmoodseku"/>
    <w:link w:val="Zmluva-Paragraf"/>
    <w:rsid w:val="00B42FD2"/>
    <w:rPr>
      <w:rFonts w:ascii="Arial Narrow" w:eastAsia="Times New Roman" w:hAnsi="Arial Narrow" w:cs="Arial Narrow"/>
      <w:lang w:eastAsia="sk-SK"/>
    </w:rPr>
  </w:style>
  <w:style w:type="paragraph" w:customStyle="1" w:styleId="doc-ti">
    <w:name w:val="doc-ti"/>
    <w:basedOn w:val="Normlny"/>
    <w:rsid w:val="00B42FD2"/>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ODocTxt">
    <w:name w:val="AODocTxt"/>
    <w:basedOn w:val="Normlny"/>
    <w:rsid w:val="00B42FD2"/>
    <w:pPr>
      <w:numPr>
        <w:numId w:val="145"/>
      </w:numPr>
      <w:spacing w:before="240" w:after="0" w:line="260" w:lineRule="atLeast"/>
      <w:jc w:val="both"/>
    </w:pPr>
    <w:rPr>
      <w:rFonts w:ascii="Times New Roman" w:eastAsia="Times New Roman" w:hAnsi="Times New Roman"/>
      <w:lang w:val="en-GB" w:eastAsia="sk-SK"/>
    </w:rPr>
  </w:style>
  <w:style w:type="paragraph" w:customStyle="1" w:styleId="AODocTxtL1">
    <w:name w:val="AODocTxtL1"/>
    <w:basedOn w:val="AODocTxt"/>
    <w:rsid w:val="00B42FD2"/>
    <w:pPr>
      <w:numPr>
        <w:ilvl w:val="4"/>
      </w:numPr>
      <w:ind w:left="720"/>
    </w:pPr>
  </w:style>
  <w:style w:type="paragraph" w:customStyle="1" w:styleId="AODocTxtL2">
    <w:name w:val="AODocTxtL2"/>
    <w:basedOn w:val="AODocTxt"/>
    <w:rsid w:val="00B42FD2"/>
    <w:pPr>
      <w:numPr>
        <w:ilvl w:val="5"/>
      </w:numPr>
      <w:ind w:left="1440"/>
    </w:pPr>
  </w:style>
  <w:style w:type="paragraph" w:customStyle="1" w:styleId="AODocTxtL3">
    <w:name w:val="AODocTxtL3"/>
    <w:basedOn w:val="AODocTxt"/>
    <w:rsid w:val="00B42FD2"/>
    <w:pPr>
      <w:numPr>
        <w:ilvl w:val="6"/>
      </w:numPr>
      <w:ind w:left="2160"/>
    </w:pPr>
  </w:style>
  <w:style w:type="paragraph" w:customStyle="1" w:styleId="numbering">
    <w:name w:val="numbering"/>
    <w:basedOn w:val="Normlny"/>
    <w:link w:val="numberingChar"/>
    <w:qFormat/>
    <w:rsid w:val="00B42FD2"/>
    <w:pPr>
      <w:spacing w:after="40" w:line="259" w:lineRule="auto"/>
    </w:pPr>
  </w:style>
  <w:style w:type="character" w:customStyle="1" w:styleId="numberingChar">
    <w:name w:val="numbering Char"/>
    <w:link w:val="numbering"/>
    <w:rsid w:val="00B42FD2"/>
    <w:rPr>
      <w:rFonts w:ascii="Calibri" w:eastAsia="Calibri" w:hAnsi="Calibri" w:cs="Times New Roman"/>
    </w:rPr>
  </w:style>
  <w:style w:type="numbering" w:customStyle="1" w:styleId="sla">
    <w:name w:val="Čísla"/>
    <w:rsid w:val="00B42FD2"/>
    <w:pPr>
      <w:numPr>
        <w:numId w:val="146"/>
      </w:numPr>
    </w:pPr>
  </w:style>
  <w:style w:type="character" w:customStyle="1" w:styleId="fontstyle01">
    <w:name w:val="fontstyle01"/>
    <w:basedOn w:val="Predvolenpsmoodseku"/>
    <w:rsid w:val="00B42FD2"/>
    <w:rPr>
      <w:rFonts w:ascii="Calibri" w:hAnsi="Calibri" w:cs="Calibri" w:hint="default"/>
      <w:b w:val="0"/>
      <w:bCs w:val="0"/>
      <w:i w:val="0"/>
      <w:iCs w:val="0"/>
      <w:color w:val="000000"/>
      <w:sz w:val="22"/>
      <w:szCs w:val="22"/>
    </w:rPr>
  </w:style>
  <w:style w:type="character" w:customStyle="1" w:styleId="fontstyle21">
    <w:name w:val="fontstyle21"/>
    <w:basedOn w:val="Predvolenpsmoodseku"/>
    <w:rsid w:val="00B42FD2"/>
    <w:rPr>
      <w:rFonts w:ascii="Calibri-Bold" w:hAnsi="Calibri-Bold" w:hint="default"/>
      <w:b/>
      <w:bCs/>
      <w:i w:val="0"/>
      <w:iCs w:val="0"/>
      <w:color w:val="000000"/>
      <w:sz w:val="22"/>
      <w:szCs w:val="22"/>
    </w:rPr>
  </w:style>
  <w:style w:type="table" w:customStyle="1" w:styleId="Mriekatabukysvetl1">
    <w:name w:val="Mriežka tabuľky – svetlá1"/>
    <w:basedOn w:val="Normlnatabuka"/>
    <w:uiPriority w:val="40"/>
    <w:rsid w:val="00B42FD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is">
    <w:name w:val="caption"/>
    <w:aliases w:val="Caption - Centre Graphic,fighead2,0-Beskrivning,Caption Char,Caption Char1 Char,Caption Char Char Char,Caption Char1 Char Char Char,Caption Char Char Char Char Char,Caption - Centre Graphic Char Char Char Char Char"/>
    <w:basedOn w:val="Normlny"/>
    <w:next w:val="Normlny"/>
    <w:link w:val="PopisChar"/>
    <w:qFormat/>
    <w:rsid w:val="00B42FD2"/>
    <w:pPr>
      <w:keepNext/>
      <w:spacing w:before="120" w:after="40" w:line="240" w:lineRule="auto"/>
      <w:ind w:left="720" w:hanging="720"/>
      <w:jc w:val="both"/>
    </w:pPr>
    <w:rPr>
      <w:rFonts w:ascii="Arial Narrow" w:eastAsia="Times New Roman" w:hAnsi="Arial Narrow"/>
      <w:bCs/>
      <w:i/>
      <w:sz w:val="16"/>
      <w:szCs w:val="20"/>
    </w:rPr>
  </w:style>
  <w:style w:type="character" w:customStyle="1" w:styleId="PopisChar">
    <w:name w:val="Popis Char"/>
    <w:aliases w:val="Caption - Centre Graphic Char,fighead2 Char,0-Beskrivning Char,Caption Char Char,Caption Char1 Char Char,Caption Char Char Char Char,Caption Char1 Char Char Char Char,Caption Char Char Char Char Char Char"/>
    <w:basedOn w:val="Predvolenpsmoodseku"/>
    <w:link w:val="Popis"/>
    <w:rsid w:val="00B42FD2"/>
    <w:rPr>
      <w:rFonts w:ascii="Arial Narrow" w:eastAsia="Times New Roman" w:hAnsi="Arial Narrow" w:cs="Times New Roman"/>
      <w:bCs/>
      <w:i/>
      <w:sz w:val="16"/>
      <w:szCs w:val="20"/>
    </w:rPr>
  </w:style>
  <w:style w:type="paragraph" w:customStyle="1" w:styleId="TableSmHeadingRight">
    <w:name w:val="Table_Sm_Heading_Right"/>
    <w:basedOn w:val="Normlny"/>
    <w:uiPriority w:val="99"/>
    <w:rsid w:val="00B42FD2"/>
    <w:pPr>
      <w:keepNext/>
      <w:keepLines/>
      <w:spacing w:before="60" w:after="40"/>
      <w:jc w:val="right"/>
    </w:pPr>
    <w:rPr>
      <w:rFonts w:ascii="Futura Bk" w:eastAsia="Times New Roman" w:hAnsi="Futura Bk"/>
      <w:b/>
      <w:sz w:val="16"/>
      <w:szCs w:val="20"/>
      <w:lang w:val="en-GB" w:eastAsia="sk-SK"/>
    </w:rPr>
  </w:style>
  <w:style w:type="paragraph" w:customStyle="1" w:styleId="TableMedium">
    <w:name w:val="Table_Medium"/>
    <w:basedOn w:val="Normlny"/>
    <w:uiPriority w:val="99"/>
    <w:rsid w:val="00B42FD2"/>
    <w:pPr>
      <w:spacing w:before="40" w:after="40"/>
    </w:pPr>
    <w:rPr>
      <w:rFonts w:ascii="Futura Bk" w:eastAsia="Times New Roman" w:hAnsi="Futura Bk"/>
      <w:sz w:val="18"/>
      <w:szCs w:val="20"/>
      <w:lang w:val="en-GB" w:eastAsia="sk-SK"/>
    </w:rPr>
  </w:style>
  <w:style w:type="paragraph" w:customStyle="1" w:styleId="HPInternal">
    <w:name w:val="HP_Internal"/>
    <w:basedOn w:val="Normlny"/>
    <w:next w:val="Normlny"/>
    <w:uiPriority w:val="99"/>
    <w:rsid w:val="00B42FD2"/>
    <w:rPr>
      <w:rFonts w:eastAsia="Times New Roman"/>
      <w:i/>
      <w:sz w:val="18"/>
      <w:lang w:eastAsia="sk-SK"/>
    </w:rPr>
  </w:style>
  <w:style w:type="paragraph" w:customStyle="1" w:styleId="TableSmHeading">
    <w:name w:val="Table_Sm_Heading"/>
    <w:basedOn w:val="Normlny"/>
    <w:uiPriority w:val="99"/>
    <w:rsid w:val="00B42FD2"/>
    <w:pPr>
      <w:keepNext/>
      <w:keepLines/>
      <w:spacing w:before="60" w:after="40"/>
    </w:pPr>
    <w:rPr>
      <w:rFonts w:eastAsia="Times New Roman"/>
      <w:b/>
      <w:sz w:val="16"/>
      <w:lang w:eastAsia="sk-SK"/>
    </w:rPr>
  </w:style>
  <w:style w:type="table" w:customStyle="1" w:styleId="Mriekatabuky2">
    <w:name w:val="Mriežka tabuľky2"/>
    <w:basedOn w:val="Normlnatabuka"/>
    <w:next w:val="Mriekatabuky"/>
    <w:uiPriority w:val="59"/>
    <w:rsid w:val="00B42FD2"/>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
    <w:name w:val="Mriežka tabuľky1"/>
    <w:basedOn w:val="Normlnatabuka"/>
    <w:next w:val="Mriekatabuky"/>
    <w:uiPriority w:val="39"/>
    <w:rsid w:val="00B42F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edvolenpsmoodseku"/>
    <w:rsid w:val="00E409B0"/>
  </w:style>
  <w:style w:type="paragraph" w:styleId="Obyajntext">
    <w:name w:val="Plain Text"/>
    <w:basedOn w:val="Normlny"/>
    <w:link w:val="ObyajntextChar"/>
    <w:uiPriority w:val="99"/>
    <w:rsid w:val="006F27CF"/>
    <w:pPr>
      <w:spacing w:before="100"/>
    </w:pPr>
    <w:rPr>
      <w:rFonts w:ascii="Courier New" w:eastAsiaTheme="minorEastAsia" w:hAnsi="Courier New" w:cstheme="minorBidi"/>
      <w:sz w:val="20"/>
      <w:szCs w:val="20"/>
      <w:lang w:val="x-none" w:eastAsia="cs-CZ"/>
    </w:rPr>
  </w:style>
  <w:style w:type="character" w:customStyle="1" w:styleId="ObyajntextChar">
    <w:name w:val="Obyčajný text Char"/>
    <w:basedOn w:val="Predvolenpsmoodseku"/>
    <w:link w:val="Obyajntext"/>
    <w:uiPriority w:val="99"/>
    <w:rsid w:val="006F27CF"/>
    <w:rPr>
      <w:rFonts w:ascii="Courier New" w:eastAsiaTheme="minorEastAsia" w:hAnsi="Courier New"/>
      <w:sz w:val="20"/>
      <w:szCs w:val="20"/>
      <w:lang w:val="x-none" w:eastAsia="cs-CZ"/>
    </w:rPr>
  </w:style>
  <w:style w:type="paragraph" w:customStyle="1" w:styleId="paragraph">
    <w:name w:val="paragraph"/>
    <w:basedOn w:val="Normlny"/>
    <w:rsid w:val="00416782"/>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eop">
    <w:name w:val="eop"/>
    <w:basedOn w:val="Predvolenpsmoodseku"/>
    <w:rsid w:val="00416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713757">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vo.gov.sk/vyhladavanie-zakaziek/detail/448434?page=1&amp;limit=20&amp;sort=datumAktualizacie&amp;sort-dir=DESC&amp;ext=0&amp;nazovZakazky=&amp;cpv=&amp;datumAktualizacie=&amp;nut=&amp;kriterium=-1&amp;eurofondy=-1&amp;obrana=-1&amp;druhPostupu=-1&amp;druhZakazky=-1&amp;fin=-1&amp;organizaciaId=145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z.gov.sk/4302206/"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45</Pages>
  <Words>17584</Words>
  <Characters>100230</Characters>
  <Application>Microsoft Office Word</Application>
  <DocSecurity>0</DocSecurity>
  <Lines>835</Lines>
  <Paragraphs>235</Paragraphs>
  <ScaleCrop>false</ScaleCrop>
  <HeadingPairs>
    <vt:vector size="4" baseType="variant">
      <vt:variant>
        <vt:lpstr>Názov</vt:lpstr>
      </vt:variant>
      <vt:variant>
        <vt:i4>1</vt:i4>
      </vt:variant>
      <vt:variant>
        <vt:lpstr>Nadpisy</vt:lpstr>
      </vt:variant>
      <vt:variant>
        <vt:i4>100</vt:i4>
      </vt:variant>
    </vt:vector>
  </HeadingPairs>
  <TitlesOfParts>
    <vt:vector size="101" baseType="lpstr">
      <vt:lpstr/>
      <vt:lpstr>Účel a predmet rámcovej dohody</vt:lpstr>
      <vt:lpstr>Miesto a termín poskytovania služieb</vt:lpstr>
      <vt:lpstr/>
      <vt:lpstr/>
      <vt:lpstr/>
      <vt:lpstr>Článok IV</vt:lpstr>
      <vt:lpstr>Záruka a odstraňovanie vád</vt:lpstr>
      <vt:lpstr/>
      <vt:lpstr/>
      <vt:lpstr>Článok V</vt:lpstr>
      <vt:lpstr>Práva a povinnosti zmluvných strán</vt:lpstr>
      <vt:lpstr/>
      <vt:lpstr/>
      <vt:lpstr>Článok VI</vt:lpstr>
      <vt:lpstr>Cena a platobné podmienky</vt:lpstr>
      <vt:lpstr/>
      <vt:lpstr/>
      <vt:lpstr>Článok VII</vt:lpstr>
      <vt:lpstr>Zdrojový kód </vt:lpstr>
      <vt:lpstr/>
      <vt:lpstr/>
      <vt:lpstr>Článok VIII</vt:lpstr>
      <vt:lpstr>Práva duševného vlastníctva</vt:lpstr>
      <vt:lpstr/>
      <vt:lpstr/>
      <vt:lpstr>Článok IX</vt:lpstr>
      <vt:lpstr>Ochrana dôverných informácií a osobných údajov</vt:lpstr>
      <vt:lpstr/>
      <vt:lpstr/>
      <vt:lpstr>Bezpečnosť</vt:lpstr>
      <vt:lpstr/>
      <vt:lpstr/>
      <vt:lpstr>Oprávnené osoby a komunikácia</vt:lpstr>
      <vt:lpstr/>
      <vt:lpstr/>
      <vt:lpstr>Článok XII</vt:lpstr>
      <vt:lpstr>Súčinnosť</vt:lpstr>
      <vt:lpstr/>
      <vt:lpstr/>
      <vt:lpstr>Článok XIII</vt:lpstr>
      <vt:lpstr>Ochrana zamestnancov dodávateľa a subdodávateľov</vt:lpstr>
      <vt:lpstr/>
      <vt:lpstr/>
      <vt:lpstr/>
      <vt:lpstr>Článok XIV</vt:lpstr>
      <vt:lpstr>Zodpovednosť za škodu a náhrada škody </vt:lpstr>
      <vt:lpstr/>
      <vt:lpstr/>
      <vt:lpstr>Článok XV</vt:lpstr>
      <vt:lpstr>Subdodávatelia</vt:lpstr>
      <vt:lpstr/>
      <vt:lpstr/>
      <vt:lpstr/>
      <vt:lpstr>Článok XVI</vt:lpstr>
      <vt:lpstr>Sankcie a zmluvné pokuty</vt:lpstr>
      <vt:lpstr/>
      <vt:lpstr/>
      <vt:lpstr>Článok XVII</vt:lpstr>
      <vt:lpstr>Zmeny tejto Rámcovej dohody</vt:lpstr>
      <vt:lpstr/>
      <vt:lpstr/>
      <vt:lpstr>Článok IX</vt:lpstr>
      <vt:lpstr>Ukončenie tejto Rámcovej dohody</vt:lpstr>
      <vt:lpstr/>
      <vt:lpstr/>
      <vt:lpstr>Článok XX</vt:lpstr>
      <vt:lpstr>Záverečné ustanovenia</vt:lpstr>
      <vt:lpstr/>
      <vt:lpstr/>
      <vt:lpstr>    </vt:lpstr>
      <vt:lpstr>    Príloha č. 1: Popis služieb a špecifikácia spôsobu plnenia</vt:lpstr>
      <vt:lpstr>    Základný opis predmetu PLNENIA</vt:lpstr>
      <vt:lpstr>        Predmetom plnenia je poskytnutie služieb spočívajúcich v implementácii zmien IS </vt:lpstr>
      <vt:lpstr>    Opis aktuálneho stavu projektu MÚSES (SAŽP) z hľadiska IT implementácie</vt:lpstr>
      <vt:lpstr>        Súčasné softvérové riešenie pozostáva z CMS a portálu, Integračného modulu, Modu</vt:lpstr>
      <vt:lpstr>        IS MÚSES sa skladá z dvoch dodaných riešení:	</vt:lpstr>
      <vt:lpstr>        Súbor podporných služieb a súvisiacich nástrojov pre tvorbu územných syst</vt:lpstr>
      <vt:lpstr>        Odborná analýza a návrh postupov a algoritmov pre ekologickú optimalizáciu </vt:lpstr>
      <vt:lpstr>        Vytvorenie analytickej údajovej bázy pre účely tvorby dokumentov MÚSES pozos</vt:lpstr>
      <vt:lpstr>        i) vytvorenia súboru priestorových informácií potenciálnych geoekosystémov</vt:lpstr>
      <vt:lpstr>        ii) vytvorenia súboru priestorových informácií o biotickom prostredí a nás</vt:lpstr>
      <vt:lpstr>        iii) vytvorenia analytických nástrojov na podporu rozhodovacích procesov poča</vt:lpstr>
      <vt:lpstr>        iv) modernizácie enviroportálu o progresívnu elektronickú platformu pre tvor</vt:lpstr>
      <vt:lpstr>        v) vyhotovenia 3D objektov návrhovej časti vyhotovených MÚSESov.</vt:lpstr>
      <vt:lpstr>        Systém na komplexné poskytovanie environmentálnych informácií pre potreby i</vt:lpstr>
      <vt:lpstr>        Dátové a geopriestorové rozhranie. Ide o základnú súčasť systému na kompl</vt:lpstr>
      <vt:lpstr>        Identifikácia poloprírodných a prírodných oblastí. Súčasť komplexného sy</vt:lpstr>
      <vt:lpstr>        GIS aplikačná platforma. Ide o súbor aplikačných produktov, resp. základnú </vt:lpstr>
      <vt:lpstr>        Depozitný systém geopriestorových informácií. Základná HW technológia tv</vt:lpstr>
      <vt:lpstr>        Bezpilotný fotogrametrický systém. Pozostáva zo súboru niekoľkých zariaden</vt:lpstr>
      <vt:lpstr>        Databáza geopriestorových informácií. Neoddeliteľná súčasť systému na kom</vt:lpstr>
      <vt:lpstr>    Podrobný opis predmetu PLNENIA</vt:lpstr>
      <vt:lpstr>        Predmetom plnenia je poskytnutie služieb spočívajúcich v implementácii zmien IS </vt:lpstr>
      <vt:lpstr>        Objednávateľ požaduje, aby uvedené činnosti boli vykonané v súlade s postupmi a </vt:lpstr>
      <vt:lpstr>        Objednávateľ disponuje všetkými nevyhnutnými licenciami na používanie a úpravu v</vt:lpstr>
      <vt:lpstr>        Súčasťou dodávky musia byť všetky potrebné licencie pre zabezpečenie požadovanej</vt:lpstr>
      <vt:lpstr>        Implementácia zmien IS MUSES spočíva v nasledovných činnostiach: 1) Posúdenie šp</vt:lpstr>
      <vt:lpstr>Overenie postupov na pilotných územiach na základe metodiky:</vt:lpstr>
      <vt:lpstr>        Spôsob elektronickej komunikácie:</vt:lpstr>
      <vt:lpstr>        Zoznam a popis činností Implementácie zmien IS MUSES:</vt:lpstr>
    </vt:vector>
  </TitlesOfParts>
  <Company/>
  <LinksUpToDate>false</LinksUpToDate>
  <CharactersWithSpaces>117579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8</cp:revision>
  <cp:lastPrinted>2022-09-19T15:21:00Z</cp:lastPrinted>
  <dcterms:created xsi:type="dcterms:W3CDTF">2022-09-19T18:15:00Z</dcterms:created>
  <dcterms:modified xsi:type="dcterms:W3CDTF">2022-09-19T20:21:00Z</dcterms:modified>
</cp:coreProperties>
</file>